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附件1</w:t>
      </w:r>
      <w:r>
        <w:rPr>
          <w:rFonts w:hint="eastAsia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江永</w:t>
      </w:r>
      <w:r>
        <w:rPr>
          <w:rFonts w:hint="eastAsia"/>
          <w:sz w:val="32"/>
          <w:szCs w:val="32"/>
        </w:rPr>
        <w:t>县2025年油茶产业发展补助项目申报表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196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项目申请单位/个人（盖章）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单位名称/个人姓名：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法人代表（单位填）：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身份证号（个人填）：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总申报面积</w:t>
            </w:r>
          </w:p>
        </w:tc>
        <w:tc>
          <w:tcPr>
            <w:tcW w:w="639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分项实施面积（亩）</w:t>
            </w:r>
          </w:p>
        </w:tc>
        <w:tc>
          <w:tcPr>
            <w:tcW w:w="319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人工新造</w:t>
            </w:r>
          </w:p>
        </w:tc>
        <w:tc>
          <w:tcPr>
            <w:tcW w:w="319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油茶低改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9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9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项目实施地点</w:t>
            </w:r>
          </w:p>
        </w:tc>
        <w:tc>
          <w:tcPr>
            <w:tcW w:w="639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乡镇（街道）：       村（社区）       组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小地名：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申请单位/个人签字（盖章）</w:t>
            </w:r>
          </w:p>
        </w:tc>
        <w:tc>
          <w:tcPr>
            <w:tcW w:w="639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人/本单位承诺：了解该项目内容及政策，自愿申报，申报地块林权权属清晰、无争议，将按时按质按量完成项目实施内容，并在需要时主动配合接受相关部门审查核实，如违反相关政策法规，自愿退还所有项目补助资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法人代表/个人签字（盖章）：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                    年   月 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村民委员会初审意见</w:t>
            </w:r>
          </w:p>
        </w:tc>
        <w:tc>
          <w:tcPr>
            <w:tcW w:w="639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经初审，该申报单位/个人申报地块林权权属清晰、无争议，自愿申报。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                  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 负责人（签字）：                村民委员会（盖章）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                            年   月   日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乡镇(街道）人民政府初审意见</w:t>
            </w:r>
          </w:p>
        </w:tc>
        <w:tc>
          <w:tcPr>
            <w:tcW w:w="639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经初审，该申报地块林权权属清晰、无争议，该申报单位/个人了解项目政策并自愿申报。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负责人（签字）：          乡镇（街道）人民政府（盖章）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                    年   月   日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2FlMDlkZjgyMjdlOTZjNTE3NDJjMjEyZDMzMDkifQ=="/>
  </w:docVars>
  <w:rsids>
    <w:rsidRoot w:val="308E713A"/>
    <w:rsid w:val="0D5848E6"/>
    <w:rsid w:val="1F3670E0"/>
    <w:rsid w:val="1FD46237"/>
    <w:rsid w:val="268C5AA1"/>
    <w:rsid w:val="308E713A"/>
    <w:rsid w:val="322B1629"/>
    <w:rsid w:val="32D3237F"/>
    <w:rsid w:val="35E11256"/>
    <w:rsid w:val="3EBB2C7C"/>
    <w:rsid w:val="410D3259"/>
    <w:rsid w:val="477B1727"/>
    <w:rsid w:val="4B21111B"/>
    <w:rsid w:val="4EAD7325"/>
    <w:rsid w:val="57DA3E1D"/>
    <w:rsid w:val="5DA65EFA"/>
    <w:rsid w:val="5E0019CA"/>
    <w:rsid w:val="72E565C0"/>
    <w:rsid w:val="7B7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521</Characters>
  <Lines>0</Lines>
  <Paragraphs>0</Paragraphs>
  <TotalTime>43</TotalTime>
  <ScaleCrop>false</ScaleCrop>
  <LinksUpToDate>false</LinksUpToDate>
  <CharactersWithSpaces>537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2026-05-21T02:03:00Z</dcterms:created>
  <dc:creator>陈新文</dc:creator>
  <cp:lastModifiedBy>Administrator</cp:lastModifiedBy>
  <dcterms:modified xsi:type="dcterms:W3CDTF">2026-05-21T08:52:41Z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6597EA40603843CEB8A331D8F4C0B962</vt:lpwstr>
  </property>
  <property fmtid="{D5CDD505-2E9C-101B-9397-08002B2CF9AE}" pid="4" name="KSOTemplateDocerSaveRecord">
    <vt:lpwstr>eyJoZGlkIjoiNTJkOWJmODBmZDZlMDFhMDgxNjM2MDZlNzE1YzI3YjUiLCJ1c2VySWQiOiI0NDUyMDAyMTEifQ==</vt:lpwstr>
  </property>
</Properties>
</file>