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1F1B6">
      <w:pPr>
        <w:spacing w:line="360" w:lineRule="exact"/>
        <w:rPr>
          <w:rFonts w:hint="eastAsia"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2</w:t>
      </w:r>
    </w:p>
    <w:p w14:paraId="568A3447">
      <w:pPr>
        <w:widowControl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eastAsia="方正小标宋_GBK"/>
          <w:color w:val="000000"/>
          <w:kern w:val="0"/>
          <w:sz w:val="36"/>
          <w:szCs w:val="36"/>
        </w:rPr>
        <w:t>部门整体支出绩效自评表</w:t>
      </w:r>
    </w:p>
    <w:p w14:paraId="152E533A">
      <w:pPr>
        <w:widowControl/>
        <w:jc w:val="center"/>
        <w:rPr>
          <w:rFonts w:eastAsia="仿宋_GB2312"/>
          <w:color w:val="000000"/>
          <w:kern w:val="0"/>
          <w:szCs w:val="21"/>
        </w:rPr>
      </w:pPr>
      <w:r>
        <w:rPr>
          <w:rFonts w:eastAsia="仿宋_GB2312"/>
          <w:color w:val="000000"/>
          <w:kern w:val="0"/>
          <w:szCs w:val="21"/>
        </w:rPr>
        <w:t>（</w:t>
      </w:r>
      <w:r>
        <w:rPr>
          <w:rFonts w:hint="eastAsia" w:eastAsia="仿宋_GB2312"/>
          <w:color w:val="000000"/>
          <w:kern w:val="0"/>
          <w:szCs w:val="21"/>
        </w:rPr>
        <w:t>202</w:t>
      </w:r>
      <w:r>
        <w:rPr>
          <w:rFonts w:hint="eastAsia" w:eastAsia="仿宋_GB2312"/>
          <w:color w:val="000000"/>
          <w:kern w:val="0"/>
          <w:szCs w:val="21"/>
          <w:lang w:val="en-US" w:eastAsia="zh-CN"/>
        </w:rPr>
        <w:t>5</w:t>
      </w:r>
      <w:r>
        <w:rPr>
          <w:rFonts w:eastAsia="仿宋_GB2312"/>
          <w:color w:val="000000"/>
          <w:kern w:val="0"/>
          <w:szCs w:val="21"/>
        </w:rPr>
        <w:t>年度）</w:t>
      </w:r>
    </w:p>
    <w:tbl>
      <w:tblPr>
        <w:tblStyle w:val="3"/>
        <w:tblW w:w="103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395"/>
        <w:gridCol w:w="1252"/>
        <w:gridCol w:w="1114"/>
        <w:gridCol w:w="95"/>
        <w:gridCol w:w="1200"/>
        <w:gridCol w:w="1134"/>
        <w:gridCol w:w="709"/>
        <w:gridCol w:w="898"/>
        <w:gridCol w:w="1446"/>
      </w:tblGrid>
      <w:tr w14:paraId="00066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Align w:val="center"/>
          </w:tcPr>
          <w:p w14:paraId="62907681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省级预算部门名称</w:t>
            </w:r>
          </w:p>
        </w:tc>
        <w:tc>
          <w:tcPr>
            <w:tcW w:w="9243" w:type="dxa"/>
            <w:gridSpan w:val="9"/>
            <w:vAlign w:val="center"/>
          </w:tcPr>
          <w:p w14:paraId="4A85F76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2C67D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vAlign w:val="center"/>
          </w:tcPr>
          <w:p w14:paraId="049820F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年度预</w:t>
            </w:r>
          </w:p>
          <w:p w14:paraId="186D97F4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算申请</w:t>
            </w:r>
          </w:p>
          <w:p w14:paraId="3D1F871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647" w:type="dxa"/>
            <w:gridSpan w:val="2"/>
            <w:vAlign w:val="center"/>
          </w:tcPr>
          <w:p w14:paraId="2CFCF0B9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17ADF711"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年初</w:t>
            </w:r>
          </w:p>
          <w:p w14:paraId="12969B1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预算数</w:t>
            </w:r>
          </w:p>
        </w:tc>
        <w:tc>
          <w:tcPr>
            <w:tcW w:w="1295" w:type="dxa"/>
            <w:gridSpan w:val="2"/>
            <w:vAlign w:val="center"/>
          </w:tcPr>
          <w:p w14:paraId="54F8A0F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全年预算数</w:t>
            </w:r>
          </w:p>
        </w:tc>
        <w:tc>
          <w:tcPr>
            <w:tcW w:w="1134" w:type="dxa"/>
            <w:vAlign w:val="center"/>
          </w:tcPr>
          <w:p w14:paraId="776E305E"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全年</w:t>
            </w:r>
          </w:p>
          <w:p w14:paraId="078E7A1D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执行数</w:t>
            </w:r>
          </w:p>
        </w:tc>
        <w:tc>
          <w:tcPr>
            <w:tcW w:w="709" w:type="dxa"/>
            <w:vAlign w:val="center"/>
          </w:tcPr>
          <w:p w14:paraId="2C54F95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分值</w:t>
            </w:r>
          </w:p>
        </w:tc>
        <w:tc>
          <w:tcPr>
            <w:tcW w:w="898" w:type="dxa"/>
            <w:vAlign w:val="center"/>
          </w:tcPr>
          <w:p w14:paraId="1603722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执行率</w:t>
            </w:r>
          </w:p>
        </w:tc>
        <w:tc>
          <w:tcPr>
            <w:tcW w:w="1446" w:type="dxa"/>
            <w:vAlign w:val="center"/>
          </w:tcPr>
          <w:p w14:paraId="2E47F5C4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得分</w:t>
            </w:r>
          </w:p>
        </w:tc>
      </w:tr>
      <w:tr w14:paraId="05AF2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65C9360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647" w:type="dxa"/>
            <w:gridSpan w:val="2"/>
            <w:vAlign w:val="center"/>
          </w:tcPr>
          <w:p w14:paraId="5081AB96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年度资金总额</w:t>
            </w:r>
          </w:p>
        </w:tc>
        <w:tc>
          <w:tcPr>
            <w:tcW w:w="1114" w:type="dxa"/>
            <w:vAlign w:val="center"/>
          </w:tcPr>
          <w:p w14:paraId="73E097AE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60.09</w:t>
            </w:r>
          </w:p>
        </w:tc>
        <w:tc>
          <w:tcPr>
            <w:tcW w:w="1295" w:type="dxa"/>
            <w:gridSpan w:val="2"/>
            <w:vAlign w:val="center"/>
          </w:tcPr>
          <w:p w14:paraId="0EDA2A0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71.41</w:t>
            </w:r>
          </w:p>
        </w:tc>
        <w:tc>
          <w:tcPr>
            <w:tcW w:w="1134" w:type="dxa"/>
            <w:vAlign w:val="center"/>
          </w:tcPr>
          <w:p w14:paraId="09736C4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71.41</w:t>
            </w:r>
          </w:p>
        </w:tc>
        <w:tc>
          <w:tcPr>
            <w:tcW w:w="709" w:type="dxa"/>
            <w:vAlign w:val="center"/>
          </w:tcPr>
          <w:p w14:paraId="5A6CCAF1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10</w:t>
            </w:r>
          </w:p>
        </w:tc>
        <w:tc>
          <w:tcPr>
            <w:tcW w:w="898" w:type="dxa"/>
            <w:vAlign w:val="center"/>
          </w:tcPr>
          <w:p w14:paraId="47B9A639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100%</w:t>
            </w:r>
          </w:p>
        </w:tc>
        <w:tc>
          <w:tcPr>
            <w:tcW w:w="1446" w:type="dxa"/>
            <w:vAlign w:val="center"/>
          </w:tcPr>
          <w:p w14:paraId="63644C52">
            <w:pPr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10</w:t>
            </w:r>
          </w:p>
        </w:tc>
      </w:tr>
      <w:tr w14:paraId="455DD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1F57A5AD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56" w:type="dxa"/>
            <w:gridSpan w:val="5"/>
            <w:vAlign w:val="center"/>
          </w:tcPr>
          <w:p w14:paraId="0F2FC59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按收入性质分：</w:t>
            </w:r>
          </w:p>
        </w:tc>
        <w:tc>
          <w:tcPr>
            <w:tcW w:w="4187" w:type="dxa"/>
            <w:gridSpan w:val="4"/>
            <w:vAlign w:val="center"/>
          </w:tcPr>
          <w:p w14:paraId="72AD66B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按支出性质分：</w:t>
            </w:r>
          </w:p>
        </w:tc>
      </w:tr>
      <w:tr w14:paraId="0A657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7F5E8BF5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56" w:type="dxa"/>
            <w:gridSpan w:val="5"/>
            <w:vAlign w:val="center"/>
          </w:tcPr>
          <w:p w14:paraId="321F8AE7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  其中：  一般公共预算：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71.41</w:t>
            </w:r>
          </w:p>
        </w:tc>
        <w:tc>
          <w:tcPr>
            <w:tcW w:w="4187" w:type="dxa"/>
            <w:gridSpan w:val="4"/>
            <w:vAlign w:val="center"/>
          </w:tcPr>
          <w:p w14:paraId="29DFA3D3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其中：基本支出：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71.41</w:t>
            </w:r>
          </w:p>
        </w:tc>
      </w:tr>
      <w:tr w14:paraId="5C86D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1872F69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56" w:type="dxa"/>
            <w:gridSpan w:val="5"/>
            <w:vAlign w:val="center"/>
          </w:tcPr>
          <w:p w14:paraId="40044DE4">
            <w:pPr>
              <w:widowControl/>
              <w:ind w:firstLine="840" w:firstLineChars="400"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政府性基金拨款：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187" w:type="dxa"/>
            <w:gridSpan w:val="4"/>
            <w:vAlign w:val="center"/>
          </w:tcPr>
          <w:p w14:paraId="3122B14B">
            <w:pPr>
              <w:widowControl/>
              <w:ind w:firstLine="630" w:firstLineChars="300"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项目支出：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0445E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34BD018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56" w:type="dxa"/>
            <w:gridSpan w:val="5"/>
            <w:vAlign w:val="center"/>
          </w:tcPr>
          <w:p w14:paraId="526FBDFC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纳入专户管理的非税收入拨款：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187" w:type="dxa"/>
            <w:gridSpan w:val="4"/>
            <w:vAlign w:val="center"/>
          </w:tcPr>
          <w:p w14:paraId="733AC25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42062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132482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56" w:type="dxa"/>
            <w:gridSpan w:val="5"/>
            <w:vAlign w:val="center"/>
          </w:tcPr>
          <w:p w14:paraId="11DE2BD9">
            <w:pPr>
              <w:widowControl/>
              <w:ind w:firstLine="1470" w:firstLineChars="700"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其他资金：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187" w:type="dxa"/>
            <w:gridSpan w:val="4"/>
            <w:vAlign w:val="center"/>
          </w:tcPr>
          <w:p w14:paraId="47CA65C7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7DC10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vAlign w:val="center"/>
          </w:tcPr>
          <w:p w14:paraId="32E004F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5056" w:type="dxa"/>
            <w:gridSpan w:val="5"/>
            <w:vAlign w:val="center"/>
          </w:tcPr>
          <w:p w14:paraId="44E12E7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4187" w:type="dxa"/>
            <w:gridSpan w:val="4"/>
            <w:vAlign w:val="center"/>
          </w:tcPr>
          <w:p w14:paraId="24B54E36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实际完成情况　</w:t>
            </w:r>
          </w:p>
        </w:tc>
      </w:tr>
      <w:tr w14:paraId="3D816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80" w:type="dxa"/>
            <w:vMerge w:val="continue"/>
            <w:vAlign w:val="center"/>
          </w:tcPr>
          <w:p w14:paraId="1A26A6B7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56" w:type="dxa"/>
            <w:gridSpan w:val="5"/>
            <w:vAlign w:val="center"/>
          </w:tcPr>
          <w:p w14:paraId="0E6B0C9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保障人员工资及时发放及单位正常运转，积极开展文艺活动，繁荣江永文艺事业。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　</w:t>
            </w:r>
          </w:p>
        </w:tc>
        <w:tc>
          <w:tcPr>
            <w:tcW w:w="4187" w:type="dxa"/>
            <w:gridSpan w:val="4"/>
            <w:vAlign w:val="center"/>
          </w:tcPr>
          <w:p w14:paraId="30DF1B6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单位人员工资正常发放，开展文艺活动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22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次，效果明显。</w:t>
            </w:r>
          </w:p>
        </w:tc>
      </w:tr>
      <w:tr w14:paraId="125A3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80" w:type="dxa"/>
            <w:vMerge w:val="restart"/>
            <w:vAlign w:val="center"/>
          </w:tcPr>
          <w:p w14:paraId="15F670A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绩</w:t>
            </w:r>
          </w:p>
          <w:p w14:paraId="556FB12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</w:t>
            </w:r>
          </w:p>
          <w:p w14:paraId="6EA293A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</w:t>
            </w:r>
          </w:p>
          <w:p w14:paraId="4CCC7E5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1395" w:type="dxa"/>
            <w:vAlign w:val="center"/>
          </w:tcPr>
          <w:p w14:paraId="265C9BA4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252" w:type="dxa"/>
            <w:vAlign w:val="center"/>
          </w:tcPr>
          <w:p w14:paraId="02E5564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209" w:type="dxa"/>
            <w:gridSpan w:val="2"/>
            <w:vAlign w:val="center"/>
          </w:tcPr>
          <w:p w14:paraId="5E5E2B26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200" w:type="dxa"/>
            <w:vAlign w:val="center"/>
          </w:tcPr>
          <w:p w14:paraId="5A6C7934"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</w:t>
            </w:r>
          </w:p>
          <w:p w14:paraId="3785ABC5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134" w:type="dxa"/>
            <w:vAlign w:val="center"/>
          </w:tcPr>
          <w:p w14:paraId="222C52E7"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</w:t>
            </w:r>
          </w:p>
          <w:p w14:paraId="2AD43323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709" w:type="dxa"/>
            <w:vAlign w:val="center"/>
          </w:tcPr>
          <w:p w14:paraId="64EF39E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898" w:type="dxa"/>
            <w:vAlign w:val="center"/>
          </w:tcPr>
          <w:p w14:paraId="16061EA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446" w:type="dxa"/>
          </w:tcPr>
          <w:p w14:paraId="66F2B69B"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偏差原因</w:t>
            </w:r>
          </w:p>
          <w:p w14:paraId="0E1CECBD"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分析及</w:t>
            </w:r>
          </w:p>
          <w:p w14:paraId="3F4D5DA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改进措施</w:t>
            </w:r>
          </w:p>
        </w:tc>
      </w:tr>
      <w:tr w14:paraId="30058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2B5CCB40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vMerge w:val="restart"/>
            <w:vAlign w:val="center"/>
          </w:tcPr>
          <w:p w14:paraId="39673766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产出指标</w:t>
            </w:r>
          </w:p>
          <w:p w14:paraId="4CC9975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(50分)</w:t>
            </w:r>
          </w:p>
        </w:tc>
        <w:tc>
          <w:tcPr>
            <w:tcW w:w="1252" w:type="dxa"/>
            <w:vMerge w:val="restart"/>
            <w:vAlign w:val="center"/>
          </w:tcPr>
          <w:p w14:paraId="74EF303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数量</w:t>
            </w:r>
          </w:p>
          <w:p w14:paraId="69694B9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209" w:type="dxa"/>
            <w:gridSpan w:val="2"/>
            <w:vAlign w:val="center"/>
          </w:tcPr>
          <w:p w14:paraId="606F9AE2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文艺志愿服务</w:t>
            </w:r>
          </w:p>
        </w:tc>
        <w:tc>
          <w:tcPr>
            <w:tcW w:w="1200" w:type="dxa"/>
            <w:vAlign w:val="center"/>
          </w:tcPr>
          <w:p w14:paraId="7DDBAAC9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10次</w:t>
            </w:r>
          </w:p>
        </w:tc>
        <w:tc>
          <w:tcPr>
            <w:tcW w:w="1134" w:type="dxa"/>
            <w:vAlign w:val="center"/>
          </w:tcPr>
          <w:p w14:paraId="350D2623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90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次</w:t>
            </w:r>
          </w:p>
        </w:tc>
        <w:tc>
          <w:tcPr>
            <w:tcW w:w="709" w:type="dxa"/>
            <w:vAlign w:val="center"/>
          </w:tcPr>
          <w:p w14:paraId="72D0D85F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10</w:t>
            </w:r>
          </w:p>
        </w:tc>
        <w:tc>
          <w:tcPr>
            <w:tcW w:w="898" w:type="dxa"/>
            <w:vAlign w:val="center"/>
          </w:tcPr>
          <w:p w14:paraId="4F5FFF62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 xml:space="preserve">  10　</w:t>
            </w:r>
          </w:p>
        </w:tc>
        <w:tc>
          <w:tcPr>
            <w:tcW w:w="1446" w:type="dxa"/>
            <w:vAlign w:val="center"/>
          </w:tcPr>
          <w:p w14:paraId="146C415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15BF3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59D5B387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vMerge w:val="continue"/>
            <w:vAlign w:val="center"/>
          </w:tcPr>
          <w:p w14:paraId="0B075896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52" w:type="dxa"/>
            <w:vMerge w:val="continue"/>
            <w:vAlign w:val="center"/>
          </w:tcPr>
          <w:p w14:paraId="668F3D9C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gridSpan w:val="2"/>
            <w:vAlign w:val="center"/>
          </w:tcPr>
          <w:p w14:paraId="409C8184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承办文艺活动</w:t>
            </w:r>
          </w:p>
        </w:tc>
        <w:tc>
          <w:tcPr>
            <w:tcW w:w="1200" w:type="dxa"/>
            <w:vAlign w:val="center"/>
          </w:tcPr>
          <w:p w14:paraId="1CBFA282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2次</w:t>
            </w:r>
          </w:p>
        </w:tc>
        <w:tc>
          <w:tcPr>
            <w:tcW w:w="1134" w:type="dxa"/>
            <w:vAlign w:val="center"/>
          </w:tcPr>
          <w:p w14:paraId="16F184C9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22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次</w:t>
            </w:r>
          </w:p>
        </w:tc>
        <w:tc>
          <w:tcPr>
            <w:tcW w:w="709" w:type="dxa"/>
            <w:vAlign w:val="center"/>
          </w:tcPr>
          <w:p w14:paraId="1633453C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10</w:t>
            </w:r>
          </w:p>
        </w:tc>
        <w:tc>
          <w:tcPr>
            <w:tcW w:w="898" w:type="dxa"/>
            <w:vAlign w:val="center"/>
          </w:tcPr>
          <w:p w14:paraId="14E284DF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10</w:t>
            </w:r>
          </w:p>
        </w:tc>
        <w:tc>
          <w:tcPr>
            <w:tcW w:w="1446" w:type="dxa"/>
            <w:vAlign w:val="center"/>
          </w:tcPr>
          <w:p w14:paraId="589E46C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7734A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14108B8E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vMerge w:val="continue"/>
            <w:vAlign w:val="center"/>
          </w:tcPr>
          <w:p w14:paraId="46C28641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52" w:type="dxa"/>
            <w:vMerge w:val="restart"/>
            <w:vAlign w:val="center"/>
          </w:tcPr>
          <w:p w14:paraId="6CF9746C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质量</w:t>
            </w:r>
          </w:p>
          <w:p w14:paraId="511491B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209" w:type="dxa"/>
            <w:gridSpan w:val="2"/>
            <w:vAlign w:val="center"/>
          </w:tcPr>
          <w:p w14:paraId="7D07BD23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邀请省内文艺名家</w:t>
            </w:r>
          </w:p>
        </w:tc>
        <w:tc>
          <w:tcPr>
            <w:tcW w:w="1200" w:type="dxa"/>
            <w:vAlign w:val="center"/>
          </w:tcPr>
          <w:p w14:paraId="166374AD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3人以上</w:t>
            </w:r>
          </w:p>
        </w:tc>
        <w:tc>
          <w:tcPr>
            <w:tcW w:w="1134" w:type="dxa"/>
            <w:vAlign w:val="center"/>
          </w:tcPr>
          <w:p w14:paraId="00153A75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20</w:t>
            </w:r>
            <w:bookmarkStart w:id="0" w:name="_GoBack"/>
            <w:bookmarkEnd w:id="0"/>
            <w:r>
              <w:rPr>
                <w:rFonts w:hint="eastAsia" w:eastAsia="仿宋_GB2312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709" w:type="dxa"/>
            <w:vAlign w:val="center"/>
          </w:tcPr>
          <w:p w14:paraId="265AEC75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 xml:space="preserve"> 10</w:t>
            </w:r>
          </w:p>
        </w:tc>
        <w:tc>
          <w:tcPr>
            <w:tcW w:w="898" w:type="dxa"/>
            <w:vAlign w:val="center"/>
          </w:tcPr>
          <w:p w14:paraId="1E445525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10</w:t>
            </w:r>
          </w:p>
        </w:tc>
        <w:tc>
          <w:tcPr>
            <w:tcW w:w="1446" w:type="dxa"/>
            <w:vAlign w:val="center"/>
          </w:tcPr>
          <w:p w14:paraId="7F350AC5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5C554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5A090864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vMerge w:val="continue"/>
            <w:vAlign w:val="center"/>
          </w:tcPr>
          <w:p w14:paraId="573BD38A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52" w:type="dxa"/>
            <w:vMerge w:val="continue"/>
            <w:vAlign w:val="center"/>
          </w:tcPr>
          <w:p w14:paraId="4D7013F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gridSpan w:val="2"/>
            <w:vAlign w:val="center"/>
          </w:tcPr>
          <w:p w14:paraId="599C4416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经费支出进度</w:t>
            </w:r>
          </w:p>
        </w:tc>
        <w:tc>
          <w:tcPr>
            <w:tcW w:w="1200" w:type="dxa"/>
            <w:vAlign w:val="center"/>
          </w:tcPr>
          <w:p w14:paraId="6E5FCBF5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90%以上</w:t>
            </w:r>
          </w:p>
        </w:tc>
        <w:tc>
          <w:tcPr>
            <w:tcW w:w="1134" w:type="dxa"/>
            <w:vAlign w:val="center"/>
          </w:tcPr>
          <w:p w14:paraId="619B8CDA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100%</w:t>
            </w:r>
          </w:p>
        </w:tc>
        <w:tc>
          <w:tcPr>
            <w:tcW w:w="709" w:type="dxa"/>
            <w:vAlign w:val="center"/>
          </w:tcPr>
          <w:p w14:paraId="4F35D979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10</w:t>
            </w:r>
          </w:p>
        </w:tc>
        <w:tc>
          <w:tcPr>
            <w:tcW w:w="898" w:type="dxa"/>
            <w:vAlign w:val="center"/>
          </w:tcPr>
          <w:p w14:paraId="37903BFC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10</w:t>
            </w:r>
          </w:p>
        </w:tc>
        <w:tc>
          <w:tcPr>
            <w:tcW w:w="1446" w:type="dxa"/>
            <w:vAlign w:val="center"/>
          </w:tcPr>
          <w:p w14:paraId="5315B463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3CE33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4ABBB11E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vMerge w:val="continue"/>
            <w:vAlign w:val="center"/>
          </w:tcPr>
          <w:p w14:paraId="72B702A1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52" w:type="dxa"/>
            <w:vMerge w:val="restart"/>
            <w:vAlign w:val="center"/>
          </w:tcPr>
          <w:p w14:paraId="6BFEBA6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时效</w:t>
            </w:r>
          </w:p>
          <w:p w14:paraId="5ED5D8F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209" w:type="dxa"/>
            <w:gridSpan w:val="2"/>
            <w:vAlign w:val="center"/>
          </w:tcPr>
          <w:p w14:paraId="0B9ADECF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规定时间完成</w:t>
            </w:r>
          </w:p>
        </w:tc>
        <w:tc>
          <w:tcPr>
            <w:tcW w:w="1200" w:type="dxa"/>
            <w:vAlign w:val="center"/>
          </w:tcPr>
          <w:p w14:paraId="7D57269F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202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年内</w:t>
            </w:r>
          </w:p>
        </w:tc>
        <w:tc>
          <w:tcPr>
            <w:tcW w:w="1134" w:type="dxa"/>
            <w:vAlign w:val="center"/>
          </w:tcPr>
          <w:p w14:paraId="75D9FC3B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202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年内</w:t>
            </w:r>
          </w:p>
        </w:tc>
        <w:tc>
          <w:tcPr>
            <w:tcW w:w="709" w:type="dxa"/>
            <w:vAlign w:val="center"/>
          </w:tcPr>
          <w:p w14:paraId="22424565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　5</w:t>
            </w:r>
          </w:p>
        </w:tc>
        <w:tc>
          <w:tcPr>
            <w:tcW w:w="898" w:type="dxa"/>
            <w:vAlign w:val="center"/>
          </w:tcPr>
          <w:p w14:paraId="13373D4F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46" w:type="dxa"/>
            <w:vAlign w:val="center"/>
          </w:tcPr>
          <w:p w14:paraId="342D39BD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1B853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4E3C86D7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vMerge w:val="continue"/>
            <w:vAlign w:val="center"/>
          </w:tcPr>
          <w:p w14:paraId="580EFD8F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52" w:type="dxa"/>
            <w:vMerge w:val="continue"/>
            <w:vAlign w:val="center"/>
          </w:tcPr>
          <w:p w14:paraId="3E27049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gridSpan w:val="2"/>
            <w:vAlign w:val="center"/>
          </w:tcPr>
          <w:p w14:paraId="1DFBC2A5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0" w:type="dxa"/>
            <w:vAlign w:val="center"/>
          </w:tcPr>
          <w:p w14:paraId="593E4950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vAlign w:val="center"/>
          </w:tcPr>
          <w:p w14:paraId="444ADE87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vAlign w:val="center"/>
          </w:tcPr>
          <w:p w14:paraId="5E2650DA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98" w:type="dxa"/>
            <w:vAlign w:val="center"/>
          </w:tcPr>
          <w:p w14:paraId="31A8B7F8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46" w:type="dxa"/>
            <w:vAlign w:val="center"/>
          </w:tcPr>
          <w:p w14:paraId="73AED6C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69DD7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5C5E7B3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vMerge w:val="continue"/>
            <w:vAlign w:val="center"/>
          </w:tcPr>
          <w:p w14:paraId="0ED5E76D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52" w:type="dxa"/>
            <w:vMerge w:val="restart"/>
            <w:vAlign w:val="center"/>
          </w:tcPr>
          <w:p w14:paraId="182E855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成本</w:t>
            </w:r>
          </w:p>
          <w:p w14:paraId="0C810A7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209" w:type="dxa"/>
            <w:gridSpan w:val="2"/>
            <w:vAlign w:val="center"/>
          </w:tcPr>
          <w:p w14:paraId="09C95D34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 xml:space="preserve">  基本支出</w:t>
            </w:r>
          </w:p>
        </w:tc>
        <w:tc>
          <w:tcPr>
            <w:tcW w:w="1200" w:type="dxa"/>
            <w:vAlign w:val="center"/>
          </w:tcPr>
          <w:p w14:paraId="350B1984"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71.41</w:t>
            </w:r>
          </w:p>
        </w:tc>
        <w:tc>
          <w:tcPr>
            <w:tcW w:w="1134" w:type="dxa"/>
            <w:vAlign w:val="center"/>
          </w:tcPr>
          <w:p w14:paraId="442510E4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71.41</w:t>
            </w:r>
          </w:p>
        </w:tc>
        <w:tc>
          <w:tcPr>
            <w:tcW w:w="709" w:type="dxa"/>
            <w:vAlign w:val="center"/>
          </w:tcPr>
          <w:p w14:paraId="68559834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　5</w:t>
            </w:r>
          </w:p>
        </w:tc>
        <w:tc>
          <w:tcPr>
            <w:tcW w:w="898" w:type="dxa"/>
            <w:vAlign w:val="center"/>
          </w:tcPr>
          <w:p w14:paraId="6985ABFC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46" w:type="dxa"/>
            <w:vAlign w:val="center"/>
          </w:tcPr>
          <w:p w14:paraId="085CCA6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357E5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2ABF4B7E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vMerge w:val="continue"/>
            <w:vAlign w:val="center"/>
          </w:tcPr>
          <w:p w14:paraId="5BC42AD3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52" w:type="dxa"/>
            <w:vMerge w:val="continue"/>
            <w:vAlign w:val="center"/>
          </w:tcPr>
          <w:p w14:paraId="097764E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gridSpan w:val="2"/>
            <w:vAlign w:val="center"/>
          </w:tcPr>
          <w:p w14:paraId="5D71D71A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556E47B2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047EF26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E76A3A4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98" w:type="dxa"/>
            <w:vAlign w:val="center"/>
          </w:tcPr>
          <w:p w14:paraId="0AFE7051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46" w:type="dxa"/>
            <w:vAlign w:val="center"/>
          </w:tcPr>
          <w:p w14:paraId="7E6D71C7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182D0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4E13D461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vMerge w:val="restart"/>
            <w:vAlign w:val="center"/>
          </w:tcPr>
          <w:p w14:paraId="06EAC26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效益指标</w:t>
            </w:r>
          </w:p>
          <w:p w14:paraId="71B2B870">
            <w:pPr>
              <w:widowControl/>
              <w:ind w:firstLine="210" w:firstLineChars="1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（30分）　</w:t>
            </w:r>
          </w:p>
        </w:tc>
        <w:tc>
          <w:tcPr>
            <w:tcW w:w="1252" w:type="dxa"/>
            <w:vMerge w:val="restart"/>
            <w:vAlign w:val="center"/>
          </w:tcPr>
          <w:p w14:paraId="3650EE7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经济效</w:t>
            </w:r>
          </w:p>
          <w:p w14:paraId="0250C39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209" w:type="dxa"/>
            <w:gridSpan w:val="2"/>
            <w:vAlign w:val="center"/>
          </w:tcPr>
          <w:p w14:paraId="2AC41190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三公经费下降</w:t>
            </w:r>
          </w:p>
        </w:tc>
        <w:tc>
          <w:tcPr>
            <w:tcW w:w="1200" w:type="dxa"/>
            <w:vAlign w:val="center"/>
          </w:tcPr>
          <w:p w14:paraId="0A5AF26D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1%以上</w:t>
            </w:r>
          </w:p>
        </w:tc>
        <w:tc>
          <w:tcPr>
            <w:tcW w:w="1134" w:type="dxa"/>
            <w:vAlign w:val="center"/>
          </w:tcPr>
          <w:p w14:paraId="30AEA0EC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70.75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%</w:t>
            </w:r>
          </w:p>
        </w:tc>
        <w:tc>
          <w:tcPr>
            <w:tcW w:w="709" w:type="dxa"/>
            <w:vAlign w:val="center"/>
          </w:tcPr>
          <w:p w14:paraId="19E1F4C2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10</w:t>
            </w:r>
          </w:p>
        </w:tc>
        <w:tc>
          <w:tcPr>
            <w:tcW w:w="898" w:type="dxa"/>
            <w:vAlign w:val="center"/>
          </w:tcPr>
          <w:p w14:paraId="2DF32717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10</w:t>
            </w:r>
          </w:p>
        </w:tc>
        <w:tc>
          <w:tcPr>
            <w:tcW w:w="1446" w:type="dxa"/>
            <w:vAlign w:val="center"/>
          </w:tcPr>
          <w:p w14:paraId="36D0349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5A06B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573777BE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vMerge w:val="continue"/>
            <w:vAlign w:val="center"/>
          </w:tcPr>
          <w:p w14:paraId="18C0D461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52" w:type="dxa"/>
            <w:vMerge w:val="continue"/>
            <w:vAlign w:val="center"/>
          </w:tcPr>
          <w:p w14:paraId="1A5DF1E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gridSpan w:val="2"/>
            <w:vAlign w:val="center"/>
          </w:tcPr>
          <w:p w14:paraId="1DCA56D4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0" w:type="dxa"/>
            <w:vAlign w:val="center"/>
          </w:tcPr>
          <w:p w14:paraId="4B3C582E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vAlign w:val="center"/>
          </w:tcPr>
          <w:p w14:paraId="2E01DFBF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vAlign w:val="center"/>
          </w:tcPr>
          <w:p w14:paraId="1A5BF964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98" w:type="dxa"/>
            <w:vAlign w:val="center"/>
          </w:tcPr>
          <w:p w14:paraId="52ADF51B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46" w:type="dxa"/>
            <w:vAlign w:val="center"/>
          </w:tcPr>
          <w:p w14:paraId="6E667791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1FD24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2AA88306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vMerge w:val="continue"/>
            <w:vAlign w:val="center"/>
          </w:tcPr>
          <w:p w14:paraId="5B6AB047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52" w:type="dxa"/>
            <w:vMerge w:val="restart"/>
            <w:vAlign w:val="center"/>
          </w:tcPr>
          <w:p w14:paraId="3F60004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社会效</w:t>
            </w:r>
          </w:p>
          <w:p w14:paraId="675084F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209" w:type="dxa"/>
            <w:gridSpan w:val="2"/>
            <w:vAlign w:val="center"/>
          </w:tcPr>
          <w:p w14:paraId="2F014C7D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繁荣我县文艺事业</w:t>
            </w:r>
          </w:p>
        </w:tc>
        <w:tc>
          <w:tcPr>
            <w:tcW w:w="1200" w:type="dxa"/>
            <w:vAlign w:val="center"/>
          </w:tcPr>
          <w:p w14:paraId="0E6D94A9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繁荣我县文艺事业</w:t>
            </w:r>
          </w:p>
        </w:tc>
        <w:tc>
          <w:tcPr>
            <w:tcW w:w="1134" w:type="dxa"/>
            <w:vAlign w:val="center"/>
          </w:tcPr>
          <w:p w14:paraId="6BAA5E89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效果显著</w:t>
            </w:r>
          </w:p>
        </w:tc>
        <w:tc>
          <w:tcPr>
            <w:tcW w:w="709" w:type="dxa"/>
            <w:vAlign w:val="center"/>
          </w:tcPr>
          <w:p w14:paraId="6063500E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10</w:t>
            </w:r>
          </w:p>
        </w:tc>
        <w:tc>
          <w:tcPr>
            <w:tcW w:w="898" w:type="dxa"/>
            <w:vAlign w:val="center"/>
          </w:tcPr>
          <w:p w14:paraId="2552D417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10</w:t>
            </w:r>
          </w:p>
        </w:tc>
        <w:tc>
          <w:tcPr>
            <w:tcW w:w="1446" w:type="dxa"/>
            <w:vAlign w:val="center"/>
          </w:tcPr>
          <w:p w14:paraId="46066B7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55231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79F0AB36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vMerge w:val="continue"/>
            <w:vAlign w:val="center"/>
          </w:tcPr>
          <w:p w14:paraId="46EAE2AC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52" w:type="dxa"/>
            <w:vMerge w:val="continue"/>
            <w:vAlign w:val="center"/>
          </w:tcPr>
          <w:p w14:paraId="1AD6E19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gridSpan w:val="2"/>
            <w:vAlign w:val="center"/>
          </w:tcPr>
          <w:p w14:paraId="1A6353C0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0" w:type="dxa"/>
            <w:vAlign w:val="center"/>
          </w:tcPr>
          <w:p w14:paraId="32FECFA5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vAlign w:val="center"/>
          </w:tcPr>
          <w:p w14:paraId="1618D3F9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vAlign w:val="center"/>
          </w:tcPr>
          <w:p w14:paraId="30D9547F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98" w:type="dxa"/>
            <w:vAlign w:val="center"/>
          </w:tcPr>
          <w:p w14:paraId="2F745F5F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46" w:type="dxa"/>
            <w:vAlign w:val="center"/>
          </w:tcPr>
          <w:p w14:paraId="1D7FB667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2CAC6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00A79C7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vMerge w:val="continue"/>
            <w:vAlign w:val="center"/>
          </w:tcPr>
          <w:p w14:paraId="44BCA024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52" w:type="dxa"/>
            <w:vMerge w:val="restart"/>
            <w:vAlign w:val="center"/>
          </w:tcPr>
          <w:p w14:paraId="4D1F4D96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生态效</w:t>
            </w:r>
          </w:p>
          <w:p w14:paraId="749B486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209" w:type="dxa"/>
            <w:gridSpan w:val="2"/>
            <w:vAlign w:val="center"/>
          </w:tcPr>
          <w:p w14:paraId="1E6165AF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项目无污染</w:t>
            </w:r>
          </w:p>
        </w:tc>
        <w:tc>
          <w:tcPr>
            <w:tcW w:w="1200" w:type="dxa"/>
            <w:vAlign w:val="center"/>
          </w:tcPr>
          <w:p w14:paraId="364620DC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项目无污染　</w:t>
            </w:r>
          </w:p>
        </w:tc>
        <w:tc>
          <w:tcPr>
            <w:tcW w:w="1134" w:type="dxa"/>
            <w:vAlign w:val="center"/>
          </w:tcPr>
          <w:p w14:paraId="78D62CA5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无污染</w:t>
            </w:r>
          </w:p>
        </w:tc>
        <w:tc>
          <w:tcPr>
            <w:tcW w:w="709" w:type="dxa"/>
            <w:vAlign w:val="center"/>
          </w:tcPr>
          <w:p w14:paraId="676044D4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10</w:t>
            </w:r>
          </w:p>
        </w:tc>
        <w:tc>
          <w:tcPr>
            <w:tcW w:w="898" w:type="dxa"/>
            <w:vAlign w:val="center"/>
          </w:tcPr>
          <w:p w14:paraId="743EB5C8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10</w:t>
            </w:r>
          </w:p>
        </w:tc>
        <w:tc>
          <w:tcPr>
            <w:tcW w:w="1446" w:type="dxa"/>
            <w:vAlign w:val="center"/>
          </w:tcPr>
          <w:p w14:paraId="5FFFAE0C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09132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712A2B99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vMerge w:val="continue"/>
            <w:vAlign w:val="center"/>
          </w:tcPr>
          <w:p w14:paraId="3C45CDE4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52" w:type="dxa"/>
            <w:vMerge w:val="continue"/>
            <w:vAlign w:val="center"/>
          </w:tcPr>
          <w:p w14:paraId="7D350CB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gridSpan w:val="2"/>
            <w:vAlign w:val="center"/>
          </w:tcPr>
          <w:p w14:paraId="44F255C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0" w:type="dxa"/>
            <w:vAlign w:val="center"/>
          </w:tcPr>
          <w:p w14:paraId="645BD2C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vAlign w:val="center"/>
          </w:tcPr>
          <w:p w14:paraId="721F5877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vAlign w:val="center"/>
          </w:tcPr>
          <w:p w14:paraId="2BBC1A27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98" w:type="dxa"/>
            <w:vAlign w:val="center"/>
          </w:tcPr>
          <w:p w14:paraId="36DD5CB6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46" w:type="dxa"/>
            <w:vAlign w:val="center"/>
          </w:tcPr>
          <w:p w14:paraId="6816DBB5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7A469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576D8E1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vMerge w:val="continue"/>
            <w:vAlign w:val="center"/>
          </w:tcPr>
          <w:p w14:paraId="5EAE67C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52" w:type="dxa"/>
            <w:vMerge w:val="restart"/>
            <w:vAlign w:val="center"/>
          </w:tcPr>
          <w:p w14:paraId="2CB3586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209" w:type="dxa"/>
            <w:gridSpan w:val="2"/>
            <w:vAlign w:val="center"/>
          </w:tcPr>
          <w:p w14:paraId="33A89212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项目效益期</w:t>
            </w:r>
          </w:p>
        </w:tc>
        <w:tc>
          <w:tcPr>
            <w:tcW w:w="1200" w:type="dxa"/>
            <w:vAlign w:val="center"/>
          </w:tcPr>
          <w:p w14:paraId="43D631EA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一年　</w:t>
            </w:r>
          </w:p>
        </w:tc>
        <w:tc>
          <w:tcPr>
            <w:tcW w:w="1134" w:type="dxa"/>
            <w:vAlign w:val="center"/>
          </w:tcPr>
          <w:p w14:paraId="52224EE0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一年</w:t>
            </w:r>
          </w:p>
        </w:tc>
        <w:tc>
          <w:tcPr>
            <w:tcW w:w="709" w:type="dxa"/>
            <w:vAlign w:val="center"/>
          </w:tcPr>
          <w:p w14:paraId="237080AC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10</w:t>
            </w:r>
          </w:p>
        </w:tc>
        <w:tc>
          <w:tcPr>
            <w:tcW w:w="898" w:type="dxa"/>
            <w:vAlign w:val="center"/>
          </w:tcPr>
          <w:p w14:paraId="7529CA2E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10</w:t>
            </w:r>
          </w:p>
        </w:tc>
        <w:tc>
          <w:tcPr>
            <w:tcW w:w="1446" w:type="dxa"/>
            <w:vAlign w:val="center"/>
          </w:tcPr>
          <w:p w14:paraId="1AB33475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2B263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359D2312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vMerge w:val="continue"/>
            <w:vAlign w:val="center"/>
          </w:tcPr>
          <w:p w14:paraId="7A978A45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52" w:type="dxa"/>
            <w:vMerge w:val="continue"/>
            <w:vAlign w:val="center"/>
          </w:tcPr>
          <w:p w14:paraId="1E362ED3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gridSpan w:val="2"/>
            <w:vAlign w:val="center"/>
          </w:tcPr>
          <w:p w14:paraId="63655C65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0" w:type="dxa"/>
            <w:vAlign w:val="center"/>
          </w:tcPr>
          <w:p w14:paraId="0EC8F6FE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vAlign w:val="center"/>
          </w:tcPr>
          <w:p w14:paraId="30B4CCFE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vAlign w:val="center"/>
          </w:tcPr>
          <w:p w14:paraId="6CE77415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98" w:type="dxa"/>
            <w:vAlign w:val="center"/>
          </w:tcPr>
          <w:p w14:paraId="1BB2BDCA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46" w:type="dxa"/>
            <w:vAlign w:val="center"/>
          </w:tcPr>
          <w:p w14:paraId="62CC4725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52634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1B202F02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vMerge w:val="restart"/>
            <w:vAlign w:val="center"/>
          </w:tcPr>
          <w:p w14:paraId="26E3DD5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满意度</w:t>
            </w:r>
          </w:p>
          <w:p w14:paraId="02D72C4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  <w:p w14:paraId="7D9D127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（10分）</w:t>
            </w:r>
          </w:p>
        </w:tc>
        <w:tc>
          <w:tcPr>
            <w:tcW w:w="1252" w:type="dxa"/>
            <w:vMerge w:val="restart"/>
            <w:vAlign w:val="center"/>
          </w:tcPr>
          <w:p w14:paraId="30AF752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209" w:type="dxa"/>
            <w:gridSpan w:val="2"/>
            <w:vAlign w:val="center"/>
          </w:tcPr>
          <w:p w14:paraId="7D3D9788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群众满意度　</w:t>
            </w:r>
          </w:p>
        </w:tc>
        <w:tc>
          <w:tcPr>
            <w:tcW w:w="1200" w:type="dxa"/>
            <w:vAlign w:val="center"/>
          </w:tcPr>
          <w:p w14:paraId="60FF2094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100%　</w:t>
            </w:r>
          </w:p>
        </w:tc>
        <w:tc>
          <w:tcPr>
            <w:tcW w:w="1134" w:type="dxa"/>
            <w:vAlign w:val="center"/>
          </w:tcPr>
          <w:p w14:paraId="20479243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100%</w:t>
            </w:r>
          </w:p>
        </w:tc>
        <w:tc>
          <w:tcPr>
            <w:tcW w:w="709" w:type="dxa"/>
            <w:vAlign w:val="center"/>
          </w:tcPr>
          <w:p w14:paraId="2361826D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10</w:t>
            </w:r>
          </w:p>
        </w:tc>
        <w:tc>
          <w:tcPr>
            <w:tcW w:w="898" w:type="dxa"/>
            <w:vAlign w:val="center"/>
          </w:tcPr>
          <w:p w14:paraId="3F8D2229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10</w:t>
            </w:r>
          </w:p>
        </w:tc>
        <w:tc>
          <w:tcPr>
            <w:tcW w:w="1446" w:type="dxa"/>
            <w:vAlign w:val="center"/>
          </w:tcPr>
          <w:p w14:paraId="2BFB90A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75A1F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1189300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vMerge w:val="continue"/>
            <w:vAlign w:val="center"/>
          </w:tcPr>
          <w:p w14:paraId="757B49E1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52" w:type="dxa"/>
            <w:vMerge w:val="continue"/>
            <w:vAlign w:val="center"/>
          </w:tcPr>
          <w:p w14:paraId="244F755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gridSpan w:val="2"/>
            <w:vAlign w:val="center"/>
          </w:tcPr>
          <w:p w14:paraId="0599995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0" w:type="dxa"/>
            <w:vAlign w:val="center"/>
          </w:tcPr>
          <w:p w14:paraId="6C1A7D53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vAlign w:val="center"/>
          </w:tcPr>
          <w:p w14:paraId="5C2B0516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vAlign w:val="center"/>
          </w:tcPr>
          <w:p w14:paraId="3F04A776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98" w:type="dxa"/>
            <w:vAlign w:val="center"/>
          </w:tcPr>
          <w:p w14:paraId="2D910E33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46" w:type="dxa"/>
            <w:vAlign w:val="center"/>
          </w:tcPr>
          <w:p w14:paraId="1C49467C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483A5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70" w:type="dxa"/>
            <w:gridSpan w:val="7"/>
            <w:vAlign w:val="center"/>
          </w:tcPr>
          <w:p w14:paraId="29BCD06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709" w:type="dxa"/>
            <w:vAlign w:val="center"/>
          </w:tcPr>
          <w:p w14:paraId="0A69F1D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898" w:type="dxa"/>
            <w:vAlign w:val="center"/>
          </w:tcPr>
          <w:p w14:paraId="7D89B8E7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46" w:type="dxa"/>
            <w:vAlign w:val="center"/>
          </w:tcPr>
          <w:p w14:paraId="0370774D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</w:tbl>
    <w:p w14:paraId="0D99036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40A"/>
    <w:rsid w:val="00B3240A"/>
    <w:rsid w:val="00E74349"/>
    <w:rsid w:val="29C423B3"/>
    <w:rsid w:val="6F51605E"/>
    <w:rsid w:val="7C581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489</Words>
  <Characters>579</Characters>
  <Lines>6</Lines>
  <Paragraphs>1</Paragraphs>
  <TotalTime>2</TotalTime>
  <ScaleCrop>false</ScaleCrop>
  <LinksUpToDate>false</LinksUpToDate>
  <CharactersWithSpaces>671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2025-04-25T07:43:00Z</dcterms:created>
  <dc:creator>005019006</dc:creator>
  <cp:lastModifiedBy>在夏后氏</cp:lastModifiedBy>
  <dcterms:modified xsi:type="dcterms:W3CDTF">2026-03-20T02:02:46Z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eyJoZGlkIjoiM2I3MzA3ZTI3YzU1MDJjOTE5NTI0ODdmODVkMzJmZGYiLCJ1c2VySWQiOiIxNjkwNjA0MzA5In0=</vt:lpwstr>
  </property>
  <property fmtid="{D5CDD505-2E9C-101B-9397-08002B2CF9AE}" pid="3" name="KSOProductBuildVer">
    <vt:lpwstr>2052-12.1.0.25225</vt:lpwstr>
  </property>
  <property fmtid="{D5CDD505-2E9C-101B-9397-08002B2CF9AE}" pid="4" name="ICV">
    <vt:lpwstr>B7ADD3CE00FA450096CD0865BEF2F604_13</vt:lpwstr>
  </property>
</Properties>
</file>