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8CA9AE" w14:textId="77777777" w:rsidR="00946156" w:rsidRDefault="00000000">
      <w:pPr>
        <w:spacing w:line="360" w:lineRule="auto"/>
        <w:jc w:val="center"/>
        <w:rPr>
          <w:rFonts w:ascii="Times New Roman" w:hAnsi="Times New Roman" w:cs="Times New Roman"/>
          <w:sz w:val="48"/>
          <w:szCs w:val="48"/>
        </w:rPr>
      </w:pPr>
      <w:r>
        <w:rPr>
          <w:rFonts w:ascii="Times New Roman" w:hAnsi="Times New Roman" w:cs="Times New Roman" w:hint="eastAsia"/>
          <w:b/>
          <w:noProof/>
          <w:sz w:val="32"/>
          <w:szCs w:val="32"/>
        </w:rPr>
        <w:drawing>
          <wp:anchor distT="0" distB="0" distL="114300" distR="114300" simplePos="0" relativeHeight="251734016" behindDoc="0" locked="0" layoutInCell="1" allowOverlap="1" wp14:anchorId="5E1D71C3" wp14:editId="2AA23FE6">
            <wp:simplePos x="0" y="0"/>
            <wp:positionH relativeFrom="column">
              <wp:posOffset>-513080</wp:posOffset>
            </wp:positionH>
            <wp:positionV relativeFrom="paragraph">
              <wp:posOffset>-244475</wp:posOffset>
            </wp:positionV>
            <wp:extent cx="6313170" cy="8930005"/>
            <wp:effectExtent l="0" t="0" r="11430" b="4445"/>
            <wp:wrapNone/>
            <wp:docPr id="1" name="图片 1" descr="doc0119812024032718104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oc01198120240327181044_00"/>
                    <pic:cNvPicPr>
                      <a:picLocks noChangeAspect="1"/>
                    </pic:cNvPicPr>
                  </pic:nvPicPr>
                  <pic:blipFill>
                    <a:blip r:embed="rId9"/>
                    <a:stretch>
                      <a:fillRect/>
                    </a:stretch>
                  </pic:blipFill>
                  <pic:spPr>
                    <a:xfrm>
                      <a:off x="0" y="0"/>
                      <a:ext cx="6313170" cy="8930005"/>
                    </a:xfrm>
                    <a:prstGeom prst="rect">
                      <a:avLst/>
                    </a:prstGeom>
                  </pic:spPr>
                </pic:pic>
              </a:graphicData>
            </a:graphic>
          </wp:anchor>
        </w:drawing>
      </w:r>
    </w:p>
    <w:p w14:paraId="1F563DD2" w14:textId="77777777" w:rsidR="00946156" w:rsidRDefault="00946156">
      <w:pPr>
        <w:jc w:val="center"/>
        <w:rPr>
          <w:rFonts w:ascii="Times New Roman" w:hAnsi="Times New Roman" w:cs="Times New Roman"/>
          <w:b/>
          <w:sz w:val="32"/>
          <w:szCs w:val="32"/>
        </w:rPr>
        <w:sectPr w:rsidR="00946156" w:rsidSect="002174DC">
          <w:headerReference w:type="default" r:id="rId10"/>
          <w:footerReference w:type="default" r:id="rId11"/>
          <w:headerReference w:type="first" r:id="rId12"/>
          <w:footerReference w:type="first" r:id="rId13"/>
          <w:pgSz w:w="11906" w:h="16838"/>
          <w:pgMar w:top="1440" w:right="1803" w:bottom="1440" w:left="1803" w:header="851" w:footer="992" w:gutter="0"/>
          <w:cols w:space="0"/>
          <w:docGrid w:linePitch="312"/>
        </w:sectPr>
      </w:pPr>
    </w:p>
    <w:p w14:paraId="4A8E7150" w14:textId="77777777" w:rsidR="00946156" w:rsidRDefault="00000000">
      <w:pPr>
        <w:pStyle w:val="a5"/>
        <w:sectPr w:rsidR="00946156" w:rsidSect="002174DC">
          <w:headerReference w:type="default" r:id="rId14"/>
          <w:footerReference w:type="default" r:id="rId15"/>
          <w:pgSz w:w="11906" w:h="16838"/>
          <w:pgMar w:top="1440" w:right="1803" w:bottom="1440" w:left="1803" w:header="851" w:footer="992" w:gutter="0"/>
          <w:cols w:space="0"/>
          <w:docGrid w:linePitch="312"/>
        </w:sectPr>
      </w:pPr>
      <w:r>
        <w:rPr>
          <w:noProof/>
        </w:rPr>
        <w:lastRenderedPageBreak/>
        <w:drawing>
          <wp:inline distT="0" distB="0" distL="0" distR="0" wp14:anchorId="2D7A3046" wp14:editId="439ABF7A">
            <wp:extent cx="5270500" cy="5166995"/>
            <wp:effectExtent l="0" t="0" r="6350" b="0"/>
            <wp:docPr id="7427831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83150" name="图片 1"/>
                    <pic:cNvPicPr>
                      <a:picLocks noChangeAspect="1"/>
                    </pic:cNvPicPr>
                  </pic:nvPicPr>
                  <pic:blipFill>
                    <a:blip r:embed="rId16"/>
                    <a:stretch>
                      <a:fillRect/>
                    </a:stretch>
                  </pic:blipFill>
                  <pic:spPr>
                    <a:xfrm>
                      <a:off x="0" y="0"/>
                      <a:ext cx="5270500" cy="5166995"/>
                    </a:xfrm>
                    <a:prstGeom prst="rect">
                      <a:avLst/>
                    </a:prstGeom>
                  </pic:spPr>
                </pic:pic>
              </a:graphicData>
            </a:graphic>
          </wp:inline>
        </w:drawing>
      </w:r>
    </w:p>
    <w:p w14:paraId="559DE39A" w14:textId="77777777" w:rsidR="00946156" w:rsidRDefault="00000000">
      <w:pPr>
        <w:jc w:val="center"/>
        <w:rPr>
          <w:rFonts w:ascii="Times New Roman" w:hAnsi="Times New Roman" w:cs="Times New Roman"/>
          <w:b/>
          <w:sz w:val="36"/>
          <w:szCs w:val="32"/>
        </w:rPr>
        <w:sectPr w:rsidR="00946156" w:rsidSect="002174DC">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22B08131" wp14:editId="6858EE6B">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36BF72DC" wp14:editId="69A642A7">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8">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2531671C" w14:textId="77777777" w:rsidR="00946156" w:rsidRDefault="00000000">
      <w:pPr>
        <w:spacing w:line="360" w:lineRule="auto"/>
        <w:jc w:val="center"/>
        <w:rPr>
          <w:rFonts w:ascii="黑体" w:eastAsia="黑体" w:hAnsi="黑体" w:cs="Times New Roman"/>
          <w:sz w:val="32"/>
          <w:szCs w:val="32"/>
        </w:rPr>
      </w:pPr>
      <w:bookmarkStart w:id="2" w:name="_Hlk139984865"/>
      <w:r>
        <w:rPr>
          <w:rFonts w:ascii="黑体" w:eastAsia="黑体" w:hAnsi="黑体" w:cs="Times New Roman" w:hint="eastAsia"/>
          <w:sz w:val="32"/>
          <w:szCs w:val="32"/>
        </w:rPr>
        <w:lastRenderedPageBreak/>
        <w:t>江永县金海明</w:t>
      </w:r>
      <w:proofErr w:type="gramStart"/>
      <w:r>
        <w:rPr>
          <w:rFonts w:ascii="黑体" w:eastAsia="黑体" w:hAnsi="黑体" w:cs="Times New Roman" w:hint="eastAsia"/>
          <w:sz w:val="32"/>
          <w:szCs w:val="32"/>
        </w:rPr>
        <w:t>礼学校</w:t>
      </w:r>
      <w:proofErr w:type="gramEnd"/>
      <w:r>
        <w:rPr>
          <w:rFonts w:ascii="黑体" w:eastAsia="黑体" w:hAnsi="黑体" w:cs="Times New Roman" w:hint="eastAsia"/>
          <w:sz w:val="32"/>
          <w:szCs w:val="32"/>
        </w:rPr>
        <w:t>建设用地</w:t>
      </w:r>
    </w:p>
    <w:p w14:paraId="734D60AE" w14:textId="77777777" w:rsidR="00946156"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7A82E64C" w14:textId="77777777" w:rsidR="00946156"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0AC9F1D1" w14:textId="77777777" w:rsidR="00946156" w:rsidRDefault="00946156">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0"/>
        <w:gridCol w:w="3550"/>
      </w:tblGrid>
      <w:tr w:rsidR="00946156" w14:paraId="4DBFDE8E" w14:textId="77777777">
        <w:tc>
          <w:tcPr>
            <w:tcW w:w="4878" w:type="dxa"/>
            <w:shd w:val="clear" w:color="auto" w:fill="auto"/>
            <w:vAlign w:val="center"/>
          </w:tcPr>
          <w:p w14:paraId="004E8A50" w14:textId="77777777" w:rsidR="00946156" w:rsidRDefault="00000000">
            <w:pPr>
              <w:adjustRightInd w:val="0"/>
              <w:snapToGrid w:val="0"/>
              <w:spacing w:line="300" w:lineRule="auto"/>
              <w:jc w:val="center"/>
              <w:rPr>
                <w:rFonts w:ascii="宋体" w:hAnsi="宋体" w:cs="Times New Roman"/>
                <w:sz w:val="24"/>
                <w:szCs w:val="24"/>
              </w:rPr>
            </w:pPr>
            <w:bookmarkStart w:id="3" w:name="_Hlk45441695"/>
            <w:r>
              <w:rPr>
                <w:rFonts w:ascii="宋体" w:hAnsi="宋体" w:cs="Times New Roman" w:hint="eastAsia"/>
                <w:sz w:val="24"/>
                <w:szCs w:val="24"/>
              </w:rPr>
              <w:t>修改要求</w:t>
            </w:r>
          </w:p>
        </w:tc>
        <w:tc>
          <w:tcPr>
            <w:tcW w:w="3644" w:type="dxa"/>
            <w:shd w:val="clear" w:color="auto" w:fill="auto"/>
            <w:vAlign w:val="center"/>
          </w:tcPr>
          <w:p w14:paraId="601CD90E" w14:textId="77777777" w:rsidR="00946156"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946156" w14:paraId="30EBD348" w14:textId="77777777">
        <w:tc>
          <w:tcPr>
            <w:tcW w:w="4878" w:type="dxa"/>
            <w:shd w:val="clear" w:color="auto" w:fill="auto"/>
            <w:vAlign w:val="center"/>
          </w:tcPr>
          <w:p w14:paraId="54C9C819" w14:textId="77777777" w:rsidR="00946156"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1、核实调查原则，更新编制依据，优化报告结论，完善调查背景、地块基础信息。</w:t>
            </w:r>
          </w:p>
        </w:tc>
        <w:tc>
          <w:tcPr>
            <w:tcW w:w="3644" w:type="dxa"/>
            <w:shd w:val="clear" w:color="auto" w:fill="auto"/>
            <w:vAlign w:val="center"/>
          </w:tcPr>
          <w:p w14:paraId="5C0E511B"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已核实调查原则，P2</w:t>
            </w:r>
          </w:p>
          <w:p w14:paraId="2C4A5379"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已更新编制依据，P3~4</w:t>
            </w:r>
          </w:p>
          <w:p w14:paraId="3A711A8E"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已优化报告结论，P30</w:t>
            </w:r>
          </w:p>
          <w:p w14:paraId="20148C02"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已完善调查背景，P1</w:t>
            </w:r>
          </w:p>
          <w:p w14:paraId="4F4BFB12"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已完善地块基础信息，P30~31</w:t>
            </w:r>
          </w:p>
        </w:tc>
      </w:tr>
      <w:tr w:rsidR="00946156" w14:paraId="798F08F5" w14:textId="77777777">
        <w:tc>
          <w:tcPr>
            <w:tcW w:w="4878" w:type="dxa"/>
            <w:shd w:val="clear" w:color="auto" w:fill="auto"/>
            <w:vAlign w:val="center"/>
          </w:tcPr>
          <w:p w14:paraId="621540A7" w14:textId="77777777" w:rsidR="00946156"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2、完善地块征收情况说明及调查来源，完善地块坐标和四至范围，核实敏感目标。</w:t>
            </w:r>
          </w:p>
        </w:tc>
        <w:tc>
          <w:tcPr>
            <w:tcW w:w="3644" w:type="dxa"/>
            <w:shd w:val="clear" w:color="auto" w:fill="auto"/>
            <w:vAlign w:val="center"/>
          </w:tcPr>
          <w:p w14:paraId="645E3C27"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已完善地块征收情况说明及调查来源，P1</w:t>
            </w:r>
          </w:p>
          <w:p w14:paraId="0E369D2E"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已完善地块坐标，P2~3，已</w:t>
            </w:r>
            <w:proofErr w:type="gramStart"/>
            <w:r>
              <w:rPr>
                <w:rFonts w:ascii="宋体" w:hAnsi="宋体" w:cs="Times New Roman" w:hint="eastAsia"/>
                <w:sz w:val="24"/>
                <w:szCs w:val="24"/>
              </w:rPr>
              <w:t>完善四</w:t>
            </w:r>
            <w:proofErr w:type="gramEnd"/>
            <w:r>
              <w:rPr>
                <w:rFonts w:ascii="宋体" w:hAnsi="宋体" w:cs="Times New Roman" w:hint="eastAsia"/>
                <w:sz w:val="24"/>
                <w:szCs w:val="24"/>
              </w:rPr>
              <w:t>至范围，P12</w:t>
            </w:r>
          </w:p>
          <w:p w14:paraId="6038AE99"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已核实敏感目标，P9</w:t>
            </w:r>
          </w:p>
        </w:tc>
      </w:tr>
      <w:tr w:rsidR="00946156" w14:paraId="664C1690" w14:textId="77777777">
        <w:tc>
          <w:tcPr>
            <w:tcW w:w="4878" w:type="dxa"/>
            <w:shd w:val="clear" w:color="auto" w:fill="auto"/>
            <w:vAlign w:val="center"/>
          </w:tcPr>
          <w:p w14:paraId="7F5795FD" w14:textId="77777777" w:rsidR="00946156"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3、补充生态环境主管部门的人员访谈，完善访谈结果分析，核实地块内猪舍规模，明确猪粪污水处理和病死猪处置情况。</w:t>
            </w:r>
          </w:p>
        </w:tc>
        <w:tc>
          <w:tcPr>
            <w:tcW w:w="3644" w:type="dxa"/>
            <w:shd w:val="clear" w:color="auto" w:fill="auto"/>
            <w:vAlign w:val="center"/>
          </w:tcPr>
          <w:p w14:paraId="5E21F5D5"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已补充人员及访谈结果，P24~27</w:t>
            </w:r>
          </w:p>
          <w:p w14:paraId="57E0CE02"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已核实地块内养殖规模、污染物治理措施，P12~13</w:t>
            </w:r>
          </w:p>
        </w:tc>
      </w:tr>
      <w:tr w:rsidR="00946156" w14:paraId="7D5CD3A5" w14:textId="77777777">
        <w:tc>
          <w:tcPr>
            <w:tcW w:w="4878" w:type="dxa"/>
            <w:shd w:val="clear" w:color="auto" w:fill="auto"/>
            <w:vAlign w:val="center"/>
          </w:tcPr>
          <w:p w14:paraId="100A8B7A" w14:textId="77777777" w:rsidR="00946156"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4、完善现场踏勘，细化猪舍产排污调查与分析，调查报告申请表中补充签名、补充主要结论。</w:t>
            </w:r>
          </w:p>
        </w:tc>
        <w:tc>
          <w:tcPr>
            <w:tcW w:w="3644" w:type="dxa"/>
            <w:shd w:val="clear" w:color="auto" w:fill="auto"/>
            <w:vAlign w:val="center"/>
          </w:tcPr>
          <w:p w14:paraId="7F956FC7"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已完善现场踏勘，P22</w:t>
            </w:r>
          </w:p>
          <w:p w14:paraId="22EE28CB"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已细化猪舍产排污调查与分析，P12~13</w:t>
            </w:r>
          </w:p>
          <w:p w14:paraId="259FC532"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已完善调查报告申请表，附件5</w:t>
            </w:r>
          </w:p>
        </w:tc>
      </w:tr>
      <w:tr w:rsidR="00946156" w14:paraId="32D53EC9" w14:textId="77777777">
        <w:tc>
          <w:tcPr>
            <w:tcW w:w="4878" w:type="dxa"/>
            <w:shd w:val="clear" w:color="auto" w:fill="auto"/>
            <w:vAlign w:val="center"/>
          </w:tcPr>
          <w:p w14:paraId="6D3061E4" w14:textId="77777777" w:rsidR="00946156"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5、</w:t>
            </w:r>
            <w:proofErr w:type="gramStart"/>
            <w:r>
              <w:rPr>
                <w:rFonts w:ascii="宋体" w:hAnsi="宋体" w:cs="Times New Roman" w:hint="eastAsia"/>
                <w:sz w:val="24"/>
                <w:szCs w:val="24"/>
              </w:rPr>
              <w:t>完善宗</w:t>
            </w:r>
            <w:proofErr w:type="gramEnd"/>
            <w:r>
              <w:rPr>
                <w:rFonts w:ascii="宋体" w:hAnsi="宋体" w:cs="Times New Roman" w:hint="eastAsia"/>
                <w:sz w:val="24"/>
                <w:szCs w:val="24"/>
              </w:rPr>
              <w:t>地图（或带拐点坐标红线图）、地块周边影像图、现状照片、规划文件</w:t>
            </w:r>
            <w:proofErr w:type="gramStart"/>
            <w:r>
              <w:rPr>
                <w:rFonts w:ascii="宋体" w:hAnsi="宋体" w:cs="Times New Roman" w:hint="eastAsia"/>
                <w:sz w:val="24"/>
                <w:szCs w:val="24"/>
              </w:rPr>
              <w:t>等附图</w:t>
            </w:r>
            <w:proofErr w:type="gramEnd"/>
            <w:r>
              <w:rPr>
                <w:rFonts w:ascii="宋体" w:hAnsi="宋体" w:cs="Times New Roman" w:hint="eastAsia"/>
                <w:sz w:val="24"/>
                <w:szCs w:val="24"/>
              </w:rPr>
              <w:t>附件。</w:t>
            </w:r>
          </w:p>
        </w:tc>
        <w:tc>
          <w:tcPr>
            <w:tcW w:w="3644" w:type="dxa"/>
            <w:shd w:val="clear" w:color="auto" w:fill="auto"/>
            <w:vAlign w:val="center"/>
          </w:tcPr>
          <w:p w14:paraId="742858E4"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已完善地块划拨红线图，附图2</w:t>
            </w:r>
          </w:p>
          <w:p w14:paraId="4AE726C7"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已完善现状照片，附图4</w:t>
            </w:r>
          </w:p>
          <w:p w14:paraId="20C77530"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已完善地块周边影像图，P19~20</w:t>
            </w:r>
          </w:p>
          <w:p w14:paraId="1EE78490" w14:textId="77777777" w:rsidR="00946156"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已完善地块周边区域规划图，P21</w:t>
            </w:r>
          </w:p>
        </w:tc>
      </w:tr>
      <w:bookmarkEnd w:id="2"/>
      <w:bookmarkEnd w:id="3"/>
    </w:tbl>
    <w:p w14:paraId="39D680E2" w14:textId="77777777" w:rsidR="00946156" w:rsidRDefault="00000000">
      <w:r>
        <w:br w:type="page"/>
      </w:r>
    </w:p>
    <w:p w14:paraId="751B2C19" w14:textId="77777777" w:rsidR="00946156" w:rsidRDefault="00000000">
      <w:pPr>
        <w:pStyle w:val="TOC10"/>
      </w:pPr>
      <w:r>
        <w:lastRenderedPageBreak/>
        <w:t>目</w:t>
      </w:r>
      <w:r>
        <w:rPr>
          <w:rFonts w:hint="eastAsia"/>
        </w:rPr>
        <w:t xml:space="preserve"> </w:t>
      </w:r>
      <w:r>
        <w:t>录</w:t>
      </w:r>
    </w:p>
    <w:p w14:paraId="2E77BEA8"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r>
        <w:rPr>
          <w:rFonts w:ascii="宋体" w:hAnsi="宋体" w:cs="Times New Roman"/>
          <w:sz w:val="24"/>
          <w:szCs w:val="24"/>
          <w:highlight w:val="yellow"/>
        </w:rPr>
        <w:fldChar w:fldCharType="begin"/>
      </w:r>
      <w:r>
        <w:rPr>
          <w:rFonts w:ascii="宋体" w:hAnsi="宋体" w:cs="Times New Roman"/>
          <w:sz w:val="24"/>
          <w:szCs w:val="24"/>
          <w:highlight w:val="yellow"/>
        </w:rPr>
        <w:instrText xml:space="preserve"> TOC \o "1-3" \h \z \u </w:instrText>
      </w:r>
      <w:r>
        <w:rPr>
          <w:rFonts w:ascii="宋体" w:hAnsi="宋体" w:cs="Times New Roman"/>
          <w:sz w:val="24"/>
          <w:szCs w:val="24"/>
          <w:highlight w:val="yellow"/>
        </w:rPr>
        <w:fldChar w:fldCharType="separate"/>
      </w:r>
      <w:hyperlink w:anchor="_Toc161825975" w:history="1">
        <w:r>
          <w:rPr>
            <w:rStyle w:val="ab"/>
            <w:sz w:val="24"/>
            <w:szCs w:val="24"/>
          </w:rPr>
          <w:t>1</w:t>
        </w:r>
        <w:r>
          <w:rPr>
            <w:rStyle w:val="ab"/>
            <w:sz w:val="24"/>
            <w:szCs w:val="24"/>
          </w:rPr>
          <w:t>前言</w:t>
        </w:r>
        <w:r>
          <w:rPr>
            <w:sz w:val="24"/>
            <w:szCs w:val="24"/>
          </w:rPr>
          <w:tab/>
        </w:r>
        <w:r>
          <w:rPr>
            <w:sz w:val="24"/>
            <w:szCs w:val="24"/>
          </w:rPr>
          <w:fldChar w:fldCharType="begin"/>
        </w:r>
        <w:r>
          <w:rPr>
            <w:sz w:val="24"/>
            <w:szCs w:val="24"/>
          </w:rPr>
          <w:instrText xml:space="preserve"> PAGEREF _Toc161825975 \h </w:instrText>
        </w:r>
        <w:r>
          <w:rPr>
            <w:sz w:val="24"/>
            <w:szCs w:val="24"/>
          </w:rPr>
        </w:r>
        <w:r>
          <w:rPr>
            <w:sz w:val="24"/>
            <w:szCs w:val="24"/>
          </w:rPr>
          <w:fldChar w:fldCharType="separate"/>
        </w:r>
        <w:r>
          <w:rPr>
            <w:sz w:val="24"/>
            <w:szCs w:val="24"/>
          </w:rPr>
          <w:t>1</w:t>
        </w:r>
        <w:r>
          <w:rPr>
            <w:sz w:val="24"/>
            <w:szCs w:val="24"/>
          </w:rPr>
          <w:fldChar w:fldCharType="end"/>
        </w:r>
      </w:hyperlink>
    </w:p>
    <w:p w14:paraId="42DA0B5F"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76" w:history="1">
        <w:r>
          <w:rPr>
            <w:rStyle w:val="ab"/>
            <w:sz w:val="24"/>
            <w:szCs w:val="24"/>
          </w:rPr>
          <w:t>2</w:t>
        </w:r>
        <w:r>
          <w:rPr>
            <w:rStyle w:val="ab"/>
            <w:sz w:val="24"/>
            <w:szCs w:val="24"/>
          </w:rPr>
          <w:t>概述</w:t>
        </w:r>
        <w:r>
          <w:rPr>
            <w:sz w:val="24"/>
            <w:szCs w:val="24"/>
          </w:rPr>
          <w:tab/>
        </w:r>
        <w:r>
          <w:rPr>
            <w:sz w:val="24"/>
            <w:szCs w:val="24"/>
          </w:rPr>
          <w:fldChar w:fldCharType="begin"/>
        </w:r>
        <w:r>
          <w:rPr>
            <w:sz w:val="24"/>
            <w:szCs w:val="24"/>
          </w:rPr>
          <w:instrText xml:space="preserve"> PAGEREF _Toc161825976 \h </w:instrText>
        </w:r>
        <w:r>
          <w:rPr>
            <w:sz w:val="24"/>
            <w:szCs w:val="24"/>
          </w:rPr>
        </w:r>
        <w:r>
          <w:rPr>
            <w:sz w:val="24"/>
            <w:szCs w:val="24"/>
          </w:rPr>
          <w:fldChar w:fldCharType="separate"/>
        </w:r>
        <w:r>
          <w:rPr>
            <w:sz w:val="24"/>
            <w:szCs w:val="24"/>
          </w:rPr>
          <w:t>2</w:t>
        </w:r>
        <w:r>
          <w:rPr>
            <w:sz w:val="24"/>
            <w:szCs w:val="24"/>
          </w:rPr>
          <w:fldChar w:fldCharType="end"/>
        </w:r>
      </w:hyperlink>
    </w:p>
    <w:p w14:paraId="41F31B45"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77" w:history="1">
        <w:r>
          <w:rPr>
            <w:rStyle w:val="ab"/>
            <w:rFonts w:ascii="Times New Roman" w:hAnsi="Times New Roman" w:cs="Times New Roman"/>
            <w:sz w:val="24"/>
            <w:szCs w:val="24"/>
          </w:rPr>
          <w:t>2.1</w:t>
        </w:r>
        <w:r>
          <w:rPr>
            <w:rStyle w:val="ab"/>
            <w:rFonts w:ascii="Times New Roman" w:hAnsi="Times New Roman" w:cs="Times New Roman"/>
            <w:sz w:val="24"/>
            <w:szCs w:val="24"/>
          </w:rPr>
          <w:t>调查目的和原则</w:t>
        </w:r>
        <w:r>
          <w:rPr>
            <w:sz w:val="24"/>
            <w:szCs w:val="24"/>
          </w:rPr>
          <w:tab/>
        </w:r>
        <w:r>
          <w:rPr>
            <w:sz w:val="24"/>
            <w:szCs w:val="24"/>
          </w:rPr>
          <w:fldChar w:fldCharType="begin"/>
        </w:r>
        <w:r>
          <w:rPr>
            <w:sz w:val="24"/>
            <w:szCs w:val="24"/>
          </w:rPr>
          <w:instrText xml:space="preserve"> PAGEREF _Toc161825977 \h </w:instrText>
        </w:r>
        <w:r>
          <w:rPr>
            <w:sz w:val="24"/>
            <w:szCs w:val="24"/>
          </w:rPr>
        </w:r>
        <w:r>
          <w:rPr>
            <w:sz w:val="24"/>
            <w:szCs w:val="24"/>
          </w:rPr>
          <w:fldChar w:fldCharType="separate"/>
        </w:r>
        <w:r>
          <w:rPr>
            <w:sz w:val="24"/>
            <w:szCs w:val="24"/>
          </w:rPr>
          <w:t>2</w:t>
        </w:r>
        <w:r>
          <w:rPr>
            <w:sz w:val="24"/>
            <w:szCs w:val="24"/>
          </w:rPr>
          <w:fldChar w:fldCharType="end"/>
        </w:r>
      </w:hyperlink>
    </w:p>
    <w:p w14:paraId="266A0527"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78" w:history="1">
        <w:r>
          <w:rPr>
            <w:rStyle w:val="ab"/>
            <w:rFonts w:ascii="Times New Roman" w:hAnsi="Times New Roman" w:cs="Times New Roman"/>
            <w:sz w:val="24"/>
            <w:szCs w:val="24"/>
          </w:rPr>
          <w:t>2.1.1</w:t>
        </w:r>
        <w:r>
          <w:rPr>
            <w:rStyle w:val="ab"/>
            <w:rFonts w:ascii="Times New Roman" w:hAnsi="Times New Roman" w:cs="Times New Roman"/>
            <w:sz w:val="24"/>
            <w:szCs w:val="24"/>
          </w:rPr>
          <w:t>调查目的</w:t>
        </w:r>
        <w:r>
          <w:rPr>
            <w:sz w:val="24"/>
            <w:szCs w:val="24"/>
          </w:rPr>
          <w:tab/>
        </w:r>
        <w:r>
          <w:rPr>
            <w:sz w:val="24"/>
            <w:szCs w:val="24"/>
          </w:rPr>
          <w:fldChar w:fldCharType="begin"/>
        </w:r>
        <w:r>
          <w:rPr>
            <w:sz w:val="24"/>
            <w:szCs w:val="24"/>
          </w:rPr>
          <w:instrText xml:space="preserve"> PAGEREF _Toc161825978 \h </w:instrText>
        </w:r>
        <w:r>
          <w:rPr>
            <w:sz w:val="24"/>
            <w:szCs w:val="24"/>
          </w:rPr>
        </w:r>
        <w:r>
          <w:rPr>
            <w:sz w:val="24"/>
            <w:szCs w:val="24"/>
          </w:rPr>
          <w:fldChar w:fldCharType="separate"/>
        </w:r>
        <w:r>
          <w:rPr>
            <w:sz w:val="24"/>
            <w:szCs w:val="24"/>
          </w:rPr>
          <w:t>2</w:t>
        </w:r>
        <w:r>
          <w:rPr>
            <w:sz w:val="24"/>
            <w:szCs w:val="24"/>
          </w:rPr>
          <w:fldChar w:fldCharType="end"/>
        </w:r>
      </w:hyperlink>
    </w:p>
    <w:p w14:paraId="4C546FE6"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79" w:history="1">
        <w:r>
          <w:rPr>
            <w:rStyle w:val="ab"/>
            <w:rFonts w:ascii="Times New Roman" w:hAnsi="Times New Roman" w:cs="Times New Roman"/>
            <w:sz w:val="24"/>
            <w:szCs w:val="24"/>
          </w:rPr>
          <w:t>2.1.2</w:t>
        </w:r>
        <w:r>
          <w:rPr>
            <w:rStyle w:val="ab"/>
            <w:rFonts w:ascii="Times New Roman" w:hAnsi="Times New Roman" w:cs="Times New Roman"/>
            <w:sz w:val="24"/>
            <w:szCs w:val="24"/>
          </w:rPr>
          <w:t>调查原则</w:t>
        </w:r>
        <w:r>
          <w:rPr>
            <w:sz w:val="24"/>
            <w:szCs w:val="24"/>
          </w:rPr>
          <w:tab/>
        </w:r>
        <w:r>
          <w:rPr>
            <w:sz w:val="24"/>
            <w:szCs w:val="24"/>
          </w:rPr>
          <w:fldChar w:fldCharType="begin"/>
        </w:r>
        <w:r>
          <w:rPr>
            <w:sz w:val="24"/>
            <w:szCs w:val="24"/>
          </w:rPr>
          <w:instrText xml:space="preserve"> PAGEREF _Toc161825979 \h </w:instrText>
        </w:r>
        <w:r>
          <w:rPr>
            <w:sz w:val="24"/>
            <w:szCs w:val="24"/>
          </w:rPr>
        </w:r>
        <w:r>
          <w:rPr>
            <w:sz w:val="24"/>
            <w:szCs w:val="24"/>
          </w:rPr>
          <w:fldChar w:fldCharType="separate"/>
        </w:r>
        <w:r>
          <w:rPr>
            <w:sz w:val="24"/>
            <w:szCs w:val="24"/>
          </w:rPr>
          <w:t>2</w:t>
        </w:r>
        <w:r>
          <w:rPr>
            <w:sz w:val="24"/>
            <w:szCs w:val="24"/>
          </w:rPr>
          <w:fldChar w:fldCharType="end"/>
        </w:r>
      </w:hyperlink>
    </w:p>
    <w:p w14:paraId="5E55B660"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0" w:history="1">
        <w:r>
          <w:rPr>
            <w:rStyle w:val="ab"/>
            <w:rFonts w:ascii="Times New Roman" w:hAnsi="Times New Roman" w:cs="Times New Roman"/>
            <w:kern w:val="0"/>
            <w:sz w:val="24"/>
            <w:szCs w:val="24"/>
          </w:rPr>
          <w:t>2.2</w:t>
        </w:r>
        <w:r>
          <w:rPr>
            <w:rStyle w:val="ab"/>
            <w:rFonts w:ascii="Times New Roman" w:hAnsi="Times New Roman" w:cs="Times New Roman"/>
            <w:kern w:val="0"/>
            <w:sz w:val="24"/>
            <w:szCs w:val="24"/>
          </w:rPr>
          <w:t>调查范围</w:t>
        </w:r>
        <w:r>
          <w:rPr>
            <w:sz w:val="24"/>
            <w:szCs w:val="24"/>
          </w:rPr>
          <w:tab/>
        </w:r>
        <w:r>
          <w:rPr>
            <w:sz w:val="24"/>
            <w:szCs w:val="24"/>
          </w:rPr>
          <w:fldChar w:fldCharType="begin"/>
        </w:r>
        <w:r>
          <w:rPr>
            <w:sz w:val="24"/>
            <w:szCs w:val="24"/>
          </w:rPr>
          <w:instrText xml:space="preserve"> PAGEREF _Toc161825980 \h </w:instrText>
        </w:r>
        <w:r>
          <w:rPr>
            <w:sz w:val="24"/>
            <w:szCs w:val="24"/>
          </w:rPr>
        </w:r>
        <w:r>
          <w:rPr>
            <w:sz w:val="24"/>
            <w:szCs w:val="24"/>
          </w:rPr>
          <w:fldChar w:fldCharType="separate"/>
        </w:r>
        <w:r>
          <w:rPr>
            <w:sz w:val="24"/>
            <w:szCs w:val="24"/>
          </w:rPr>
          <w:t>2</w:t>
        </w:r>
        <w:r>
          <w:rPr>
            <w:sz w:val="24"/>
            <w:szCs w:val="24"/>
          </w:rPr>
          <w:fldChar w:fldCharType="end"/>
        </w:r>
      </w:hyperlink>
    </w:p>
    <w:p w14:paraId="19426954"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1" w:history="1">
        <w:r>
          <w:rPr>
            <w:rStyle w:val="ab"/>
            <w:rFonts w:ascii="Times New Roman" w:hAnsi="Times New Roman" w:cs="Times New Roman"/>
            <w:sz w:val="24"/>
            <w:szCs w:val="24"/>
          </w:rPr>
          <w:t>2.3</w:t>
        </w:r>
        <w:r>
          <w:rPr>
            <w:rStyle w:val="ab"/>
            <w:rFonts w:ascii="Times New Roman" w:hAnsi="Times New Roman" w:cs="Times New Roman"/>
            <w:sz w:val="24"/>
            <w:szCs w:val="24"/>
          </w:rPr>
          <w:t>调查依据</w:t>
        </w:r>
        <w:r>
          <w:rPr>
            <w:sz w:val="24"/>
            <w:szCs w:val="24"/>
          </w:rPr>
          <w:tab/>
        </w:r>
        <w:r>
          <w:rPr>
            <w:sz w:val="24"/>
            <w:szCs w:val="24"/>
          </w:rPr>
          <w:fldChar w:fldCharType="begin"/>
        </w:r>
        <w:r>
          <w:rPr>
            <w:sz w:val="24"/>
            <w:szCs w:val="24"/>
          </w:rPr>
          <w:instrText xml:space="preserve"> PAGEREF _Toc161825981 \h </w:instrText>
        </w:r>
        <w:r>
          <w:rPr>
            <w:sz w:val="24"/>
            <w:szCs w:val="24"/>
          </w:rPr>
        </w:r>
        <w:r>
          <w:rPr>
            <w:sz w:val="24"/>
            <w:szCs w:val="24"/>
          </w:rPr>
          <w:fldChar w:fldCharType="separate"/>
        </w:r>
        <w:r>
          <w:rPr>
            <w:sz w:val="24"/>
            <w:szCs w:val="24"/>
          </w:rPr>
          <w:t>3</w:t>
        </w:r>
        <w:r>
          <w:rPr>
            <w:sz w:val="24"/>
            <w:szCs w:val="24"/>
          </w:rPr>
          <w:fldChar w:fldCharType="end"/>
        </w:r>
      </w:hyperlink>
    </w:p>
    <w:p w14:paraId="23CF76F0"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2" w:history="1">
        <w:r>
          <w:rPr>
            <w:rStyle w:val="ab"/>
            <w:rFonts w:ascii="Times New Roman" w:hAnsi="Times New Roman" w:cs="Times New Roman"/>
            <w:sz w:val="24"/>
            <w:szCs w:val="24"/>
          </w:rPr>
          <w:t>2.3.1</w:t>
        </w:r>
        <w:r>
          <w:rPr>
            <w:rStyle w:val="ab"/>
            <w:rFonts w:ascii="Times New Roman" w:hAnsi="Times New Roman" w:cs="Times New Roman"/>
            <w:sz w:val="24"/>
            <w:szCs w:val="24"/>
          </w:rPr>
          <w:t>政策法规</w:t>
        </w:r>
        <w:r>
          <w:rPr>
            <w:sz w:val="24"/>
            <w:szCs w:val="24"/>
          </w:rPr>
          <w:tab/>
        </w:r>
        <w:r>
          <w:rPr>
            <w:sz w:val="24"/>
            <w:szCs w:val="24"/>
          </w:rPr>
          <w:fldChar w:fldCharType="begin"/>
        </w:r>
        <w:r>
          <w:rPr>
            <w:sz w:val="24"/>
            <w:szCs w:val="24"/>
          </w:rPr>
          <w:instrText xml:space="preserve"> PAGEREF _Toc161825982 \h </w:instrText>
        </w:r>
        <w:r>
          <w:rPr>
            <w:sz w:val="24"/>
            <w:szCs w:val="24"/>
          </w:rPr>
        </w:r>
        <w:r>
          <w:rPr>
            <w:sz w:val="24"/>
            <w:szCs w:val="24"/>
          </w:rPr>
          <w:fldChar w:fldCharType="separate"/>
        </w:r>
        <w:r>
          <w:rPr>
            <w:sz w:val="24"/>
            <w:szCs w:val="24"/>
          </w:rPr>
          <w:t>3</w:t>
        </w:r>
        <w:r>
          <w:rPr>
            <w:sz w:val="24"/>
            <w:szCs w:val="24"/>
          </w:rPr>
          <w:fldChar w:fldCharType="end"/>
        </w:r>
      </w:hyperlink>
    </w:p>
    <w:p w14:paraId="69128A3C"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3" w:history="1">
        <w:r>
          <w:rPr>
            <w:rStyle w:val="ab"/>
            <w:rFonts w:ascii="Times New Roman" w:hAnsi="Times New Roman" w:cs="Times New Roman"/>
            <w:sz w:val="24"/>
            <w:szCs w:val="24"/>
          </w:rPr>
          <w:t>2.3.2</w:t>
        </w:r>
        <w:r>
          <w:rPr>
            <w:rStyle w:val="ab"/>
            <w:rFonts w:ascii="Times New Roman" w:hAnsi="Times New Roman" w:cs="Times New Roman"/>
            <w:sz w:val="24"/>
            <w:szCs w:val="24"/>
          </w:rPr>
          <w:t>导则、规范</w:t>
        </w:r>
        <w:r>
          <w:rPr>
            <w:sz w:val="24"/>
            <w:szCs w:val="24"/>
          </w:rPr>
          <w:tab/>
        </w:r>
        <w:r>
          <w:rPr>
            <w:sz w:val="24"/>
            <w:szCs w:val="24"/>
          </w:rPr>
          <w:fldChar w:fldCharType="begin"/>
        </w:r>
        <w:r>
          <w:rPr>
            <w:sz w:val="24"/>
            <w:szCs w:val="24"/>
          </w:rPr>
          <w:instrText xml:space="preserve"> PAGEREF _Toc161825983 \h </w:instrText>
        </w:r>
        <w:r>
          <w:rPr>
            <w:sz w:val="24"/>
            <w:szCs w:val="24"/>
          </w:rPr>
        </w:r>
        <w:r>
          <w:rPr>
            <w:sz w:val="24"/>
            <w:szCs w:val="24"/>
          </w:rPr>
          <w:fldChar w:fldCharType="separate"/>
        </w:r>
        <w:r>
          <w:rPr>
            <w:sz w:val="24"/>
            <w:szCs w:val="24"/>
          </w:rPr>
          <w:t>4</w:t>
        </w:r>
        <w:r>
          <w:rPr>
            <w:sz w:val="24"/>
            <w:szCs w:val="24"/>
          </w:rPr>
          <w:fldChar w:fldCharType="end"/>
        </w:r>
      </w:hyperlink>
    </w:p>
    <w:p w14:paraId="074E10B8"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4" w:history="1">
        <w:r>
          <w:rPr>
            <w:rStyle w:val="ab"/>
            <w:rFonts w:ascii="Times New Roman" w:hAnsi="Times New Roman" w:cs="Times New Roman"/>
            <w:sz w:val="24"/>
            <w:szCs w:val="24"/>
          </w:rPr>
          <w:t>2.3.3</w:t>
        </w:r>
        <w:r>
          <w:rPr>
            <w:rStyle w:val="ab"/>
            <w:rFonts w:ascii="Times New Roman" w:hAnsi="Times New Roman" w:cs="Times New Roman"/>
            <w:sz w:val="24"/>
            <w:szCs w:val="24"/>
          </w:rPr>
          <w:t>相关资料</w:t>
        </w:r>
        <w:r>
          <w:rPr>
            <w:sz w:val="24"/>
            <w:szCs w:val="24"/>
          </w:rPr>
          <w:tab/>
        </w:r>
        <w:r>
          <w:rPr>
            <w:sz w:val="24"/>
            <w:szCs w:val="24"/>
          </w:rPr>
          <w:fldChar w:fldCharType="begin"/>
        </w:r>
        <w:r>
          <w:rPr>
            <w:sz w:val="24"/>
            <w:szCs w:val="24"/>
          </w:rPr>
          <w:instrText xml:space="preserve"> PAGEREF _Toc161825984 \h </w:instrText>
        </w:r>
        <w:r>
          <w:rPr>
            <w:sz w:val="24"/>
            <w:szCs w:val="24"/>
          </w:rPr>
        </w:r>
        <w:r>
          <w:rPr>
            <w:sz w:val="24"/>
            <w:szCs w:val="24"/>
          </w:rPr>
          <w:fldChar w:fldCharType="separate"/>
        </w:r>
        <w:r>
          <w:rPr>
            <w:sz w:val="24"/>
            <w:szCs w:val="24"/>
          </w:rPr>
          <w:t>4</w:t>
        </w:r>
        <w:r>
          <w:rPr>
            <w:sz w:val="24"/>
            <w:szCs w:val="24"/>
          </w:rPr>
          <w:fldChar w:fldCharType="end"/>
        </w:r>
      </w:hyperlink>
    </w:p>
    <w:p w14:paraId="58E40C0E"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5" w:history="1">
        <w:r>
          <w:rPr>
            <w:rStyle w:val="ab"/>
            <w:rFonts w:ascii="Times New Roman" w:hAnsi="Times New Roman" w:cs="Times New Roman"/>
            <w:kern w:val="0"/>
            <w:sz w:val="24"/>
            <w:szCs w:val="24"/>
          </w:rPr>
          <w:t>2.4</w:t>
        </w:r>
        <w:r>
          <w:rPr>
            <w:rStyle w:val="ab"/>
            <w:rFonts w:ascii="Times New Roman" w:hAnsi="Times New Roman" w:cs="Times New Roman"/>
            <w:kern w:val="0"/>
            <w:sz w:val="24"/>
            <w:szCs w:val="24"/>
          </w:rPr>
          <w:t>调查方法</w:t>
        </w:r>
        <w:r>
          <w:rPr>
            <w:sz w:val="24"/>
            <w:szCs w:val="24"/>
          </w:rPr>
          <w:tab/>
        </w:r>
        <w:r>
          <w:rPr>
            <w:sz w:val="24"/>
            <w:szCs w:val="24"/>
          </w:rPr>
          <w:fldChar w:fldCharType="begin"/>
        </w:r>
        <w:r>
          <w:rPr>
            <w:sz w:val="24"/>
            <w:szCs w:val="24"/>
          </w:rPr>
          <w:instrText xml:space="preserve"> PAGEREF _Toc161825985 \h </w:instrText>
        </w:r>
        <w:r>
          <w:rPr>
            <w:sz w:val="24"/>
            <w:szCs w:val="24"/>
          </w:rPr>
        </w:r>
        <w:r>
          <w:rPr>
            <w:sz w:val="24"/>
            <w:szCs w:val="24"/>
          </w:rPr>
          <w:fldChar w:fldCharType="separate"/>
        </w:r>
        <w:r>
          <w:rPr>
            <w:sz w:val="24"/>
            <w:szCs w:val="24"/>
          </w:rPr>
          <w:t>4</w:t>
        </w:r>
        <w:r>
          <w:rPr>
            <w:sz w:val="24"/>
            <w:szCs w:val="24"/>
          </w:rPr>
          <w:fldChar w:fldCharType="end"/>
        </w:r>
      </w:hyperlink>
    </w:p>
    <w:p w14:paraId="3FAF4B2E"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6" w:history="1">
        <w:r>
          <w:rPr>
            <w:rStyle w:val="ab"/>
            <w:sz w:val="24"/>
            <w:szCs w:val="24"/>
          </w:rPr>
          <w:t>3</w:t>
        </w:r>
        <w:r>
          <w:rPr>
            <w:rStyle w:val="ab"/>
            <w:sz w:val="24"/>
            <w:szCs w:val="24"/>
          </w:rPr>
          <w:t>地块概况</w:t>
        </w:r>
        <w:r>
          <w:rPr>
            <w:sz w:val="24"/>
            <w:szCs w:val="24"/>
          </w:rPr>
          <w:tab/>
        </w:r>
        <w:r>
          <w:rPr>
            <w:sz w:val="24"/>
            <w:szCs w:val="24"/>
          </w:rPr>
          <w:fldChar w:fldCharType="begin"/>
        </w:r>
        <w:r>
          <w:rPr>
            <w:sz w:val="24"/>
            <w:szCs w:val="24"/>
          </w:rPr>
          <w:instrText xml:space="preserve"> PAGEREF _Toc161825986 \h </w:instrText>
        </w:r>
        <w:r>
          <w:rPr>
            <w:sz w:val="24"/>
            <w:szCs w:val="24"/>
          </w:rPr>
        </w:r>
        <w:r>
          <w:rPr>
            <w:sz w:val="24"/>
            <w:szCs w:val="24"/>
          </w:rPr>
          <w:fldChar w:fldCharType="separate"/>
        </w:r>
        <w:r>
          <w:rPr>
            <w:sz w:val="24"/>
            <w:szCs w:val="24"/>
          </w:rPr>
          <w:t>7</w:t>
        </w:r>
        <w:r>
          <w:rPr>
            <w:sz w:val="24"/>
            <w:szCs w:val="24"/>
          </w:rPr>
          <w:fldChar w:fldCharType="end"/>
        </w:r>
      </w:hyperlink>
    </w:p>
    <w:p w14:paraId="42E3F23C"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7" w:history="1">
        <w:r>
          <w:rPr>
            <w:rStyle w:val="ab"/>
            <w:rFonts w:ascii="Times New Roman" w:hAnsi="Times New Roman" w:cs="Times New Roman"/>
            <w:kern w:val="0"/>
            <w:sz w:val="24"/>
            <w:szCs w:val="24"/>
          </w:rPr>
          <w:t>3.1</w:t>
        </w:r>
        <w:r>
          <w:rPr>
            <w:rStyle w:val="ab"/>
            <w:rFonts w:ascii="Times New Roman" w:hAnsi="Times New Roman" w:cs="Times New Roman"/>
            <w:kern w:val="0"/>
            <w:sz w:val="24"/>
            <w:szCs w:val="24"/>
          </w:rPr>
          <w:t>区域环境概况</w:t>
        </w:r>
        <w:r>
          <w:rPr>
            <w:sz w:val="24"/>
            <w:szCs w:val="24"/>
          </w:rPr>
          <w:tab/>
        </w:r>
        <w:r>
          <w:rPr>
            <w:sz w:val="24"/>
            <w:szCs w:val="24"/>
          </w:rPr>
          <w:fldChar w:fldCharType="begin"/>
        </w:r>
        <w:r>
          <w:rPr>
            <w:sz w:val="24"/>
            <w:szCs w:val="24"/>
          </w:rPr>
          <w:instrText xml:space="preserve"> PAGEREF _Toc161825987 \h </w:instrText>
        </w:r>
        <w:r>
          <w:rPr>
            <w:sz w:val="24"/>
            <w:szCs w:val="24"/>
          </w:rPr>
        </w:r>
        <w:r>
          <w:rPr>
            <w:sz w:val="24"/>
            <w:szCs w:val="24"/>
          </w:rPr>
          <w:fldChar w:fldCharType="separate"/>
        </w:r>
        <w:r>
          <w:rPr>
            <w:sz w:val="24"/>
            <w:szCs w:val="24"/>
          </w:rPr>
          <w:t>7</w:t>
        </w:r>
        <w:r>
          <w:rPr>
            <w:sz w:val="24"/>
            <w:szCs w:val="24"/>
          </w:rPr>
          <w:fldChar w:fldCharType="end"/>
        </w:r>
      </w:hyperlink>
    </w:p>
    <w:p w14:paraId="3DD0CF6C"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8" w:history="1">
        <w:r>
          <w:rPr>
            <w:rStyle w:val="ab"/>
            <w:rFonts w:ascii="Times New Roman" w:hAnsi="Times New Roman" w:cs="Times New Roman"/>
            <w:sz w:val="24"/>
            <w:szCs w:val="24"/>
          </w:rPr>
          <w:t>3.1.1</w:t>
        </w:r>
        <w:r>
          <w:rPr>
            <w:rStyle w:val="ab"/>
            <w:rFonts w:ascii="Times New Roman" w:hAnsi="Times New Roman" w:cs="Times New Roman"/>
            <w:sz w:val="24"/>
            <w:szCs w:val="24"/>
          </w:rPr>
          <w:t>地理位置</w:t>
        </w:r>
        <w:r>
          <w:rPr>
            <w:sz w:val="24"/>
            <w:szCs w:val="24"/>
          </w:rPr>
          <w:tab/>
        </w:r>
        <w:r>
          <w:rPr>
            <w:sz w:val="24"/>
            <w:szCs w:val="24"/>
          </w:rPr>
          <w:fldChar w:fldCharType="begin"/>
        </w:r>
        <w:r>
          <w:rPr>
            <w:sz w:val="24"/>
            <w:szCs w:val="24"/>
          </w:rPr>
          <w:instrText xml:space="preserve"> PAGEREF _Toc161825988 \h </w:instrText>
        </w:r>
        <w:r>
          <w:rPr>
            <w:sz w:val="24"/>
            <w:szCs w:val="24"/>
          </w:rPr>
        </w:r>
        <w:r>
          <w:rPr>
            <w:sz w:val="24"/>
            <w:szCs w:val="24"/>
          </w:rPr>
          <w:fldChar w:fldCharType="separate"/>
        </w:r>
        <w:r>
          <w:rPr>
            <w:sz w:val="24"/>
            <w:szCs w:val="24"/>
          </w:rPr>
          <w:t>7</w:t>
        </w:r>
        <w:r>
          <w:rPr>
            <w:sz w:val="24"/>
            <w:szCs w:val="24"/>
          </w:rPr>
          <w:fldChar w:fldCharType="end"/>
        </w:r>
      </w:hyperlink>
    </w:p>
    <w:p w14:paraId="0EB24418"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89" w:history="1">
        <w:r>
          <w:rPr>
            <w:rStyle w:val="ab"/>
            <w:rFonts w:ascii="Times New Roman" w:hAnsi="Times New Roman" w:cs="Times New Roman"/>
            <w:sz w:val="24"/>
            <w:szCs w:val="24"/>
          </w:rPr>
          <w:t>3.1.2</w:t>
        </w:r>
        <w:r>
          <w:rPr>
            <w:rStyle w:val="ab"/>
            <w:rFonts w:ascii="Times New Roman" w:hAnsi="Times New Roman" w:cs="Times New Roman"/>
            <w:sz w:val="24"/>
            <w:szCs w:val="24"/>
          </w:rPr>
          <w:t>地形地貌</w:t>
        </w:r>
        <w:r>
          <w:rPr>
            <w:sz w:val="24"/>
            <w:szCs w:val="24"/>
          </w:rPr>
          <w:tab/>
        </w:r>
        <w:r>
          <w:rPr>
            <w:sz w:val="24"/>
            <w:szCs w:val="24"/>
          </w:rPr>
          <w:fldChar w:fldCharType="begin"/>
        </w:r>
        <w:r>
          <w:rPr>
            <w:sz w:val="24"/>
            <w:szCs w:val="24"/>
          </w:rPr>
          <w:instrText xml:space="preserve"> PAGEREF _Toc161825989 \h </w:instrText>
        </w:r>
        <w:r>
          <w:rPr>
            <w:sz w:val="24"/>
            <w:szCs w:val="24"/>
          </w:rPr>
        </w:r>
        <w:r>
          <w:rPr>
            <w:sz w:val="24"/>
            <w:szCs w:val="24"/>
          </w:rPr>
          <w:fldChar w:fldCharType="separate"/>
        </w:r>
        <w:r>
          <w:rPr>
            <w:sz w:val="24"/>
            <w:szCs w:val="24"/>
          </w:rPr>
          <w:t>7</w:t>
        </w:r>
        <w:r>
          <w:rPr>
            <w:sz w:val="24"/>
            <w:szCs w:val="24"/>
          </w:rPr>
          <w:fldChar w:fldCharType="end"/>
        </w:r>
      </w:hyperlink>
    </w:p>
    <w:p w14:paraId="67EB08BC"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0" w:history="1">
        <w:r>
          <w:rPr>
            <w:rStyle w:val="ab"/>
            <w:rFonts w:ascii="Times New Roman" w:hAnsi="Times New Roman" w:cs="Times New Roman"/>
            <w:sz w:val="24"/>
            <w:szCs w:val="24"/>
          </w:rPr>
          <w:t>3.1.3</w:t>
        </w:r>
        <w:r>
          <w:rPr>
            <w:rStyle w:val="ab"/>
            <w:rFonts w:ascii="Times New Roman" w:hAnsi="Times New Roman" w:cs="Times New Roman"/>
            <w:sz w:val="24"/>
            <w:szCs w:val="24"/>
          </w:rPr>
          <w:t>水文</w:t>
        </w:r>
        <w:r>
          <w:rPr>
            <w:sz w:val="24"/>
            <w:szCs w:val="24"/>
          </w:rPr>
          <w:tab/>
        </w:r>
        <w:r>
          <w:rPr>
            <w:sz w:val="24"/>
            <w:szCs w:val="24"/>
          </w:rPr>
          <w:fldChar w:fldCharType="begin"/>
        </w:r>
        <w:r>
          <w:rPr>
            <w:sz w:val="24"/>
            <w:szCs w:val="24"/>
          </w:rPr>
          <w:instrText xml:space="preserve"> PAGEREF _Toc161825990 \h </w:instrText>
        </w:r>
        <w:r>
          <w:rPr>
            <w:sz w:val="24"/>
            <w:szCs w:val="24"/>
          </w:rPr>
        </w:r>
        <w:r>
          <w:rPr>
            <w:sz w:val="24"/>
            <w:szCs w:val="24"/>
          </w:rPr>
          <w:fldChar w:fldCharType="separate"/>
        </w:r>
        <w:r>
          <w:rPr>
            <w:sz w:val="24"/>
            <w:szCs w:val="24"/>
          </w:rPr>
          <w:t>8</w:t>
        </w:r>
        <w:r>
          <w:rPr>
            <w:sz w:val="24"/>
            <w:szCs w:val="24"/>
          </w:rPr>
          <w:fldChar w:fldCharType="end"/>
        </w:r>
      </w:hyperlink>
    </w:p>
    <w:p w14:paraId="3EBB0118"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1" w:history="1">
        <w:r>
          <w:rPr>
            <w:rStyle w:val="ab"/>
            <w:rFonts w:ascii="Times New Roman" w:hAnsi="Times New Roman" w:cs="Times New Roman"/>
            <w:sz w:val="24"/>
            <w:szCs w:val="24"/>
          </w:rPr>
          <w:t>3.1.4</w:t>
        </w:r>
        <w:r>
          <w:rPr>
            <w:rStyle w:val="ab"/>
            <w:rFonts w:ascii="Times New Roman" w:hAnsi="Times New Roman" w:cs="Times New Roman"/>
            <w:sz w:val="24"/>
            <w:szCs w:val="24"/>
          </w:rPr>
          <w:t>水文地质</w:t>
        </w:r>
        <w:r>
          <w:rPr>
            <w:sz w:val="24"/>
            <w:szCs w:val="24"/>
          </w:rPr>
          <w:tab/>
        </w:r>
        <w:r>
          <w:rPr>
            <w:sz w:val="24"/>
            <w:szCs w:val="24"/>
          </w:rPr>
          <w:fldChar w:fldCharType="begin"/>
        </w:r>
        <w:r>
          <w:rPr>
            <w:sz w:val="24"/>
            <w:szCs w:val="24"/>
          </w:rPr>
          <w:instrText xml:space="preserve"> PAGEREF _Toc161825991 \h </w:instrText>
        </w:r>
        <w:r>
          <w:rPr>
            <w:sz w:val="24"/>
            <w:szCs w:val="24"/>
          </w:rPr>
        </w:r>
        <w:r>
          <w:rPr>
            <w:sz w:val="24"/>
            <w:szCs w:val="24"/>
          </w:rPr>
          <w:fldChar w:fldCharType="separate"/>
        </w:r>
        <w:r>
          <w:rPr>
            <w:sz w:val="24"/>
            <w:szCs w:val="24"/>
          </w:rPr>
          <w:t>8</w:t>
        </w:r>
        <w:r>
          <w:rPr>
            <w:sz w:val="24"/>
            <w:szCs w:val="24"/>
          </w:rPr>
          <w:fldChar w:fldCharType="end"/>
        </w:r>
      </w:hyperlink>
    </w:p>
    <w:p w14:paraId="2725C5AB"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2" w:history="1">
        <w:r>
          <w:rPr>
            <w:rStyle w:val="ab"/>
            <w:rFonts w:ascii="Times New Roman" w:hAnsi="Times New Roman" w:cs="Times New Roman"/>
            <w:sz w:val="24"/>
            <w:szCs w:val="24"/>
          </w:rPr>
          <w:t>3.1.5</w:t>
        </w:r>
        <w:r>
          <w:rPr>
            <w:rStyle w:val="ab"/>
            <w:rFonts w:ascii="Times New Roman" w:hAnsi="Times New Roman" w:cs="Times New Roman"/>
            <w:sz w:val="24"/>
            <w:szCs w:val="24"/>
          </w:rPr>
          <w:t>气象</w:t>
        </w:r>
        <w:r>
          <w:rPr>
            <w:sz w:val="24"/>
            <w:szCs w:val="24"/>
          </w:rPr>
          <w:tab/>
        </w:r>
        <w:r>
          <w:rPr>
            <w:sz w:val="24"/>
            <w:szCs w:val="24"/>
          </w:rPr>
          <w:fldChar w:fldCharType="begin"/>
        </w:r>
        <w:r>
          <w:rPr>
            <w:sz w:val="24"/>
            <w:szCs w:val="24"/>
          </w:rPr>
          <w:instrText xml:space="preserve"> PAGEREF _Toc161825992 \h </w:instrText>
        </w:r>
        <w:r>
          <w:rPr>
            <w:sz w:val="24"/>
            <w:szCs w:val="24"/>
          </w:rPr>
        </w:r>
        <w:r>
          <w:rPr>
            <w:sz w:val="24"/>
            <w:szCs w:val="24"/>
          </w:rPr>
          <w:fldChar w:fldCharType="separate"/>
        </w:r>
        <w:r>
          <w:rPr>
            <w:sz w:val="24"/>
            <w:szCs w:val="24"/>
          </w:rPr>
          <w:t>8</w:t>
        </w:r>
        <w:r>
          <w:rPr>
            <w:sz w:val="24"/>
            <w:szCs w:val="24"/>
          </w:rPr>
          <w:fldChar w:fldCharType="end"/>
        </w:r>
      </w:hyperlink>
    </w:p>
    <w:p w14:paraId="6F1D03B1"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3" w:history="1">
        <w:r>
          <w:rPr>
            <w:rStyle w:val="ab"/>
            <w:rFonts w:ascii="Times New Roman" w:hAnsi="Times New Roman" w:cs="Times New Roman"/>
            <w:sz w:val="24"/>
            <w:szCs w:val="24"/>
          </w:rPr>
          <w:t>3.1.6</w:t>
        </w:r>
        <w:r>
          <w:rPr>
            <w:rStyle w:val="ab"/>
            <w:rFonts w:ascii="Times New Roman" w:hAnsi="Times New Roman" w:cs="Times New Roman"/>
            <w:sz w:val="24"/>
            <w:szCs w:val="24"/>
          </w:rPr>
          <w:t>生态环境</w:t>
        </w:r>
        <w:r>
          <w:rPr>
            <w:sz w:val="24"/>
            <w:szCs w:val="24"/>
          </w:rPr>
          <w:tab/>
        </w:r>
        <w:r>
          <w:rPr>
            <w:sz w:val="24"/>
            <w:szCs w:val="24"/>
          </w:rPr>
          <w:fldChar w:fldCharType="begin"/>
        </w:r>
        <w:r>
          <w:rPr>
            <w:sz w:val="24"/>
            <w:szCs w:val="24"/>
          </w:rPr>
          <w:instrText xml:space="preserve"> PAGEREF _Toc161825993 \h </w:instrText>
        </w:r>
        <w:r>
          <w:rPr>
            <w:sz w:val="24"/>
            <w:szCs w:val="24"/>
          </w:rPr>
        </w:r>
        <w:r>
          <w:rPr>
            <w:sz w:val="24"/>
            <w:szCs w:val="24"/>
          </w:rPr>
          <w:fldChar w:fldCharType="separate"/>
        </w:r>
        <w:r>
          <w:rPr>
            <w:sz w:val="24"/>
            <w:szCs w:val="24"/>
          </w:rPr>
          <w:t>9</w:t>
        </w:r>
        <w:r>
          <w:rPr>
            <w:sz w:val="24"/>
            <w:szCs w:val="24"/>
          </w:rPr>
          <w:fldChar w:fldCharType="end"/>
        </w:r>
      </w:hyperlink>
    </w:p>
    <w:p w14:paraId="47237D95"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4" w:history="1">
        <w:r>
          <w:rPr>
            <w:rStyle w:val="ab"/>
            <w:rFonts w:ascii="Times New Roman" w:hAnsi="Times New Roman" w:cs="Times New Roman"/>
            <w:kern w:val="0"/>
            <w:sz w:val="24"/>
            <w:szCs w:val="24"/>
          </w:rPr>
          <w:t>3.2</w:t>
        </w:r>
        <w:r>
          <w:rPr>
            <w:rStyle w:val="ab"/>
            <w:rFonts w:ascii="Times New Roman" w:hAnsi="Times New Roman" w:cs="Times New Roman"/>
            <w:kern w:val="0"/>
            <w:sz w:val="24"/>
            <w:szCs w:val="24"/>
          </w:rPr>
          <w:t>敏感目标</w:t>
        </w:r>
        <w:r>
          <w:rPr>
            <w:sz w:val="24"/>
            <w:szCs w:val="24"/>
          </w:rPr>
          <w:tab/>
        </w:r>
        <w:r>
          <w:rPr>
            <w:sz w:val="24"/>
            <w:szCs w:val="24"/>
          </w:rPr>
          <w:fldChar w:fldCharType="begin"/>
        </w:r>
        <w:r>
          <w:rPr>
            <w:sz w:val="24"/>
            <w:szCs w:val="24"/>
          </w:rPr>
          <w:instrText xml:space="preserve"> PAGEREF _Toc161825994 \h </w:instrText>
        </w:r>
        <w:r>
          <w:rPr>
            <w:sz w:val="24"/>
            <w:szCs w:val="24"/>
          </w:rPr>
        </w:r>
        <w:r>
          <w:rPr>
            <w:sz w:val="24"/>
            <w:szCs w:val="24"/>
          </w:rPr>
          <w:fldChar w:fldCharType="separate"/>
        </w:r>
        <w:r>
          <w:rPr>
            <w:sz w:val="24"/>
            <w:szCs w:val="24"/>
          </w:rPr>
          <w:t>9</w:t>
        </w:r>
        <w:r>
          <w:rPr>
            <w:sz w:val="24"/>
            <w:szCs w:val="24"/>
          </w:rPr>
          <w:fldChar w:fldCharType="end"/>
        </w:r>
      </w:hyperlink>
    </w:p>
    <w:p w14:paraId="3795A6B4"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5" w:history="1">
        <w:r>
          <w:rPr>
            <w:rStyle w:val="ab"/>
            <w:rFonts w:ascii="Times New Roman" w:hAnsi="Times New Roman" w:cs="Times New Roman"/>
            <w:kern w:val="0"/>
            <w:sz w:val="24"/>
            <w:szCs w:val="24"/>
          </w:rPr>
          <w:t>3.3</w:t>
        </w:r>
        <w:r>
          <w:rPr>
            <w:rStyle w:val="ab"/>
            <w:rFonts w:ascii="Times New Roman" w:hAnsi="Times New Roman" w:cs="Times New Roman"/>
            <w:kern w:val="0"/>
            <w:sz w:val="24"/>
            <w:szCs w:val="24"/>
          </w:rPr>
          <w:t>地块及周边使用现状</w:t>
        </w:r>
        <w:r>
          <w:rPr>
            <w:sz w:val="24"/>
            <w:szCs w:val="24"/>
          </w:rPr>
          <w:tab/>
        </w:r>
        <w:r>
          <w:rPr>
            <w:sz w:val="24"/>
            <w:szCs w:val="24"/>
          </w:rPr>
          <w:fldChar w:fldCharType="begin"/>
        </w:r>
        <w:r>
          <w:rPr>
            <w:sz w:val="24"/>
            <w:szCs w:val="24"/>
          </w:rPr>
          <w:instrText xml:space="preserve"> PAGEREF _Toc161825995 \h </w:instrText>
        </w:r>
        <w:r>
          <w:rPr>
            <w:sz w:val="24"/>
            <w:szCs w:val="24"/>
          </w:rPr>
        </w:r>
        <w:r>
          <w:rPr>
            <w:sz w:val="24"/>
            <w:szCs w:val="24"/>
          </w:rPr>
          <w:fldChar w:fldCharType="separate"/>
        </w:r>
        <w:r>
          <w:rPr>
            <w:sz w:val="24"/>
            <w:szCs w:val="24"/>
          </w:rPr>
          <w:t>10</w:t>
        </w:r>
        <w:r>
          <w:rPr>
            <w:sz w:val="24"/>
            <w:szCs w:val="24"/>
          </w:rPr>
          <w:fldChar w:fldCharType="end"/>
        </w:r>
      </w:hyperlink>
    </w:p>
    <w:p w14:paraId="03291E9C"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6" w:history="1">
        <w:r>
          <w:rPr>
            <w:rStyle w:val="ab"/>
            <w:rFonts w:ascii="Times New Roman" w:hAnsi="Times New Roman" w:cs="Times New Roman"/>
            <w:sz w:val="24"/>
            <w:szCs w:val="24"/>
          </w:rPr>
          <w:t>3.3.1</w:t>
        </w:r>
        <w:r>
          <w:rPr>
            <w:rStyle w:val="ab"/>
            <w:rFonts w:ascii="Times New Roman" w:hAnsi="Times New Roman" w:cs="Times New Roman"/>
            <w:sz w:val="24"/>
            <w:szCs w:val="24"/>
          </w:rPr>
          <w:t>地块使用现状</w:t>
        </w:r>
        <w:r>
          <w:rPr>
            <w:sz w:val="24"/>
            <w:szCs w:val="24"/>
          </w:rPr>
          <w:tab/>
        </w:r>
        <w:r>
          <w:rPr>
            <w:sz w:val="24"/>
            <w:szCs w:val="24"/>
          </w:rPr>
          <w:fldChar w:fldCharType="begin"/>
        </w:r>
        <w:r>
          <w:rPr>
            <w:sz w:val="24"/>
            <w:szCs w:val="24"/>
          </w:rPr>
          <w:instrText xml:space="preserve"> PAGEREF _Toc161825996 \h </w:instrText>
        </w:r>
        <w:r>
          <w:rPr>
            <w:sz w:val="24"/>
            <w:szCs w:val="24"/>
          </w:rPr>
        </w:r>
        <w:r>
          <w:rPr>
            <w:sz w:val="24"/>
            <w:szCs w:val="24"/>
          </w:rPr>
          <w:fldChar w:fldCharType="separate"/>
        </w:r>
        <w:r>
          <w:rPr>
            <w:sz w:val="24"/>
            <w:szCs w:val="24"/>
          </w:rPr>
          <w:t>10</w:t>
        </w:r>
        <w:r>
          <w:rPr>
            <w:sz w:val="24"/>
            <w:szCs w:val="24"/>
          </w:rPr>
          <w:fldChar w:fldCharType="end"/>
        </w:r>
      </w:hyperlink>
    </w:p>
    <w:p w14:paraId="5B880AA1"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7" w:history="1">
        <w:r>
          <w:rPr>
            <w:rStyle w:val="ab"/>
            <w:rFonts w:ascii="Times New Roman" w:hAnsi="Times New Roman" w:cs="Times New Roman"/>
            <w:sz w:val="24"/>
            <w:szCs w:val="24"/>
          </w:rPr>
          <w:t>3.3.2</w:t>
        </w:r>
        <w:r>
          <w:rPr>
            <w:rStyle w:val="ab"/>
            <w:rFonts w:ascii="Times New Roman" w:hAnsi="Times New Roman" w:cs="Times New Roman"/>
            <w:sz w:val="24"/>
            <w:szCs w:val="24"/>
          </w:rPr>
          <w:t>周边地块使用现状</w:t>
        </w:r>
        <w:r>
          <w:rPr>
            <w:sz w:val="24"/>
            <w:szCs w:val="24"/>
          </w:rPr>
          <w:tab/>
        </w:r>
        <w:r>
          <w:rPr>
            <w:sz w:val="24"/>
            <w:szCs w:val="24"/>
          </w:rPr>
          <w:fldChar w:fldCharType="begin"/>
        </w:r>
        <w:r>
          <w:rPr>
            <w:sz w:val="24"/>
            <w:szCs w:val="24"/>
          </w:rPr>
          <w:instrText xml:space="preserve"> PAGEREF _Toc161825997 \h </w:instrText>
        </w:r>
        <w:r>
          <w:rPr>
            <w:sz w:val="24"/>
            <w:szCs w:val="24"/>
          </w:rPr>
        </w:r>
        <w:r>
          <w:rPr>
            <w:sz w:val="24"/>
            <w:szCs w:val="24"/>
          </w:rPr>
          <w:fldChar w:fldCharType="separate"/>
        </w:r>
        <w:r>
          <w:rPr>
            <w:sz w:val="24"/>
            <w:szCs w:val="24"/>
          </w:rPr>
          <w:t>12</w:t>
        </w:r>
        <w:r>
          <w:rPr>
            <w:sz w:val="24"/>
            <w:szCs w:val="24"/>
          </w:rPr>
          <w:fldChar w:fldCharType="end"/>
        </w:r>
      </w:hyperlink>
    </w:p>
    <w:p w14:paraId="0D0CB908"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8" w:history="1">
        <w:r>
          <w:rPr>
            <w:rStyle w:val="ab"/>
            <w:rFonts w:ascii="Times New Roman" w:hAnsi="Times New Roman" w:cs="Times New Roman"/>
            <w:kern w:val="0"/>
            <w:sz w:val="24"/>
            <w:szCs w:val="24"/>
          </w:rPr>
          <w:t>3.4</w:t>
        </w:r>
        <w:r>
          <w:rPr>
            <w:rStyle w:val="ab"/>
            <w:rFonts w:ascii="Times New Roman" w:hAnsi="Times New Roman" w:cs="Times New Roman"/>
            <w:kern w:val="0"/>
            <w:sz w:val="24"/>
            <w:szCs w:val="24"/>
          </w:rPr>
          <w:t>地块及周边使用历史</w:t>
        </w:r>
        <w:r>
          <w:rPr>
            <w:sz w:val="24"/>
            <w:szCs w:val="24"/>
          </w:rPr>
          <w:tab/>
        </w:r>
        <w:r>
          <w:rPr>
            <w:sz w:val="24"/>
            <w:szCs w:val="24"/>
          </w:rPr>
          <w:fldChar w:fldCharType="begin"/>
        </w:r>
        <w:r>
          <w:rPr>
            <w:sz w:val="24"/>
            <w:szCs w:val="24"/>
          </w:rPr>
          <w:instrText xml:space="preserve"> PAGEREF _Toc161825998 \h </w:instrText>
        </w:r>
        <w:r>
          <w:rPr>
            <w:sz w:val="24"/>
            <w:szCs w:val="24"/>
          </w:rPr>
        </w:r>
        <w:r>
          <w:rPr>
            <w:sz w:val="24"/>
            <w:szCs w:val="24"/>
          </w:rPr>
          <w:fldChar w:fldCharType="separate"/>
        </w:r>
        <w:r>
          <w:rPr>
            <w:sz w:val="24"/>
            <w:szCs w:val="24"/>
          </w:rPr>
          <w:t>12</w:t>
        </w:r>
        <w:r>
          <w:rPr>
            <w:sz w:val="24"/>
            <w:szCs w:val="24"/>
          </w:rPr>
          <w:fldChar w:fldCharType="end"/>
        </w:r>
      </w:hyperlink>
    </w:p>
    <w:p w14:paraId="3C2319A9"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5999" w:history="1">
        <w:r>
          <w:rPr>
            <w:rStyle w:val="ab"/>
            <w:rFonts w:ascii="Times New Roman" w:hAnsi="Times New Roman" w:cs="Times New Roman"/>
            <w:sz w:val="24"/>
            <w:szCs w:val="24"/>
          </w:rPr>
          <w:t>3.4.1</w:t>
        </w:r>
        <w:r>
          <w:rPr>
            <w:rStyle w:val="ab"/>
            <w:rFonts w:ascii="Times New Roman" w:hAnsi="Times New Roman" w:cs="Times New Roman"/>
            <w:sz w:val="24"/>
            <w:szCs w:val="24"/>
          </w:rPr>
          <w:t>地块使用历史</w:t>
        </w:r>
        <w:r>
          <w:rPr>
            <w:sz w:val="24"/>
            <w:szCs w:val="24"/>
          </w:rPr>
          <w:tab/>
        </w:r>
        <w:r>
          <w:rPr>
            <w:sz w:val="24"/>
            <w:szCs w:val="24"/>
          </w:rPr>
          <w:fldChar w:fldCharType="begin"/>
        </w:r>
        <w:r>
          <w:rPr>
            <w:sz w:val="24"/>
            <w:szCs w:val="24"/>
          </w:rPr>
          <w:instrText xml:space="preserve"> PAGEREF _Toc161825999 \h </w:instrText>
        </w:r>
        <w:r>
          <w:rPr>
            <w:sz w:val="24"/>
            <w:szCs w:val="24"/>
          </w:rPr>
        </w:r>
        <w:r>
          <w:rPr>
            <w:sz w:val="24"/>
            <w:szCs w:val="24"/>
          </w:rPr>
          <w:fldChar w:fldCharType="separate"/>
        </w:r>
        <w:r>
          <w:rPr>
            <w:sz w:val="24"/>
            <w:szCs w:val="24"/>
          </w:rPr>
          <w:t>12</w:t>
        </w:r>
        <w:r>
          <w:rPr>
            <w:sz w:val="24"/>
            <w:szCs w:val="24"/>
          </w:rPr>
          <w:fldChar w:fldCharType="end"/>
        </w:r>
      </w:hyperlink>
    </w:p>
    <w:p w14:paraId="299C3340"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0" w:history="1">
        <w:r>
          <w:rPr>
            <w:rStyle w:val="ab"/>
            <w:rFonts w:ascii="Times New Roman" w:hAnsi="Times New Roman" w:cs="Times New Roman"/>
            <w:sz w:val="24"/>
            <w:szCs w:val="24"/>
          </w:rPr>
          <w:t>3.4.2</w:t>
        </w:r>
        <w:r>
          <w:rPr>
            <w:rStyle w:val="ab"/>
            <w:rFonts w:ascii="Times New Roman" w:hAnsi="Times New Roman" w:cs="Times New Roman"/>
            <w:sz w:val="24"/>
            <w:szCs w:val="24"/>
          </w:rPr>
          <w:t>周边地块使用历史</w:t>
        </w:r>
        <w:r>
          <w:rPr>
            <w:sz w:val="24"/>
            <w:szCs w:val="24"/>
          </w:rPr>
          <w:tab/>
        </w:r>
        <w:r>
          <w:rPr>
            <w:sz w:val="24"/>
            <w:szCs w:val="24"/>
          </w:rPr>
          <w:fldChar w:fldCharType="begin"/>
        </w:r>
        <w:r>
          <w:rPr>
            <w:sz w:val="24"/>
            <w:szCs w:val="24"/>
          </w:rPr>
          <w:instrText xml:space="preserve"> PAGEREF _Toc161826000 \h </w:instrText>
        </w:r>
        <w:r>
          <w:rPr>
            <w:sz w:val="24"/>
            <w:szCs w:val="24"/>
          </w:rPr>
        </w:r>
        <w:r>
          <w:rPr>
            <w:sz w:val="24"/>
            <w:szCs w:val="24"/>
          </w:rPr>
          <w:fldChar w:fldCharType="separate"/>
        </w:r>
        <w:r>
          <w:rPr>
            <w:sz w:val="24"/>
            <w:szCs w:val="24"/>
          </w:rPr>
          <w:t>19</w:t>
        </w:r>
        <w:r>
          <w:rPr>
            <w:sz w:val="24"/>
            <w:szCs w:val="24"/>
          </w:rPr>
          <w:fldChar w:fldCharType="end"/>
        </w:r>
      </w:hyperlink>
    </w:p>
    <w:p w14:paraId="6866E355"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1" w:history="1">
        <w:r>
          <w:rPr>
            <w:rStyle w:val="ab"/>
            <w:rFonts w:ascii="Times New Roman" w:hAnsi="Times New Roman" w:cs="Times New Roman"/>
            <w:kern w:val="0"/>
            <w:sz w:val="24"/>
            <w:szCs w:val="24"/>
          </w:rPr>
          <w:t>3.5</w:t>
        </w:r>
        <w:r>
          <w:rPr>
            <w:rStyle w:val="ab"/>
            <w:rFonts w:ascii="Times New Roman" w:hAnsi="Times New Roman" w:cs="Times New Roman"/>
            <w:kern w:val="0"/>
            <w:sz w:val="24"/>
            <w:szCs w:val="24"/>
          </w:rPr>
          <w:t>地块规划</w:t>
        </w:r>
        <w:r>
          <w:rPr>
            <w:sz w:val="24"/>
            <w:szCs w:val="24"/>
          </w:rPr>
          <w:tab/>
        </w:r>
        <w:r>
          <w:rPr>
            <w:sz w:val="24"/>
            <w:szCs w:val="24"/>
          </w:rPr>
          <w:fldChar w:fldCharType="begin"/>
        </w:r>
        <w:r>
          <w:rPr>
            <w:sz w:val="24"/>
            <w:szCs w:val="24"/>
          </w:rPr>
          <w:instrText xml:space="preserve"> PAGEREF _Toc161826001 \h </w:instrText>
        </w:r>
        <w:r>
          <w:rPr>
            <w:sz w:val="24"/>
            <w:szCs w:val="24"/>
          </w:rPr>
        </w:r>
        <w:r>
          <w:rPr>
            <w:sz w:val="24"/>
            <w:szCs w:val="24"/>
          </w:rPr>
          <w:fldChar w:fldCharType="separate"/>
        </w:r>
        <w:r>
          <w:rPr>
            <w:sz w:val="24"/>
            <w:szCs w:val="24"/>
          </w:rPr>
          <w:t>21</w:t>
        </w:r>
        <w:r>
          <w:rPr>
            <w:sz w:val="24"/>
            <w:szCs w:val="24"/>
          </w:rPr>
          <w:fldChar w:fldCharType="end"/>
        </w:r>
      </w:hyperlink>
    </w:p>
    <w:p w14:paraId="4E2C1FDA"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2" w:history="1">
        <w:r>
          <w:rPr>
            <w:rStyle w:val="ab"/>
            <w:sz w:val="24"/>
            <w:szCs w:val="24"/>
          </w:rPr>
          <w:t>4</w:t>
        </w:r>
        <w:r>
          <w:rPr>
            <w:rStyle w:val="ab"/>
            <w:sz w:val="24"/>
            <w:szCs w:val="24"/>
          </w:rPr>
          <w:t>资料分析</w:t>
        </w:r>
        <w:r>
          <w:rPr>
            <w:sz w:val="24"/>
            <w:szCs w:val="24"/>
          </w:rPr>
          <w:tab/>
        </w:r>
        <w:r>
          <w:rPr>
            <w:sz w:val="24"/>
            <w:szCs w:val="24"/>
          </w:rPr>
          <w:fldChar w:fldCharType="begin"/>
        </w:r>
        <w:r>
          <w:rPr>
            <w:sz w:val="24"/>
            <w:szCs w:val="24"/>
          </w:rPr>
          <w:instrText xml:space="preserve"> PAGEREF _Toc161826002 \h </w:instrText>
        </w:r>
        <w:r>
          <w:rPr>
            <w:sz w:val="24"/>
            <w:szCs w:val="24"/>
          </w:rPr>
        </w:r>
        <w:r>
          <w:rPr>
            <w:sz w:val="24"/>
            <w:szCs w:val="24"/>
          </w:rPr>
          <w:fldChar w:fldCharType="separate"/>
        </w:r>
        <w:r>
          <w:rPr>
            <w:sz w:val="24"/>
            <w:szCs w:val="24"/>
          </w:rPr>
          <w:t>22</w:t>
        </w:r>
        <w:r>
          <w:rPr>
            <w:sz w:val="24"/>
            <w:szCs w:val="24"/>
          </w:rPr>
          <w:fldChar w:fldCharType="end"/>
        </w:r>
      </w:hyperlink>
    </w:p>
    <w:p w14:paraId="0DCEBE39"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3" w:history="1">
        <w:r>
          <w:rPr>
            <w:rStyle w:val="ab"/>
            <w:rFonts w:ascii="Times New Roman" w:hAnsi="Times New Roman" w:cs="Times New Roman"/>
            <w:kern w:val="0"/>
            <w:sz w:val="24"/>
            <w:szCs w:val="24"/>
          </w:rPr>
          <w:t>4.1</w:t>
        </w:r>
        <w:r>
          <w:rPr>
            <w:rStyle w:val="ab"/>
            <w:rFonts w:ascii="Times New Roman" w:hAnsi="Times New Roman" w:cs="Times New Roman"/>
            <w:kern w:val="0"/>
            <w:sz w:val="24"/>
            <w:szCs w:val="24"/>
          </w:rPr>
          <w:t>政府和权威机构资料收集和分析</w:t>
        </w:r>
        <w:r>
          <w:rPr>
            <w:sz w:val="24"/>
            <w:szCs w:val="24"/>
          </w:rPr>
          <w:tab/>
        </w:r>
        <w:r>
          <w:rPr>
            <w:sz w:val="24"/>
            <w:szCs w:val="24"/>
          </w:rPr>
          <w:fldChar w:fldCharType="begin"/>
        </w:r>
        <w:r>
          <w:rPr>
            <w:sz w:val="24"/>
            <w:szCs w:val="24"/>
          </w:rPr>
          <w:instrText xml:space="preserve"> PAGEREF _Toc161826003 \h </w:instrText>
        </w:r>
        <w:r>
          <w:rPr>
            <w:sz w:val="24"/>
            <w:szCs w:val="24"/>
          </w:rPr>
        </w:r>
        <w:r>
          <w:rPr>
            <w:sz w:val="24"/>
            <w:szCs w:val="24"/>
          </w:rPr>
          <w:fldChar w:fldCharType="separate"/>
        </w:r>
        <w:r>
          <w:rPr>
            <w:sz w:val="24"/>
            <w:szCs w:val="24"/>
          </w:rPr>
          <w:t>22</w:t>
        </w:r>
        <w:r>
          <w:rPr>
            <w:sz w:val="24"/>
            <w:szCs w:val="24"/>
          </w:rPr>
          <w:fldChar w:fldCharType="end"/>
        </w:r>
      </w:hyperlink>
    </w:p>
    <w:p w14:paraId="4F6443E2"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4" w:history="1">
        <w:r>
          <w:rPr>
            <w:rStyle w:val="ab"/>
            <w:rFonts w:ascii="Times New Roman" w:hAnsi="Times New Roman" w:cs="Times New Roman"/>
            <w:kern w:val="0"/>
            <w:sz w:val="24"/>
            <w:szCs w:val="24"/>
          </w:rPr>
          <w:t>4.2</w:t>
        </w:r>
        <w:r>
          <w:rPr>
            <w:rStyle w:val="ab"/>
            <w:rFonts w:ascii="Times New Roman" w:hAnsi="Times New Roman" w:cs="Times New Roman"/>
            <w:kern w:val="0"/>
            <w:sz w:val="24"/>
            <w:szCs w:val="24"/>
          </w:rPr>
          <w:t>地块资料收集和分析</w:t>
        </w:r>
        <w:r>
          <w:rPr>
            <w:sz w:val="24"/>
            <w:szCs w:val="24"/>
          </w:rPr>
          <w:tab/>
        </w:r>
        <w:r>
          <w:rPr>
            <w:sz w:val="24"/>
            <w:szCs w:val="24"/>
          </w:rPr>
          <w:fldChar w:fldCharType="begin"/>
        </w:r>
        <w:r>
          <w:rPr>
            <w:sz w:val="24"/>
            <w:szCs w:val="24"/>
          </w:rPr>
          <w:instrText xml:space="preserve"> PAGEREF _Toc161826004 \h </w:instrText>
        </w:r>
        <w:r>
          <w:rPr>
            <w:sz w:val="24"/>
            <w:szCs w:val="24"/>
          </w:rPr>
        </w:r>
        <w:r>
          <w:rPr>
            <w:sz w:val="24"/>
            <w:szCs w:val="24"/>
          </w:rPr>
          <w:fldChar w:fldCharType="separate"/>
        </w:r>
        <w:r>
          <w:rPr>
            <w:sz w:val="24"/>
            <w:szCs w:val="24"/>
          </w:rPr>
          <w:t>22</w:t>
        </w:r>
        <w:r>
          <w:rPr>
            <w:sz w:val="24"/>
            <w:szCs w:val="24"/>
          </w:rPr>
          <w:fldChar w:fldCharType="end"/>
        </w:r>
      </w:hyperlink>
    </w:p>
    <w:p w14:paraId="548D1143"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5" w:history="1">
        <w:r>
          <w:rPr>
            <w:rStyle w:val="ab"/>
            <w:rFonts w:ascii="Times New Roman" w:hAnsi="Times New Roman" w:cs="Times New Roman"/>
            <w:kern w:val="0"/>
            <w:sz w:val="24"/>
            <w:szCs w:val="24"/>
          </w:rPr>
          <w:t>4.3</w:t>
        </w:r>
        <w:r>
          <w:rPr>
            <w:rStyle w:val="ab"/>
            <w:rFonts w:ascii="Times New Roman" w:hAnsi="Times New Roman" w:cs="Times New Roman"/>
            <w:kern w:val="0"/>
            <w:sz w:val="24"/>
            <w:szCs w:val="24"/>
          </w:rPr>
          <w:t>其他资料收集和分析</w:t>
        </w:r>
        <w:r>
          <w:rPr>
            <w:sz w:val="24"/>
            <w:szCs w:val="24"/>
          </w:rPr>
          <w:tab/>
        </w:r>
        <w:r>
          <w:rPr>
            <w:sz w:val="24"/>
            <w:szCs w:val="24"/>
          </w:rPr>
          <w:fldChar w:fldCharType="begin"/>
        </w:r>
        <w:r>
          <w:rPr>
            <w:sz w:val="24"/>
            <w:szCs w:val="24"/>
          </w:rPr>
          <w:instrText xml:space="preserve"> PAGEREF _Toc161826005 \h </w:instrText>
        </w:r>
        <w:r>
          <w:rPr>
            <w:sz w:val="24"/>
            <w:szCs w:val="24"/>
          </w:rPr>
        </w:r>
        <w:r>
          <w:rPr>
            <w:sz w:val="24"/>
            <w:szCs w:val="24"/>
          </w:rPr>
          <w:fldChar w:fldCharType="separate"/>
        </w:r>
        <w:r>
          <w:rPr>
            <w:sz w:val="24"/>
            <w:szCs w:val="24"/>
          </w:rPr>
          <w:t>22</w:t>
        </w:r>
        <w:r>
          <w:rPr>
            <w:sz w:val="24"/>
            <w:szCs w:val="24"/>
          </w:rPr>
          <w:fldChar w:fldCharType="end"/>
        </w:r>
      </w:hyperlink>
    </w:p>
    <w:p w14:paraId="42DC2137"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6" w:history="1">
        <w:r>
          <w:rPr>
            <w:rStyle w:val="ab"/>
            <w:sz w:val="24"/>
            <w:szCs w:val="24"/>
          </w:rPr>
          <w:t>5</w:t>
        </w:r>
        <w:r>
          <w:rPr>
            <w:rStyle w:val="ab"/>
            <w:sz w:val="24"/>
            <w:szCs w:val="24"/>
          </w:rPr>
          <w:t>现场踏勘和人员访谈</w:t>
        </w:r>
        <w:r>
          <w:rPr>
            <w:sz w:val="24"/>
            <w:szCs w:val="24"/>
          </w:rPr>
          <w:tab/>
        </w:r>
        <w:r>
          <w:rPr>
            <w:sz w:val="24"/>
            <w:szCs w:val="24"/>
          </w:rPr>
          <w:fldChar w:fldCharType="begin"/>
        </w:r>
        <w:r>
          <w:rPr>
            <w:sz w:val="24"/>
            <w:szCs w:val="24"/>
          </w:rPr>
          <w:instrText xml:space="preserve"> PAGEREF _Toc161826006 \h </w:instrText>
        </w:r>
        <w:r>
          <w:rPr>
            <w:sz w:val="24"/>
            <w:szCs w:val="24"/>
          </w:rPr>
        </w:r>
        <w:r>
          <w:rPr>
            <w:sz w:val="24"/>
            <w:szCs w:val="24"/>
          </w:rPr>
          <w:fldChar w:fldCharType="separate"/>
        </w:r>
        <w:r>
          <w:rPr>
            <w:sz w:val="24"/>
            <w:szCs w:val="24"/>
          </w:rPr>
          <w:t>23</w:t>
        </w:r>
        <w:r>
          <w:rPr>
            <w:sz w:val="24"/>
            <w:szCs w:val="24"/>
          </w:rPr>
          <w:fldChar w:fldCharType="end"/>
        </w:r>
      </w:hyperlink>
    </w:p>
    <w:p w14:paraId="11F307B6"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7" w:history="1">
        <w:r>
          <w:rPr>
            <w:rStyle w:val="ab"/>
            <w:rFonts w:ascii="Times New Roman" w:hAnsi="Times New Roman" w:cs="Times New Roman"/>
            <w:sz w:val="24"/>
            <w:szCs w:val="24"/>
          </w:rPr>
          <w:t>5.1</w:t>
        </w:r>
        <w:r>
          <w:rPr>
            <w:rStyle w:val="ab"/>
            <w:rFonts w:ascii="Times New Roman" w:hAnsi="Times New Roman" w:cs="Times New Roman"/>
            <w:sz w:val="24"/>
            <w:szCs w:val="24"/>
          </w:rPr>
          <w:t>现场踏勘</w:t>
        </w:r>
        <w:r>
          <w:rPr>
            <w:sz w:val="24"/>
            <w:szCs w:val="24"/>
          </w:rPr>
          <w:tab/>
        </w:r>
        <w:r>
          <w:rPr>
            <w:sz w:val="24"/>
            <w:szCs w:val="24"/>
          </w:rPr>
          <w:fldChar w:fldCharType="begin"/>
        </w:r>
        <w:r>
          <w:rPr>
            <w:sz w:val="24"/>
            <w:szCs w:val="24"/>
          </w:rPr>
          <w:instrText xml:space="preserve"> PAGEREF _Toc161826007 \h </w:instrText>
        </w:r>
        <w:r>
          <w:rPr>
            <w:sz w:val="24"/>
            <w:szCs w:val="24"/>
          </w:rPr>
        </w:r>
        <w:r>
          <w:rPr>
            <w:sz w:val="24"/>
            <w:szCs w:val="24"/>
          </w:rPr>
          <w:fldChar w:fldCharType="separate"/>
        </w:r>
        <w:r>
          <w:rPr>
            <w:sz w:val="24"/>
            <w:szCs w:val="24"/>
          </w:rPr>
          <w:t>23</w:t>
        </w:r>
        <w:r>
          <w:rPr>
            <w:sz w:val="24"/>
            <w:szCs w:val="24"/>
          </w:rPr>
          <w:fldChar w:fldCharType="end"/>
        </w:r>
      </w:hyperlink>
    </w:p>
    <w:p w14:paraId="337B8498"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8" w:history="1">
        <w:r>
          <w:rPr>
            <w:rStyle w:val="ab"/>
            <w:rFonts w:ascii="Times New Roman" w:hAnsi="Times New Roman" w:cs="Times New Roman"/>
            <w:sz w:val="24"/>
            <w:szCs w:val="24"/>
          </w:rPr>
          <w:t>5.1.1</w:t>
        </w:r>
        <w:r>
          <w:rPr>
            <w:rStyle w:val="ab"/>
            <w:rFonts w:ascii="Times New Roman" w:hAnsi="Times New Roman" w:cs="Times New Roman"/>
            <w:sz w:val="24"/>
            <w:szCs w:val="24"/>
          </w:rPr>
          <w:t>地块及周边现状</w:t>
        </w:r>
        <w:r>
          <w:rPr>
            <w:sz w:val="24"/>
            <w:szCs w:val="24"/>
          </w:rPr>
          <w:tab/>
        </w:r>
        <w:r>
          <w:rPr>
            <w:sz w:val="24"/>
            <w:szCs w:val="24"/>
          </w:rPr>
          <w:fldChar w:fldCharType="begin"/>
        </w:r>
        <w:r>
          <w:rPr>
            <w:sz w:val="24"/>
            <w:szCs w:val="24"/>
          </w:rPr>
          <w:instrText xml:space="preserve"> PAGEREF _Toc161826008 \h </w:instrText>
        </w:r>
        <w:r>
          <w:rPr>
            <w:sz w:val="24"/>
            <w:szCs w:val="24"/>
          </w:rPr>
        </w:r>
        <w:r>
          <w:rPr>
            <w:sz w:val="24"/>
            <w:szCs w:val="24"/>
          </w:rPr>
          <w:fldChar w:fldCharType="separate"/>
        </w:r>
        <w:r>
          <w:rPr>
            <w:sz w:val="24"/>
            <w:szCs w:val="24"/>
          </w:rPr>
          <w:t>23</w:t>
        </w:r>
        <w:r>
          <w:rPr>
            <w:sz w:val="24"/>
            <w:szCs w:val="24"/>
          </w:rPr>
          <w:fldChar w:fldCharType="end"/>
        </w:r>
      </w:hyperlink>
    </w:p>
    <w:p w14:paraId="249A8CE5"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09" w:history="1">
        <w:r>
          <w:rPr>
            <w:rStyle w:val="ab"/>
            <w:rFonts w:ascii="Times New Roman" w:hAnsi="Times New Roman" w:cs="Times New Roman"/>
            <w:sz w:val="24"/>
            <w:szCs w:val="24"/>
          </w:rPr>
          <w:t>5.1.2</w:t>
        </w:r>
        <w:r>
          <w:rPr>
            <w:rStyle w:val="ab"/>
            <w:rFonts w:ascii="Times New Roman" w:hAnsi="Times New Roman" w:cs="Times New Roman"/>
            <w:sz w:val="24"/>
            <w:szCs w:val="24"/>
          </w:rPr>
          <w:t>现场踏勘结论</w:t>
        </w:r>
        <w:r>
          <w:rPr>
            <w:sz w:val="24"/>
            <w:szCs w:val="24"/>
          </w:rPr>
          <w:tab/>
        </w:r>
        <w:r>
          <w:rPr>
            <w:sz w:val="24"/>
            <w:szCs w:val="24"/>
          </w:rPr>
          <w:fldChar w:fldCharType="begin"/>
        </w:r>
        <w:r>
          <w:rPr>
            <w:sz w:val="24"/>
            <w:szCs w:val="24"/>
          </w:rPr>
          <w:instrText xml:space="preserve"> PAGEREF _Toc161826009 \h </w:instrText>
        </w:r>
        <w:r>
          <w:rPr>
            <w:sz w:val="24"/>
            <w:szCs w:val="24"/>
          </w:rPr>
        </w:r>
        <w:r>
          <w:rPr>
            <w:sz w:val="24"/>
            <w:szCs w:val="24"/>
          </w:rPr>
          <w:fldChar w:fldCharType="separate"/>
        </w:r>
        <w:r>
          <w:rPr>
            <w:sz w:val="24"/>
            <w:szCs w:val="24"/>
          </w:rPr>
          <w:t>23</w:t>
        </w:r>
        <w:r>
          <w:rPr>
            <w:sz w:val="24"/>
            <w:szCs w:val="24"/>
          </w:rPr>
          <w:fldChar w:fldCharType="end"/>
        </w:r>
      </w:hyperlink>
    </w:p>
    <w:p w14:paraId="581BE037"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0" w:history="1">
        <w:r>
          <w:rPr>
            <w:rStyle w:val="ab"/>
            <w:rFonts w:ascii="Times New Roman" w:hAnsi="Times New Roman" w:cs="Times New Roman"/>
            <w:sz w:val="24"/>
            <w:szCs w:val="24"/>
          </w:rPr>
          <w:t>5.2</w:t>
        </w:r>
        <w:r>
          <w:rPr>
            <w:rStyle w:val="ab"/>
            <w:rFonts w:ascii="Times New Roman" w:hAnsi="Times New Roman" w:cs="Times New Roman"/>
            <w:sz w:val="24"/>
            <w:szCs w:val="24"/>
          </w:rPr>
          <w:t>人员访谈</w:t>
        </w:r>
        <w:r>
          <w:rPr>
            <w:sz w:val="24"/>
            <w:szCs w:val="24"/>
          </w:rPr>
          <w:tab/>
        </w:r>
        <w:r>
          <w:rPr>
            <w:sz w:val="24"/>
            <w:szCs w:val="24"/>
          </w:rPr>
          <w:fldChar w:fldCharType="begin"/>
        </w:r>
        <w:r>
          <w:rPr>
            <w:sz w:val="24"/>
            <w:szCs w:val="24"/>
          </w:rPr>
          <w:instrText xml:space="preserve"> PAGEREF _Toc161826010 \h </w:instrText>
        </w:r>
        <w:r>
          <w:rPr>
            <w:sz w:val="24"/>
            <w:szCs w:val="24"/>
          </w:rPr>
        </w:r>
        <w:r>
          <w:rPr>
            <w:sz w:val="24"/>
            <w:szCs w:val="24"/>
          </w:rPr>
          <w:fldChar w:fldCharType="separate"/>
        </w:r>
        <w:r>
          <w:rPr>
            <w:sz w:val="24"/>
            <w:szCs w:val="24"/>
          </w:rPr>
          <w:t>24</w:t>
        </w:r>
        <w:r>
          <w:rPr>
            <w:sz w:val="24"/>
            <w:szCs w:val="24"/>
          </w:rPr>
          <w:fldChar w:fldCharType="end"/>
        </w:r>
      </w:hyperlink>
    </w:p>
    <w:p w14:paraId="40759292"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1" w:history="1">
        <w:r>
          <w:rPr>
            <w:rStyle w:val="ab"/>
            <w:rFonts w:ascii="Times New Roman" w:hAnsi="Times New Roman" w:cs="Times New Roman"/>
            <w:sz w:val="24"/>
            <w:szCs w:val="24"/>
          </w:rPr>
          <w:t>5.2.1</w:t>
        </w:r>
        <w:r>
          <w:rPr>
            <w:rStyle w:val="ab"/>
            <w:rFonts w:ascii="Times New Roman" w:hAnsi="Times New Roman" w:cs="Times New Roman"/>
            <w:sz w:val="24"/>
            <w:szCs w:val="24"/>
          </w:rPr>
          <w:t>访谈对象</w:t>
        </w:r>
        <w:r>
          <w:rPr>
            <w:sz w:val="24"/>
            <w:szCs w:val="24"/>
          </w:rPr>
          <w:tab/>
        </w:r>
        <w:r>
          <w:rPr>
            <w:sz w:val="24"/>
            <w:szCs w:val="24"/>
          </w:rPr>
          <w:fldChar w:fldCharType="begin"/>
        </w:r>
        <w:r>
          <w:rPr>
            <w:sz w:val="24"/>
            <w:szCs w:val="24"/>
          </w:rPr>
          <w:instrText xml:space="preserve"> PAGEREF _Toc161826011 \h </w:instrText>
        </w:r>
        <w:r>
          <w:rPr>
            <w:sz w:val="24"/>
            <w:szCs w:val="24"/>
          </w:rPr>
        </w:r>
        <w:r>
          <w:rPr>
            <w:sz w:val="24"/>
            <w:szCs w:val="24"/>
          </w:rPr>
          <w:fldChar w:fldCharType="separate"/>
        </w:r>
        <w:r>
          <w:rPr>
            <w:sz w:val="24"/>
            <w:szCs w:val="24"/>
          </w:rPr>
          <w:t>24</w:t>
        </w:r>
        <w:r>
          <w:rPr>
            <w:sz w:val="24"/>
            <w:szCs w:val="24"/>
          </w:rPr>
          <w:fldChar w:fldCharType="end"/>
        </w:r>
      </w:hyperlink>
    </w:p>
    <w:p w14:paraId="7984B6CA"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2" w:history="1">
        <w:r>
          <w:rPr>
            <w:rStyle w:val="ab"/>
            <w:rFonts w:ascii="Times New Roman" w:hAnsi="Times New Roman" w:cs="Times New Roman"/>
            <w:sz w:val="24"/>
            <w:szCs w:val="24"/>
          </w:rPr>
          <w:t>5.2.2</w:t>
        </w:r>
        <w:r>
          <w:rPr>
            <w:rStyle w:val="ab"/>
            <w:rFonts w:ascii="Times New Roman" w:hAnsi="Times New Roman" w:cs="Times New Roman"/>
            <w:sz w:val="24"/>
            <w:szCs w:val="24"/>
          </w:rPr>
          <w:t>访谈内容</w:t>
        </w:r>
        <w:r>
          <w:rPr>
            <w:sz w:val="24"/>
            <w:szCs w:val="24"/>
          </w:rPr>
          <w:tab/>
        </w:r>
        <w:r>
          <w:rPr>
            <w:sz w:val="24"/>
            <w:szCs w:val="24"/>
          </w:rPr>
          <w:fldChar w:fldCharType="begin"/>
        </w:r>
        <w:r>
          <w:rPr>
            <w:sz w:val="24"/>
            <w:szCs w:val="24"/>
          </w:rPr>
          <w:instrText xml:space="preserve"> PAGEREF _Toc161826012 \h </w:instrText>
        </w:r>
        <w:r>
          <w:rPr>
            <w:sz w:val="24"/>
            <w:szCs w:val="24"/>
          </w:rPr>
        </w:r>
        <w:r>
          <w:rPr>
            <w:sz w:val="24"/>
            <w:szCs w:val="24"/>
          </w:rPr>
          <w:fldChar w:fldCharType="separate"/>
        </w:r>
        <w:r>
          <w:rPr>
            <w:sz w:val="24"/>
            <w:szCs w:val="24"/>
          </w:rPr>
          <w:t>26</w:t>
        </w:r>
        <w:r>
          <w:rPr>
            <w:sz w:val="24"/>
            <w:szCs w:val="24"/>
          </w:rPr>
          <w:fldChar w:fldCharType="end"/>
        </w:r>
      </w:hyperlink>
    </w:p>
    <w:p w14:paraId="736555B8"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3" w:history="1">
        <w:r>
          <w:rPr>
            <w:rStyle w:val="ab"/>
            <w:rFonts w:ascii="Times New Roman" w:hAnsi="Times New Roman" w:cs="Times New Roman"/>
            <w:sz w:val="24"/>
            <w:szCs w:val="24"/>
          </w:rPr>
          <w:t>5.3</w:t>
        </w:r>
        <w:r>
          <w:rPr>
            <w:rStyle w:val="ab"/>
            <w:rFonts w:ascii="Times New Roman" w:hAnsi="Times New Roman" w:cs="Times New Roman"/>
            <w:sz w:val="24"/>
            <w:szCs w:val="24"/>
          </w:rPr>
          <w:t>有毒有害物质的储存、使用和处置情况分析</w:t>
        </w:r>
        <w:r>
          <w:rPr>
            <w:sz w:val="24"/>
            <w:szCs w:val="24"/>
          </w:rPr>
          <w:tab/>
        </w:r>
        <w:r>
          <w:rPr>
            <w:sz w:val="24"/>
            <w:szCs w:val="24"/>
          </w:rPr>
          <w:fldChar w:fldCharType="begin"/>
        </w:r>
        <w:r>
          <w:rPr>
            <w:sz w:val="24"/>
            <w:szCs w:val="24"/>
          </w:rPr>
          <w:instrText xml:space="preserve"> PAGEREF _Toc161826013 \h </w:instrText>
        </w:r>
        <w:r>
          <w:rPr>
            <w:sz w:val="24"/>
            <w:szCs w:val="24"/>
          </w:rPr>
        </w:r>
        <w:r>
          <w:rPr>
            <w:sz w:val="24"/>
            <w:szCs w:val="24"/>
          </w:rPr>
          <w:fldChar w:fldCharType="separate"/>
        </w:r>
        <w:r>
          <w:rPr>
            <w:sz w:val="24"/>
            <w:szCs w:val="24"/>
          </w:rPr>
          <w:t>27</w:t>
        </w:r>
        <w:r>
          <w:rPr>
            <w:sz w:val="24"/>
            <w:szCs w:val="24"/>
          </w:rPr>
          <w:fldChar w:fldCharType="end"/>
        </w:r>
      </w:hyperlink>
    </w:p>
    <w:p w14:paraId="11967B3E"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4" w:history="1">
        <w:r>
          <w:rPr>
            <w:rStyle w:val="ab"/>
            <w:rFonts w:ascii="Times New Roman" w:hAnsi="Times New Roman" w:cs="Times New Roman"/>
            <w:sz w:val="24"/>
            <w:szCs w:val="24"/>
          </w:rPr>
          <w:t>5.4</w:t>
        </w:r>
        <w:r>
          <w:rPr>
            <w:rStyle w:val="ab"/>
            <w:rFonts w:ascii="Times New Roman" w:hAnsi="Times New Roman" w:cs="Times New Roman"/>
            <w:sz w:val="24"/>
            <w:szCs w:val="24"/>
          </w:rPr>
          <w:t>各类槽罐内的物质和泄漏评价</w:t>
        </w:r>
        <w:r>
          <w:rPr>
            <w:sz w:val="24"/>
            <w:szCs w:val="24"/>
          </w:rPr>
          <w:tab/>
        </w:r>
        <w:r>
          <w:rPr>
            <w:sz w:val="24"/>
            <w:szCs w:val="24"/>
          </w:rPr>
          <w:fldChar w:fldCharType="begin"/>
        </w:r>
        <w:r>
          <w:rPr>
            <w:sz w:val="24"/>
            <w:szCs w:val="24"/>
          </w:rPr>
          <w:instrText xml:space="preserve"> PAGEREF _Toc161826014 \h </w:instrText>
        </w:r>
        <w:r>
          <w:rPr>
            <w:sz w:val="24"/>
            <w:szCs w:val="24"/>
          </w:rPr>
        </w:r>
        <w:r>
          <w:rPr>
            <w:sz w:val="24"/>
            <w:szCs w:val="24"/>
          </w:rPr>
          <w:fldChar w:fldCharType="separate"/>
        </w:r>
        <w:r>
          <w:rPr>
            <w:sz w:val="24"/>
            <w:szCs w:val="24"/>
          </w:rPr>
          <w:t>27</w:t>
        </w:r>
        <w:r>
          <w:rPr>
            <w:sz w:val="24"/>
            <w:szCs w:val="24"/>
          </w:rPr>
          <w:fldChar w:fldCharType="end"/>
        </w:r>
      </w:hyperlink>
    </w:p>
    <w:p w14:paraId="5502B5B1"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5" w:history="1">
        <w:r>
          <w:rPr>
            <w:rStyle w:val="ab"/>
            <w:rFonts w:ascii="Times New Roman" w:hAnsi="Times New Roman" w:cs="Times New Roman"/>
            <w:sz w:val="24"/>
            <w:szCs w:val="24"/>
          </w:rPr>
          <w:t>5.5</w:t>
        </w:r>
        <w:r>
          <w:rPr>
            <w:rStyle w:val="ab"/>
            <w:rFonts w:ascii="Times New Roman" w:hAnsi="Times New Roman" w:cs="Times New Roman"/>
            <w:sz w:val="24"/>
            <w:szCs w:val="24"/>
          </w:rPr>
          <w:t>固体废物和危险废物的处理评价</w:t>
        </w:r>
        <w:r>
          <w:rPr>
            <w:sz w:val="24"/>
            <w:szCs w:val="24"/>
          </w:rPr>
          <w:tab/>
        </w:r>
        <w:r>
          <w:rPr>
            <w:sz w:val="24"/>
            <w:szCs w:val="24"/>
          </w:rPr>
          <w:fldChar w:fldCharType="begin"/>
        </w:r>
        <w:r>
          <w:rPr>
            <w:sz w:val="24"/>
            <w:szCs w:val="24"/>
          </w:rPr>
          <w:instrText xml:space="preserve"> PAGEREF _Toc161826015 \h </w:instrText>
        </w:r>
        <w:r>
          <w:rPr>
            <w:sz w:val="24"/>
            <w:szCs w:val="24"/>
          </w:rPr>
        </w:r>
        <w:r>
          <w:rPr>
            <w:sz w:val="24"/>
            <w:szCs w:val="24"/>
          </w:rPr>
          <w:fldChar w:fldCharType="separate"/>
        </w:r>
        <w:r>
          <w:rPr>
            <w:sz w:val="24"/>
            <w:szCs w:val="24"/>
          </w:rPr>
          <w:t>27</w:t>
        </w:r>
        <w:r>
          <w:rPr>
            <w:sz w:val="24"/>
            <w:szCs w:val="24"/>
          </w:rPr>
          <w:fldChar w:fldCharType="end"/>
        </w:r>
      </w:hyperlink>
    </w:p>
    <w:p w14:paraId="64011BAB"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6" w:history="1">
        <w:r>
          <w:rPr>
            <w:rStyle w:val="ab"/>
            <w:rFonts w:ascii="Times New Roman" w:hAnsi="Times New Roman" w:cs="Times New Roman"/>
            <w:sz w:val="24"/>
            <w:szCs w:val="24"/>
          </w:rPr>
          <w:t>5.6</w:t>
        </w:r>
        <w:r>
          <w:rPr>
            <w:rStyle w:val="ab"/>
            <w:rFonts w:ascii="Times New Roman" w:hAnsi="Times New Roman" w:cs="Times New Roman"/>
            <w:sz w:val="24"/>
            <w:szCs w:val="24"/>
          </w:rPr>
          <w:t>管线、沟渠泄漏评价</w:t>
        </w:r>
        <w:r>
          <w:rPr>
            <w:sz w:val="24"/>
            <w:szCs w:val="24"/>
          </w:rPr>
          <w:tab/>
        </w:r>
        <w:r>
          <w:rPr>
            <w:sz w:val="24"/>
            <w:szCs w:val="24"/>
          </w:rPr>
          <w:fldChar w:fldCharType="begin"/>
        </w:r>
        <w:r>
          <w:rPr>
            <w:sz w:val="24"/>
            <w:szCs w:val="24"/>
          </w:rPr>
          <w:instrText xml:space="preserve"> PAGEREF _Toc161826016 \h </w:instrText>
        </w:r>
        <w:r>
          <w:rPr>
            <w:sz w:val="24"/>
            <w:szCs w:val="24"/>
          </w:rPr>
        </w:r>
        <w:r>
          <w:rPr>
            <w:sz w:val="24"/>
            <w:szCs w:val="24"/>
          </w:rPr>
          <w:fldChar w:fldCharType="separate"/>
        </w:r>
        <w:r>
          <w:rPr>
            <w:sz w:val="24"/>
            <w:szCs w:val="24"/>
          </w:rPr>
          <w:t>27</w:t>
        </w:r>
        <w:r>
          <w:rPr>
            <w:sz w:val="24"/>
            <w:szCs w:val="24"/>
          </w:rPr>
          <w:fldChar w:fldCharType="end"/>
        </w:r>
      </w:hyperlink>
    </w:p>
    <w:p w14:paraId="198F5D32"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7" w:history="1">
        <w:r>
          <w:rPr>
            <w:rStyle w:val="ab"/>
            <w:rFonts w:ascii="Times New Roman" w:hAnsi="Times New Roman" w:cs="Times New Roman"/>
            <w:sz w:val="24"/>
            <w:szCs w:val="24"/>
          </w:rPr>
          <w:t>5.7</w:t>
        </w:r>
        <w:r>
          <w:rPr>
            <w:rStyle w:val="ab"/>
            <w:rFonts w:ascii="Times New Roman" w:hAnsi="Times New Roman" w:cs="Times New Roman"/>
            <w:sz w:val="24"/>
            <w:szCs w:val="24"/>
          </w:rPr>
          <w:t>与污染物迁移相关的环境因素分析</w:t>
        </w:r>
        <w:r>
          <w:rPr>
            <w:sz w:val="24"/>
            <w:szCs w:val="24"/>
          </w:rPr>
          <w:tab/>
        </w:r>
        <w:r>
          <w:rPr>
            <w:sz w:val="24"/>
            <w:szCs w:val="24"/>
          </w:rPr>
          <w:fldChar w:fldCharType="begin"/>
        </w:r>
        <w:r>
          <w:rPr>
            <w:sz w:val="24"/>
            <w:szCs w:val="24"/>
          </w:rPr>
          <w:instrText xml:space="preserve"> PAGEREF _Toc161826017 \h </w:instrText>
        </w:r>
        <w:r>
          <w:rPr>
            <w:sz w:val="24"/>
            <w:szCs w:val="24"/>
          </w:rPr>
        </w:r>
        <w:r>
          <w:rPr>
            <w:sz w:val="24"/>
            <w:szCs w:val="24"/>
          </w:rPr>
          <w:fldChar w:fldCharType="separate"/>
        </w:r>
        <w:r>
          <w:rPr>
            <w:sz w:val="24"/>
            <w:szCs w:val="24"/>
          </w:rPr>
          <w:t>28</w:t>
        </w:r>
        <w:r>
          <w:rPr>
            <w:sz w:val="24"/>
            <w:szCs w:val="24"/>
          </w:rPr>
          <w:fldChar w:fldCharType="end"/>
        </w:r>
      </w:hyperlink>
    </w:p>
    <w:p w14:paraId="2BF6F41F"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8" w:history="1">
        <w:r>
          <w:rPr>
            <w:rStyle w:val="ab"/>
            <w:rFonts w:ascii="Times New Roman" w:hAnsi="Times New Roman" w:cs="Times New Roman"/>
            <w:sz w:val="24"/>
            <w:szCs w:val="24"/>
          </w:rPr>
          <w:t>5.7.1</w:t>
        </w:r>
        <w:r>
          <w:rPr>
            <w:rStyle w:val="ab"/>
            <w:rFonts w:ascii="Times New Roman" w:hAnsi="Times New Roman" w:cs="Times New Roman"/>
            <w:sz w:val="24"/>
            <w:szCs w:val="24"/>
          </w:rPr>
          <w:t>周边企业生产情况</w:t>
        </w:r>
        <w:r>
          <w:rPr>
            <w:sz w:val="24"/>
            <w:szCs w:val="24"/>
          </w:rPr>
          <w:tab/>
        </w:r>
        <w:r>
          <w:rPr>
            <w:sz w:val="24"/>
            <w:szCs w:val="24"/>
          </w:rPr>
          <w:fldChar w:fldCharType="begin"/>
        </w:r>
        <w:r>
          <w:rPr>
            <w:sz w:val="24"/>
            <w:szCs w:val="24"/>
          </w:rPr>
          <w:instrText xml:space="preserve"> PAGEREF _Toc161826018 \h </w:instrText>
        </w:r>
        <w:r>
          <w:rPr>
            <w:sz w:val="24"/>
            <w:szCs w:val="24"/>
          </w:rPr>
        </w:r>
        <w:r>
          <w:rPr>
            <w:sz w:val="24"/>
            <w:szCs w:val="24"/>
          </w:rPr>
          <w:fldChar w:fldCharType="separate"/>
        </w:r>
        <w:r>
          <w:rPr>
            <w:sz w:val="24"/>
            <w:szCs w:val="24"/>
          </w:rPr>
          <w:t>28</w:t>
        </w:r>
        <w:r>
          <w:rPr>
            <w:sz w:val="24"/>
            <w:szCs w:val="24"/>
          </w:rPr>
          <w:fldChar w:fldCharType="end"/>
        </w:r>
      </w:hyperlink>
    </w:p>
    <w:p w14:paraId="3C002280" w14:textId="77777777" w:rsidR="00946156"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19" w:history="1">
        <w:r>
          <w:rPr>
            <w:rStyle w:val="ab"/>
            <w:rFonts w:ascii="Times New Roman" w:hAnsi="Times New Roman" w:cs="Times New Roman"/>
            <w:sz w:val="24"/>
            <w:szCs w:val="24"/>
          </w:rPr>
          <w:t>5.7.2</w:t>
        </w:r>
        <w:r>
          <w:rPr>
            <w:rStyle w:val="ab"/>
            <w:rFonts w:ascii="Times New Roman" w:hAnsi="Times New Roman" w:cs="Times New Roman"/>
            <w:sz w:val="24"/>
            <w:szCs w:val="24"/>
          </w:rPr>
          <w:t>周边地块对本地块环境影响分析</w:t>
        </w:r>
        <w:r>
          <w:rPr>
            <w:sz w:val="24"/>
            <w:szCs w:val="24"/>
          </w:rPr>
          <w:tab/>
        </w:r>
        <w:r>
          <w:rPr>
            <w:sz w:val="24"/>
            <w:szCs w:val="24"/>
          </w:rPr>
          <w:fldChar w:fldCharType="begin"/>
        </w:r>
        <w:r>
          <w:rPr>
            <w:sz w:val="24"/>
            <w:szCs w:val="24"/>
          </w:rPr>
          <w:instrText xml:space="preserve"> PAGEREF _Toc161826019 \h </w:instrText>
        </w:r>
        <w:r>
          <w:rPr>
            <w:sz w:val="24"/>
            <w:szCs w:val="24"/>
          </w:rPr>
        </w:r>
        <w:r>
          <w:rPr>
            <w:sz w:val="24"/>
            <w:szCs w:val="24"/>
          </w:rPr>
          <w:fldChar w:fldCharType="separate"/>
        </w:r>
        <w:r>
          <w:rPr>
            <w:sz w:val="24"/>
            <w:szCs w:val="24"/>
          </w:rPr>
          <w:t>28</w:t>
        </w:r>
        <w:r>
          <w:rPr>
            <w:sz w:val="24"/>
            <w:szCs w:val="24"/>
          </w:rPr>
          <w:fldChar w:fldCharType="end"/>
        </w:r>
      </w:hyperlink>
    </w:p>
    <w:p w14:paraId="6C386F26"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0" w:history="1">
        <w:r>
          <w:rPr>
            <w:rStyle w:val="ab"/>
            <w:rFonts w:ascii="Times New Roman" w:hAnsi="Times New Roman" w:cs="Times New Roman"/>
            <w:sz w:val="24"/>
            <w:szCs w:val="24"/>
          </w:rPr>
          <w:t>5.8</w:t>
        </w:r>
        <w:r>
          <w:rPr>
            <w:rStyle w:val="ab"/>
            <w:rFonts w:ascii="Times New Roman" w:hAnsi="Times New Roman" w:cs="Times New Roman"/>
            <w:sz w:val="24"/>
            <w:szCs w:val="24"/>
          </w:rPr>
          <w:t>现场快筛</w:t>
        </w:r>
        <w:r>
          <w:rPr>
            <w:sz w:val="24"/>
            <w:szCs w:val="24"/>
          </w:rPr>
          <w:tab/>
        </w:r>
        <w:r>
          <w:rPr>
            <w:sz w:val="24"/>
            <w:szCs w:val="24"/>
          </w:rPr>
          <w:fldChar w:fldCharType="begin"/>
        </w:r>
        <w:r>
          <w:rPr>
            <w:sz w:val="24"/>
            <w:szCs w:val="24"/>
          </w:rPr>
          <w:instrText xml:space="preserve"> PAGEREF _Toc161826020 \h </w:instrText>
        </w:r>
        <w:r>
          <w:rPr>
            <w:sz w:val="24"/>
            <w:szCs w:val="24"/>
          </w:rPr>
        </w:r>
        <w:r>
          <w:rPr>
            <w:sz w:val="24"/>
            <w:szCs w:val="24"/>
          </w:rPr>
          <w:fldChar w:fldCharType="separate"/>
        </w:r>
        <w:r>
          <w:rPr>
            <w:sz w:val="24"/>
            <w:szCs w:val="24"/>
          </w:rPr>
          <w:t>28</w:t>
        </w:r>
        <w:r>
          <w:rPr>
            <w:sz w:val="24"/>
            <w:szCs w:val="24"/>
          </w:rPr>
          <w:fldChar w:fldCharType="end"/>
        </w:r>
      </w:hyperlink>
    </w:p>
    <w:p w14:paraId="4C0CFF2A"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1" w:history="1">
        <w:r>
          <w:rPr>
            <w:rStyle w:val="ab"/>
            <w:rFonts w:ascii="Times New Roman" w:hAnsi="Times New Roman" w:cs="Times New Roman"/>
            <w:sz w:val="24"/>
            <w:szCs w:val="24"/>
          </w:rPr>
          <w:t>5.9</w:t>
        </w:r>
        <w:r>
          <w:rPr>
            <w:rStyle w:val="ab"/>
            <w:rFonts w:ascii="Times New Roman" w:hAnsi="Times New Roman" w:cs="Times New Roman"/>
            <w:sz w:val="24"/>
            <w:szCs w:val="24"/>
          </w:rPr>
          <w:t>小结</w:t>
        </w:r>
        <w:r>
          <w:rPr>
            <w:sz w:val="24"/>
            <w:szCs w:val="24"/>
          </w:rPr>
          <w:tab/>
        </w:r>
        <w:r>
          <w:rPr>
            <w:sz w:val="24"/>
            <w:szCs w:val="24"/>
          </w:rPr>
          <w:fldChar w:fldCharType="begin"/>
        </w:r>
        <w:r>
          <w:rPr>
            <w:sz w:val="24"/>
            <w:szCs w:val="24"/>
          </w:rPr>
          <w:instrText xml:space="preserve"> PAGEREF _Toc161826021 \h </w:instrText>
        </w:r>
        <w:r>
          <w:rPr>
            <w:sz w:val="24"/>
            <w:szCs w:val="24"/>
          </w:rPr>
        </w:r>
        <w:r>
          <w:rPr>
            <w:sz w:val="24"/>
            <w:szCs w:val="24"/>
          </w:rPr>
          <w:fldChar w:fldCharType="separate"/>
        </w:r>
        <w:r>
          <w:rPr>
            <w:sz w:val="24"/>
            <w:szCs w:val="24"/>
          </w:rPr>
          <w:t>28</w:t>
        </w:r>
        <w:r>
          <w:rPr>
            <w:sz w:val="24"/>
            <w:szCs w:val="24"/>
          </w:rPr>
          <w:fldChar w:fldCharType="end"/>
        </w:r>
      </w:hyperlink>
    </w:p>
    <w:p w14:paraId="29A5B990"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2" w:history="1">
        <w:r>
          <w:rPr>
            <w:rStyle w:val="ab"/>
            <w:sz w:val="24"/>
            <w:szCs w:val="24"/>
          </w:rPr>
          <w:t>6</w:t>
        </w:r>
        <w:r>
          <w:rPr>
            <w:rStyle w:val="ab"/>
            <w:sz w:val="24"/>
            <w:szCs w:val="24"/>
          </w:rPr>
          <w:t>结果和分析</w:t>
        </w:r>
        <w:r>
          <w:rPr>
            <w:sz w:val="24"/>
            <w:szCs w:val="24"/>
          </w:rPr>
          <w:tab/>
        </w:r>
        <w:r>
          <w:rPr>
            <w:sz w:val="24"/>
            <w:szCs w:val="24"/>
          </w:rPr>
          <w:fldChar w:fldCharType="begin"/>
        </w:r>
        <w:r>
          <w:rPr>
            <w:sz w:val="24"/>
            <w:szCs w:val="24"/>
          </w:rPr>
          <w:instrText xml:space="preserve"> PAGEREF _Toc161826022 \h </w:instrText>
        </w:r>
        <w:r>
          <w:rPr>
            <w:sz w:val="24"/>
            <w:szCs w:val="24"/>
          </w:rPr>
        </w:r>
        <w:r>
          <w:rPr>
            <w:sz w:val="24"/>
            <w:szCs w:val="24"/>
          </w:rPr>
          <w:fldChar w:fldCharType="separate"/>
        </w:r>
        <w:r>
          <w:rPr>
            <w:sz w:val="24"/>
            <w:szCs w:val="24"/>
          </w:rPr>
          <w:t>30</w:t>
        </w:r>
        <w:r>
          <w:rPr>
            <w:sz w:val="24"/>
            <w:szCs w:val="24"/>
          </w:rPr>
          <w:fldChar w:fldCharType="end"/>
        </w:r>
      </w:hyperlink>
    </w:p>
    <w:p w14:paraId="55CC91D8"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3" w:history="1">
        <w:r>
          <w:rPr>
            <w:rStyle w:val="ab"/>
            <w:rFonts w:ascii="Times New Roman" w:hAnsi="Times New Roman" w:cs="Times New Roman"/>
            <w:sz w:val="24"/>
            <w:szCs w:val="24"/>
          </w:rPr>
          <w:t>6.1</w:t>
        </w:r>
        <w:r>
          <w:rPr>
            <w:rStyle w:val="ab"/>
            <w:rFonts w:ascii="Times New Roman" w:hAnsi="Times New Roman" w:cs="Times New Roman"/>
            <w:sz w:val="24"/>
            <w:szCs w:val="24"/>
          </w:rPr>
          <w:t>调查结果</w:t>
        </w:r>
        <w:r>
          <w:rPr>
            <w:sz w:val="24"/>
            <w:szCs w:val="24"/>
          </w:rPr>
          <w:tab/>
        </w:r>
        <w:r>
          <w:rPr>
            <w:sz w:val="24"/>
            <w:szCs w:val="24"/>
          </w:rPr>
          <w:fldChar w:fldCharType="begin"/>
        </w:r>
        <w:r>
          <w:rPr>
            <w:sz w:val="24"/>
            <w:szCs w:val="24"/>
          </w:rPr>
          <w:instrText xml:space="preserve"> PAGEREF _Toc161826023 \h </w:instrText>
        </w:r>
        <w:r>
          <w:rPr>
            <w:sz w:val="24"/>
            <w:szCs w:val="24"/>
          </w:rPr>
        </w:r>
        <w:r>
          <w:rPr>
            <w:sz w:val="24"/>
            <w:szCs w:val="24"/>
          </w:rPr>
          <w:fldChar w:fldCharType="separate"/>
        </w:r>
        <w:r>
          <w:rPr>
            <w:sz w:val="24"/>
            <w:szCs w:val="24"/>
          </w:rPr>
          <w:t>30</w:t>
        </w:r>
        <w:r>
          <w:rPr>
            <w:sz w:val="24"/>
            <w:szCs w:val="24"/>
          </w:rPr>
          <w:fldChar w:fldCharType="end"/>
        </w:r>
      </w:hyperlink>
    </w:p>
    <w:p w14:paraId="2403DEB7"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4" w:history="1">
        <w:r>
          <w:rPr>
            <w:rStyle w:val="ab"/>
            <w:rFonts w:ascii="Times New Roman" w:hAnsi="Times New Roman" w:cs="Times New Roman"/>
            <w:sz w:val="24"/>
            <w:szCs w:val="24"/>
          </w:rPr>
          <w:t>6.2</w:t>
        </w:r>
        <w:r>
          <w:rPr>
            <w:rStyle w:val="ab"/>
            <w:rFonts w:ascii="Times New Roman" w:hAnsi="Times New Roman" w:cs="Times New Roman"/>
            <w:sz w:val="24"/>
            <w:szCs w:val="24"/>
          </w:rPr>
          <w:t>不确定分析</w:t>
        </w:r>
        <w:r>
          <w:rPr>
            <w:sz w:val="24"/>
            <w:szCs w:val="24"/>
          </w:rPr>
          <w:tab/>
        </w:r>
        <w:r>
          <w:rPr>
            <w:sz w:val="24"/>
            <w:szCs w:val="24"/>
          </w:rPr>
          <w:fldChar w:fldCharType="begin"/>
        </w:r>
        <w:r>
          <w:rPr>
            <w:sz w:val="24"/>
            <w:szCs w:val="24"/>
          </w:rPr>
          <w:instrText xml:space="preserve"> PAGEREF _Toc161826024 \h </w:instrText>
        </w:r>
        <w:r>
          <w:rPr>
            <w:sz w:val="24"/>
            <w:szCs w:val="24"/>
          </w:rPr>
        </w:r>
        <w:r>
          <w:rPr>
            <w:sz w:val="24"/>
            <w:szCs w:val="24"/>
          </w:rPr>
          <w:fldChar w:fldCharType="separate"/>
        </w:r>
        <w:r>
          <w:rPr>
            <w:sz w:val="24"/>
            <w:szCs w:val="24"/>
          </w:rPr>
          <w:t>31</w:t>
        </w:r>
        <w:r>
          <w:rPr>
            <w:sz w:val="24"/>
            <w:szCs w:val="24"/>
          </w:rPr>
          <w:fldChar w:fldCharType="end"/>
        </w:r>
      </w:hyperlink>
    </w:p>
    <w:p w14:paraId="4383E4C0"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5" w:history="1">
        <w:r>
          <w:rPr>
            <w:rStyle w:val="ab"/>
            <w:sz w:val="24"/>
            <w:szCs w:val="24"/>
          </w:rPr>
          <w:t>7</w:t>
        </w:r>
        <w:r>
          <w:rPr>
            <w:rStyle w:val="ab"/>
            <w:sz w:val="24"/>
            <w:szCs w:val="24"/>
          </w:rPr>
          <w:t>结论和建议</w:t>
        </w:r>
        <w:r>
          <w:rPr>
            <w:sz w:val="24"/>
            <w:szCs w:val="24"/>
          </w:rPr>
          <w:tab/>
        </w:r>
        <w:r>
          <w:rPr>
            <w:sz w:val="24"/>
            <w:szCs w:val="24"/>
          </w:rPr>
          <w:fldChar w:fldCharType="begin"/>
        </w:r>
        <w:r>
          <w:rPr>
            <w:sz w:val="24"/>
            <w:szCs w:val="24"/>
          </w:rPr>
          <w:instrText xml:space="preserve"> PAGEREF _Toc161826025 \h </w:instrText>
        </w:r>
        <w:r>
          <w:rPr>
            <w:sz w:val="24"/>
            <w:szCs w:val="24"/>
          </w:rPr>
        </w:r>
        <w:r>
          <w:rPr>
            <w:sz w:val="24"/>
            <w:szCs w:val="24"/>
          </w:rPr>
          <w:fldChar w:fldCharType="separate"/>
        </w:r>
        <w:r>
          <w:rPr>
            <w:sz w:val="24"/>
            <w:szCs w:val="24"/>
          </w:rPr>
          <w:t>32</w:t>
        </w:r>
        <w:r>
          <w:rPr>
            <w:sz w:val="24"/>
            <w:szCs w:val="24"/>
          </w:rPr>
          <w:fldChar w:fldCharType="end"/>
        </w:r>
      </w:hyperlink>
    </w:p>
    <w:p w14:paraId="35EB8486"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6" w:history="1">
        <w:r>
          <w:rPr>
            <w:rStyle w:val="ab"/>
            <w:rFonts w:ascii="Times New Roman" w:hAnsi="Times New Roman" w:cs="Times New Roman"/>
            <w:sz w:val="24"/>
            <w:szCs w:val="24"/>
          </w:rPr>
          <w:t>7.1</w:t>
        </w:r>
        <w:r>
          <w:rPr>
            <w:rStyle w:val="ab"/>
            <w:rFonts w:ascii="Times New Roman" w:hAnsi="Times New Roman" w:cs="Times New Roman"/>
            <w:sz w:val="24"/>
            <w:szCs w:val="24"/>
          </w:rPr>
          <w:t>调查结论</w:t>
        </w:r>
        <w:r>
          <w:rPr>
            <w:sz w:val="24"/>
            <w:szCs w:val="24"/>
          </w:rPr>
          <w:tab/>
        </w:r>
        <w:r>
          <w:rPr>
            <w:sz w:val="24"/>
            <w:szCs w:val="24"/>
          </w:rPr>
          <w:fldChar w:fldCharType="begin"/>
        </w:r>
        <w:r>
          <w:rPr>
            <w:sz w:val="24"/>
            <w:szCs w:val="24"/>
          </w:rPr>
          <w:instrText xml:space="preserve"> PAGEREF _Toc161826026 \h </w:instrText>
        </w:r>
        <w:r>
          <w:rPr>
            <w:sz w:val="24"/>
            <w:szCs w:val="24"/>
          </w:rPr>
        </w:r>
        <w:r>
          <w:rPr>
            <w:sz w:val="24"/>
            <w:szCs w:val="24"/>
          </w:rPr>
          <w:fldChar w:fldCharType="separate"/>
        </w:r>
        <w:r>
          <w:rPr>
            <w:sz w:val="24"/>
            <w:szCs w:val="24"/>
          </w:rPr>
          <w:t>32</w:t>
        </w:r>
        <w:r>
          <w:rPr>
            <w:sz w:val="24"/>
            <w:szCs w:val="24"/>
          </w:rPr>
          <w:fldChar w:fldCharType="end"/>
        </w:r>
      </w:hyperlink>
    </w:p>
    <w:p w14:paraId="2747DC4D"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7" w:history="1">
        <w:r>
          <w:rPr>
            <w:rStyle w:val="ab"/>
            <w:rFonts w:ascii="Times New Roman" w:hAnsi="Times New Roman" w:cs="Times New Roman"/>
            <w:sz w:val="24"/>
            <w:szCs w:val="24"/>
          </w:rPr>
          <w:t>7.2</w:t>
        </w:r>
        <w:r>
          <w:rPr>
            <w:rStyle w:val="ab"/>
            <w:rFonts w:ascii="Times New Roman" w:hAnsi="Times New Roman" w:cs="Times New Roman"/>
            <w:sz w:val="24"/>
            <w:szCs w:val="24"/>
          </w:rPr>
          <w:t>建议</w:t>
        </w:r>
        <w:r>
          <w:rPr>
            <w:sz w:val="24"/>
            <w:szCs w:val="24"/>
          </w:rPr>
          <w:tab/>
        </w:r>
        <w:r>
          <w:rPr>
            <w:sz w:val="24"/>
            <w:szCs w:val="24"/>
          </w:rPr>
          <w:fldChar w:fldCharType="begin"/>
        </w:r>
        <w:r>
          <w:rPr>
            <w:sz w:val="24"/>
            <w:szCs w:val="24"/>
          </w:rPr>
          <w:instrText xml:space="preserve"> PAGEREF _Toc161826027 \h </w:instrText>
        </w:r>
        <w:r>
          <w:rPr>
            <w:sz w:val="24"/>
            <w:szCs w:val="24"/>
          </w:rPr>
        </w:r>
        <w:r>
          <w:rPr>
            <w:sz w:val="24"/>
            <w:szCs w:val="24"/>
          </w:rPr>
          <w:fldChar w:fldCharType="separate"/>
        </w:r>
        <w:r>
          <w:rPr>
            <w:sz w:val="24"/>
            <w:szCs w:val="24"/>
          </w:rPr>
          <w:t>32</w:t>
        </w:r>
        <w:r>
          <w:rPr>
            <w:sz w:val="24"/>
            <w:szCs w:val="24"/>
          </w:rPr>
          <w:fldChar w:fldCharType="end"/>
        </w:r>
      </w:hyperlink>
    </w:p>
    <w:p w14:paraId="0ADB44BA"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8" w:history="1">
        <w:r>
          <w:rPr>
            <w:rStyle w:val="ab"/>
            <w:sz w:val="24"/>
            <w:szCs w:val="24"/>
          </w:rPr>
          <w:t>附件</w:t>
        </w:r>
        <w:r>
          <w:rPr>
            <w:sz w:val="24"/>
            <w:szCs w:val="24"/>
          </w:rPr>
          <w:tab/>
        </w:r>
        <w:r>
          <w:rPr>
            <w:sz w:val="24"/>
            <w:szCs w:val="24"/>
          </w:rPr>
          <w:fldChar w:fldCharType="begin"/>
        </w:r>
        <w:r>
          <w:rPr>
            <w:sz w:val="24"/>
            <w:szCs w:val="24"/>
          </w:rPr>
          <w:instrText xml:space="preserve"> PAGEREF _Toc161826028 \h </w:instrText>
        </w:r>
        <w:r>
          <w:rPr>
            <w:sz w:val="24"/>
            <w:szCs w:val="24"/>
          </w:rPr>
        </w:r>
        <w:r>
          <w:rPr>
            <w:sz w:val="24"/>
            <w:szCs w:val="24"/>
          </w:rPr>
          <w:fldChar w:fldCharType="separate"/>
        </w:r>
        <w:r>
          <w:rPr>
            <w:sz w:val="24"/>
            <w:szCs w:val="24"/>
          </w:rPr>
          <w:t>33</w:t>
        </w:r>
        <w:r>
          <w:rPr>
            <w:sz w:val="24"/>
            <w:szCs w:val="24"/>
          </w:rPr>
          <w:fldChar w:fldCharType="end"/>
        </w:r>
      </w:hyperlink>
    </w:p>
    <w:p w14:paraId="18E84361"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29"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土地征收审批单</w:t>
        </w:r>
        <w:r>
          <w:rPr>
            <w:sz w:val="24"/>
            <w:szCs w:val="24"/>
          </w:rPr>
          <w:tab/>
        </w:r>
        <w:r>
          <w:rPr>
            <w:sz w:val="24"/>
            <w:szCs w:val="24"/>
          </w:rPr>
          <w:fldChar w:fldCharType="begin"/>
        </w:r>
        <w:r>
          <w:rPr>
            <w:sz w:val="24"/>
            <w:szCs w:val="24"/>
          </w:rPr>
          <w:instrText xml:space="preserve"> PAGEREF _Toc161826029 \h </w:instrText>
        </w:r>
        <w:r>
          <w:rPr>
            <w:sz w:val="24"/>
            <w:szCs w:val="24"/>
          </w:rPr>
        </w:r>
        <w:r>
          <w:rPr>
            <w:sz w:val="24"/>
            <w:szCs w:val="24"/>
          </w:rPr>
          <w:fldChar w:fldCharType="separate"/>
        </w:r>
        <w:r>
          <w:rPr>
            <w:sz w:val="24"/>
            <w:szCs w:val="24"/>
          </w:rPr>
          <w:t>33</w:t>
        </w:r>
        <w:r>
          <w:rPr>
            <w:sz w:val="24"/>
            <w:szCs w:val="24"/>
          </w:rPr>
          <w:fldChar w:fldCharType="end"/>
        </w:r>
      </w:hyperlink>
    </w:p>
    <w:p w14:paraId="216D8F5F"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0"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人员访谈表</w:t>
        </w:r>
        <w:r>
          <w:rPr>
            <w:sz w:val="24"/>
            <w:szCs w:val="24"/>
          </w:rPr>
          <w:tab/>
        </w:r>
        <w:r>
          <w:rPr>
            <w:sz w:val="24"/>
            <w:szCs w:val="24"/>
          </w:rPr>
          <w:fldChar w:fldCharType="begin"/>
        </w:r>
        <w:r>
          <w:rPr>
            <w:sz w:val="24"/>
            <w:szCs w:val="24"/>
          </w:rPr>
          <w:instrText xml:space="preserve"> PAGEREF _Toc161826030 \h </w:instrText>
        </w:r>
        <w:r>
          <w:rPr>
            <w:sz w:val="24"/>
            <w:szCs w:val="24"/>
          </w:rPr>
        </w:r>
        <w:r>
          <w:rPr>
            <w:sz w:val="24"/>
            <w:szCs w:val="24"/>
          </w:rPr>
          <w:fldChar w:fldCharType="separate"/>
        </w:r>
        <w:r>
          <w:rPr>
            <w:sz w:val="24"/>
            <w:szCs w:val="24"/>
          </w:rPr>
          <w:t>34</w:t>
        </w:r>
        <w:r>
          <w:rPr>
            <w:sz w:val="24"/>
            <w:szCs w:val="24"/>
          </w:rPr>
          <w:fldChar w:fldCharType="end"/>
        </w:r>
      </w:hyperlink>
    </w:p>
    <w:p w14:paraId="0321ECA8"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1"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申请人承诺书</w:t>
        </w:r>
        <w:r>
          <w:rPr>
            <w:sz w:val="24"/>
            <w:szCs w:val="24"/>
          </w:rPr>
          <w:tab/>
        </w:r>
        <w:r>
          <w:rPr>
            <w:sz w:val="24"/>
            <w:szCs w:val="24"/>
          </w:rPr>
          <w:fldChar w:fldCharType="begin"/>
        </w:r>
        <w:r>
          <w:rPr>
            <w:sz w:val="24"/>
            <w:szCs w:val="24"/>
          </w:rPr>
          <w:instrText xml:space="preserve"> PAGEREF _Toc161826031 \h </w:instrText>
        </w:r>
        <w:r>
          <w:rPr>
            <w:sz w:val="24"/>
            <w:szCs w:val="24"/>
          </w:rPr>
        </w:r>
        <w:r>
          <w:rPr>
            <w:sz w:val="24"/>
            <w:szCs w:val="24"/>
          </w:rPr>
          <w:fldChar w:fldCharType="separate"/>
        </w:r>
        <w:r>
          <w:rPr>
            <w:sz w:val="24"/>
            <w:szCs w:val="24"/>
          </w:rPr>
          <w:t>42</w:t>
        </w:r>
        <w:r>
          <w:rPr>
            <w:sz w:val="24"/>
            <w:szCs w:val="24"/>
          </w:rPr>
          <w:fldChar w:fldCharType="end"/>
        </w:r>
      </w:hyperlink>
    </w:p>
    <w:p w14:paraId="4780A4E6"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2"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编制单位承诺书</w:t>
        </w:r>
        <w:r>
          <w:rPr>
            <w:sz w:val="24"/>
            <w:szCs w:val="24"/>
          </w:rPr>
          <w:tab/>
        </w:r>
        <w:r>
          <w:rPr>
            <w:sz w:val="24"/>
            <w:szCs w:val="24"/>
          </w:rPr>
          <w:fldChar w:fldCharType="begin"/>
        </w:r>
        <w:r>
          <w:rPr>
            <w:sz w:val="24"/>
            <w:szCs w:val="24"/>
          </w:rPr>
          <w:instrText xml:space="preserve"> PAGEREF _Toc161826032 \h </w:instrText>
        </w:r>
        <w:r>
          <w:rPr>
            <w:sz w:val="24"/>
            <w:szCs w:val="24"/>
          </w:rPr>
        </w:r>
        <w:r>
          <w:rPr>
            <w:sz w:val="24"/>
            <w:szCs w:val="24"/>
          </w:rPr>
          <w:fldChar w:fldCharType="separate"/>
        </w:r>
        <w:r>
          <w:rPr>
            <w:sz w:val="24"/>
            <w:szCs w:val="24"/>
          </w:rPr>
          <w:t>43</w:t>
        </w:r>
        <w:r>
          <w:rPr>
            <w:sz w:val="24"/>
            <w:szCs w:val="24"/>
          </w:rPr>
          <w:fldChar w:fldCharType="end"/>
        </w:r>
      </w:hyperlink>
    </w:p>
    <w:p w14:paraId="2D42EA6B"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3"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5 </w:t>
        </w:r>
        <w:r>
          <w:rPr>
            <w:rStyle w:val="ab"/>
            <w:rFonts w:ascii="Times New Roman" w:hAnsi="Times New Roman" w:cs="Times New Roman"/>
            <w:sz w:val="24"/>
            <w:szCs w:val="24"/>
          </w:rPr>
          <w:t>建设用地土壤污染状况调查报告评审申请表</w:t>
        </w:r>
        <w:r>
          <w:rPr>
            <w:sz w:val="24"/>
            <w:szCs w:val="24"/>
          </w:rPr>
          <w:tab/>
        </w:r>
        <w:r>
          <w:rPr>
            <w:sz w:val="24"/>
            <w:szCs w:val="24"/>
          </w:rPr>
          <w:fldChar w:fldCharType="begin"/>
        </w:r>
        <w:r>
          <w:rPr>
            <w:sz w:val="24"/>
            <w:szCs w:val="24"/>
          </w:rPr>
          <w:instrText xml:space="preserve"> PAGEREF _Toc161826033 \h </w:instrText>
        </w:r>
        <w:r>
          <w:rPr>
            <w:sz w:val="24"/>
            <w:szCs w:val="24"/>
          </w:rPr>
        </w:r>
        <w:r>
          <w:rPr>
            <w:sz w:val="24"/>
            <w:szCs w:val="24"/>
          </w:rPr>
          <w:fldChar w:fldCharType="separate"/>
        </w:r>
        <w:r>
          <w:rPr>
            <w:sz w:val="24"/>
            <w:szCs w:val="24"/>
          </w:rPr>
          <w:t>44</w:t>
        </w:r>
        <w:r>
          <w:rPr>
            <w:sz w:val="24"/>
            <w:szCs w:val="24"/>
          </w:rPr>
          <w:fldChar w:fldCharType="end"/>
        </w:r>
      </w:hyperlink>
    </w:p>
    <w:p w14:paraId="7B27D3B3" w14:textId="77777777" w:rsidR="00946156" w:rsidRDefault="00000000">
      <w:pPr>
        <w:pStyle w:val="TOC2"/>
        <w:tabs>
          <w:tab w:val="right" w:leader="dot" w:pos="8290"/>
        </w:tabs>
        <w:spacing w:line="360" w:lineRule="auto"/>
      </w:pPr>
      <w:hyperlink w:anchor="_Toc161826034"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6 </w:t>
        </w:r>
        <w:r>
          <w:rPr>
            <w:rStyle w:val="ab"/>
            <w:rFonts w:ascii="Times New Roman" w:hAnsi="Times New Roman" w:cs="Times New Roman"/>
            <w:sz w:val="24"/>
            <w:szCs w:val="24"/>
          </w:rPr>
          <w:t>土地划拨合同</w:t>
        </w:r>
        <w:r>
          <w:rPr>
            <w:sz w:val="24"/>
            <w:szCs w:val="24"/>
          </w:rPr>
          <w:tab/>
        </w:r>
        <w:r>
          <w:rPr>
            <w:sz w:val="24"/>
            <w:szCs w:val="24"/>
          </w:rPr>
          <w:fldChar w:fldCharType="begin"/>
        </w:r>
        <w:r>
          <w:rPr>
            <w:sz w:val="24"/>
            <w:szCs w:val="24"/>
          </w:rPr>
          <w:instrText xml:space="preserve"> PAGEREF _Toc161826034 \h </w:instrText>
        </w:r>
        <w:r>
          <w:rPr>
            <w:sz w:val="24"/>
            <w:szCs w:val="24"/>
          </w:rPr>
        </w:r>
        <w:r>
          <w:rPr>
            <w:sz w:val="24"/>
            <w:szCs w:val="24"/>
          </w:rPr>
          <w:fldChar w:fldCharType="separate"/>
        </w:r>
        <w:r>
          <w:rPr>
            <w:sz w:val="24"/>
            <w:szCs w:val="24"/>
          </w:rPr>
          <w:t>46</w:t>
        </w:r>
        <w:r>
          <w:rPr>
            <w:sz w:val="24"/>
            <w:szCs w:val="24"/>
          </w:rPr>
          <w:fldChar w:fldCharType="end"/>
        </w:r>
      </w:hyperlink>
    </w:p>
    <w:p w14:paraId="41F16925" w14:textId="77777777" w:rsidR="00946156" w:rsidRDefault="00000000">
      <w:pPr>
        <w:pStyle w:val="TOC2"/>
        <w:tabs>
          <w:tab w:val="right" w:leader="dot" w:pos="8290"/>
        </w:tabs>
        <w:spacing w:line="360" w:lineRule="auto"/>
        <w:rPr>
          <w:rFonts w:asciiTheme="minorHAnsi" w:hAnsiTheme="minorHAnsi" w:cstheme="minorBidi"/>
          <w:sz w:val="24"/>
          <w:szCs w:val="24"/>
          <w14:ligatures w14:val="standardContextual"/>
        </w:rPr>
      </w:pPr>
      <w:hyperlink w:anchor="_Toc161826034" w:history="1">
        <w:r>
          <w:rPr>
            <w:rStyle w:val="ab"/>
            <w:rFonts w:ascii="Times New Roman" w:hAnsi="Times New Roman" w:cs="Times New Roman"/>
            <w:sz w:val="24"/>
            <w:szCs w:val="24"/>
          </w:rPr>
          <w:t>附件</w:t>
        </w:r>
        <w:r>
          <w:rPr>
            <w:rStyle w:val="ab"/>
            <w:rFonts w:ascii="Times New Roman" w:hAnsi="Times New Roman" w:cs="Times New Roman" w:hint="eastAsia"/>
            <w:sz w:val="24"/>
            <w:szCs w:val="24"/>
          </w:rPr>
          <w:t>7</w:t>
        </w:r>
        <w:r>
          <w:rPr>
            <w:rStyle w:val="ab"/>
            <w:rFonts w:ascii="Times New Roman" w:hAnsi="Times New Roman" w:cs="Times New Roman"/>
            <w:sz w:val="24"/>
            <w:szCs w:val="24"/>
          </w:rPr>
          <w:t xml:space="preserve"> </w:t>
        </w:r>
        <w:r>
          <w:rPr>
            <w:rStyle w:val="ab"/>
            <w:rFonts w:ascii="Times New Roman" w:hAnsi="Times New Roman" w:cs="Times New Roman" w:hint="eastAsia"/>
            <w:sz w:val="24"/>
            <w:szCs w:val="24"/>
          </w:rPr>
          <w:t>专家评审意见及签到表</w:t>
        </w:r>
        <w:r>
          <w:rPr>
            <w:sz w:val="24"/>
            <w:szCs w:val="24"/>
          </w:rPr>
          <w:tab/>
        </w:r>
        <w:r>
          <w:rPr>
            <w:rFonts w:hint="eastAsia"/>
            <w:sz w:val="24"/>
            <w:szCs w:val="24"/>
          </w:rPr>
          <w:t>5</w:t>
        </w:r>
      </w:hyperlink>
      <w:r>
        <w:rPr>
          <w:rFonts w:hint="eastAsia"/>
          <w:sz w:val="24"/>
          <w:szCs w:val="24"/>
        </w:rPr>
        <w:t>3</w:t>
      </w:r>
    </w:p>
    <w:p w14:paraId="655B98AA" w14:textId="77777777" w:rsidR="00946156"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5" w:history="1">
        <w:r>
          <w:rPr>
            <w:rStyle w:val="ab"/>
            <w:sz w:val="24"/>
            <w:szCs w:val="24"/>
          </w:rPr>
          <w:t xml:space="preserve"> </w:t>
        </w:r>
        <w:r>
          <w:rPr>
            <w:rStyle w:val="ab"/>
            <w:sz w:val="24"/>
            <w:szCs w:val="24"/>
          </w:rPr>
          <w:t>附图</w:t>
        </w:r>
        <w:r>
          <w:rPr>
            <w:sz w:val="24"/>
            <w:szCs w:val="24"/>
          </w:rPr>
          <w:tab/>
        </w:r>
        <w:r>
          <w:rPr>
            <w:sz w:val="24"/>
            <w:szCs w:val="24"/>
          </w:rPr>
          <w:fldChar w:fldCharType="begin"/>
        </w:r>
        <w:r>
          <w:rPr>
            <w:sz w:val="24"/>
            <w:szCs w:val="24"/>
          </w:rPr>
          <w:instrText xml:space="preserve"> PAGEREF _Toc161826035 \h </w:instrText>
        </w:r>
        <w:r>
          <w:rPr>
            <w:sz w:val="24"/>
            <w:szCs w:val="24"/>
          </w:rPr>
        </w:r>
        <w:r>
          <w:rPr>
            <w:sz w:val="24"/>
            <w:szCs w:val="24"/>
          </w:rPr>
          <w:fldChar w:fldCharType="separate"/>
        </w:r>
        <w:r>
          <w:rPr>
            <w:sz w:val="24"/>
            <w:szCs w:val="24"/>
          </w:rPr>
          <w:t>55</w:t>
        </w:r>
        <w:r>
          <w:rPr>
            <w:sz w:val="24"/>
            <w:szCs w:val="24"/>
          </w:rPr>
          <w:fldChar w:fldCharType="end"/>
        </w:r>
      </w:hyperlink>
    </w:p>
    <w:p w14:paraId="05FCA500"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6"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地理位置图</w:t>
        </w:r>
        <w:r>
          <w:rPr>
            <w:sz w:val="24"/>
            <w:szCs w:val="24"/>
          </w:rPr>
          <w:tab/>
        </w:r>
        <w:r>
          <w:rPr>
            <w:sz w:val="24"/>
            <w:szCs w:val="24"/>
          </w:rPr>
          <w:fldChar w:fldCharType="begin"/>
        </w:r>
        <w:r>
          <w:rPr>
            <w:sz w:val="24"/>
            <w:szCs w:val="24"/>
          </w:rPr>
          <w:instrText xml:space="preserve"> PAGEREF _Toc161826036 \h </w:instrText>
        </w:r>
        <w:r>
          <w:rPr>
            <w:sz w:val="24"/>
            <w:szCs w:val="24"/>
          </w:rPr>
        </w:r>
        <w:r>
          <w:rPr>
            <w:sz w:val="24"/>
            <w:szCs w:val="24"/>
          </w:rPr>
          <w:fldChar w:fldCharType="separate"/>
        </w:r>
        <w:r>
          <w:rPr>
            <w:sz w:val="24"/>
            <w:szCs w:val="24"/>
          </w:rPr>
          <w:t>55</w:t>
        </w:r>
        <w:r>
          <w:rPr>
            <w:sz w:val="24"/>
            <w:szCs w:val="24"/>
          </w:rPr>
          <w:fldChar w:fldCharType="end"/>
        </w:r>
      </w:hyperlink>
    </w:p>
    <w:p w14:paraId="4852B26A"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7"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地块划拨红线图</w:t>
        </w:r>
        <w:r>
          <w:rPr>
            <w:sz w:val="24"/>
            <w:szCs w:val="24"/>
          </w:rPr>
          <w:tab/>
        </w:r>
        <w:r>
          <w:rPr>
            <w:sz w:val="24"/>
            <w:szCs w:val="24"/>
          </w:rPr>
          <w:fldChar w:fldCharType="begin"/>
        </w:r>
        <w:r>
          <w:rPr>
            <w:sz w:val="24"/>
            <w:szCs w:val="24"/>
          </w:rPr>
          <w:instrText xml:space="preserve"> PAGEREF _Toc161826037 \h </w:instrText>
        </w:r>
        <w:r>
          <w:rPr>
            <w:sz w:val="24"/>
            <w:szCs w:val="24"/>
          </w:rPr>
        </w:r>
        <w:r>
          <w:rPr>
            <w:sz w:val="24"/>
            <w:szCs w:val="24"/>
          </w:rPr>
          <w:fldChar w:fldCharType="separate"/>
        </w:r>
        <w:r>
          <w:rPr>
            <w:sz w:val="24"/>
            <w:szCs w:val="24"/>
          </w:rPr>
          <w:t>56</w:t>
        </w:r>
        <w:r>
          <w:rPr>
            <w:sz w:val="24"/>
            <w:szCs w:val="24"/>
          </w:rPr>
          <w:fldChar w:fldCharType="end"/>
        </w:r>
      </w:hyperlink>
    </w:p>
    <w:p w14:paraId="279355F0" w14:textId="77777777" w:rsidR="00946156"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26038" w:history="1">
        <w:r>
          <w:rPr>
            <w:rStyle w:val="ab"/>
            <w:rFonts w:ascii="Times New Roman" w:hAnsi="Times New Roman" w:cs="Times New Roman"/>
            <w:sz w:val="24"/>
            <w:szCs w:val="24"/>
            <w:highlight w:val="lightGray"/>
          </w:rPr>
          <w:t>附图</w:t>
        </w:r>
        <w:r>
          <w:rPr>
            <w:rStyle w:val="ab"/>
            <w:rFonts w:ascii="Times New Roman" w:hAnsi="Times New Roman" w:cs="Times New Roman"/>
            <w:sz w:val="24"/>
            <w:szCs w:val="24"/>
            <w:highlight w:val="lightGray"/>
          </w:rPr>
          <w:t xml:space="preserve">3 </w:t>
        </w:r>
        <w:r>
          <w:rPr>
            <w:rStyle w:val="ab"/>
            <w:rFonts w:ascii="Times New Roman" w:hAnsi="Times New Roman" w:cs="Times New Roman"/>
            <w:sz w:val="24"/>
            <w:szCs w:val="24"/>
            <w:highlight w:val="lightGray"/>
          </w:rPr>
          <w:t>项目周边敏感目标分布图</w:t>
        </w:r>
        <w:r>
          <w:rPr>
            <w:sz w:val="24"/>
            <w:szCs w:val="24"/>
          </w:rPr>
          <w:tab/>
        </w:r>
        <w:r>
          <w:rPr>
            <w:sz w:val="24"/>
            <w:szCs w:val="24"/>
          </w:rPr>
          <w:fldChar w:fldCharType="begin"/>
        </w:r>
        <w:r>
          <w:rPr>
            <w:sz w:val="24"/>
            <w:szCs w:val="24"/>
          </w:rPr>
          <w:instrText xml:space="preserve"> PAGEREF _Toc161826038 \h </w:instrText>
        </w:r>
        <w:r>
          <w:rPr>
            <w:sz w:val="24"/>
            <w:szCs w:val="24"/>
          </w:rPr>
        </w:r>
        <w:r>
          <w:rPr>
            <w:sz w:val="24"/>
            <w:szCs w:val="24"/>
          </w:rPr>
          <w:fldChar w:fldCharType="separate"/>
        </w:r>
        <w:r>
          <w:rPr>
            <w:sz w:val="24"/>
            <w:szCs w:val="24"/>
          </w:rPr>
          <w:t>57</w:t>
        </w:r>
        <w:r>
          <w:rPr>
            <w:sz w:val="24"/>
            <w:szCs w:val="24"/>
          </w:rPr>
          <w:fldChar w:fldCharType="end"/>
        </w:r>
      </w:hyperlink>
    </w:p>
    <w:p w14:paraId="5A54B253" w14:textId="77777777" w:rsidR="00946156" w:rsidRDefault="00000000">
      <w:pPr>
        <w:pStyle w:val="TOC2"/>
        <w:tabs>
          <w:tab w:val="right" w:leader="dot" w:pos="8290"/>
        </w:tabs>
        <w:spacing w:line="360" w:lineRule="auto"/>
        <w:rPr>
          <w:rFonts w:asciiTheme="minorHAnsi" w:eastAsiaTheme="minorEastAsia" w:hAnsiTheme="minorHAnsi" w:cstheme="minorBidi"/>
          <w14:ligatures w14:val="standardContextual"/>
        </w:rPr>
      </w:pPr>
      <w:hyperlink w:anchor="_Toc161826039"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现场踏勘照片</w:t>
        </w:r>
        <w:r>
          <w:rPr>
            <w:sz w:val="24"/>
            <w:szCs w:val="24"/>
          </w:rPr>
          <w:tab/>
        </w:r>
        <w:r>
          <w:rPr>
            <w:sz w:val="24"/>
            <w:szCs w:val="24"/>
          </w:rPr>
          <w:fldChar w:fldCharType="begin"/>
        </w:r>
        <w:r>
          <w:rPr>
            <w:sz w:val="24"/>
            <w:szCs w:val="24"/>
          </w:rPr>
          <w:instrText xml:space="preserve"> PAGEREF _Toc161826039 \h </w:instrText>
        </w:r>
        <w:r>
          <w:rPr>
            <w:sz w:val="24"/>
            <w:szCs w:val="24"/>
          </w:rPr>
        </w:r>
        <w:r>
          <w:rPr>
            <w:sz w:val="24"/>
            <w:szCs w:val="24"/>
          </w:rPr>
          <w:fldChar w:fldCharType="separate"/>
        </w:r>
        <w:r>
          <w:rPr>
            <w:sz w:val="24"/>
            <w:szCs w:val="24"/>
          </w:rPr>
          <w:t>58</w:t>
        </w:r>
        <w:r>
          <w:rPr>
            <w:sz w:val="24"/>
            <w:szCs w:val="24"/>
          </w:rPr>
          <w:fldChar w:fldCharType="end"/>
        </w:r>
      </w:hyperlink>
    </w:p>
    <w:p w14:paraId="7E4A07B2" w14:textId="77777777" w:rsidR="00946156" w:rsidRDefault="00000000">
      <w:pPr>
        <w:spacing w:line="360" w:lineRule="auto"/>
        <w:rPr>
          <w:rFonts w:ascii="Times New Roman" w:hAnsi="Times New Roman" w:cs="Times New Roman"/>
          <w:sz w:val="24"/>
          <w:szCs w:val="24"/>
          <w:highlight w:val="yellow"/>
        </w:rPr>
        <w:sectPr w:rsidR="00946156" w:rsidSect="002174DC">
          <w:footerReference w:type="default" r:id="rId19"/>
          <w:pgSz w:w="11906" w:h="16838"/>
          <w:pgMar w:top="1440" w:right="1803" w:bottom="1440" w:left="1803" w:header="851" w:footer="992" w:gutter="0"/>
          <w:pgNumType w:fmt="upperRoman" w:start="1"/>
          <w:cols w:space="0"/>
          <w:docGrid w:linePitch="312"/>
        </w:sectPr>
      </w:pPr>
      <w:r>
        <w:rPr>
          <w:rFonts w:ascii="宋体" w:hAnsi="宋体" w:cs="Times New Roman"/>
          <w:sz w:val="24"/>
          <w:szCs w:val="24"/>
          <w:highlight w:val="yellow"/>
        </w:rPr>
        <w:fldChar w:fldCharType="end"/>
      </w:r>
    </w:p>
    <w:p w14:paraId="791626EE" w14:textId="77777777" w:rsidR="00946156" w:rsidRDefault="00000000">
      <w:pPr>
        <w:pStyle w:val="1"/>
        <w:spacing w:beforeLines="50" w:before="120" w:after="0" w:line="360" w:lineRule="auto"/>
        <w:jc w:val="left"/>
      </w:pPr>
      <w:bookmarkStart w:id="4" w:name="_Toc161825975"/>
      <w:r>
        <w:lastRenderedPageBreak/>
        <w:t>1</w:t>
      </w:r>
      <w:r>
        <w:t>前言</w:t>
      </w:r>
      <w:bookmarkEnd w:id="4"/>
    </w:p>
    <w:p w14:paraId="61E06E9F" w14:textId="77777777" w:rsidR="00946156" w:rsidRDefault="00000000">
      <w:pPr>
        <w:pStyle w:val="ad"/>
        <w:wordWrap w:val="0"/>
        <w:ind w:firstLine="480"/>
        <w:rPr>
          <w:rFonts w:cs="Times New Roman"/>
          <w:color w:val="auto"/>
          <w:u w:val="single"/>
        </w:rPr>
      </w:pPr>
      <w:bookmarkStart w:id="5" w:name="_Hlk99479460"/>
      <w:bookmarkStart w:id="6" w:name="_Hlk99520876"/>
      <w:r>
        <w:rPr>
          <w:rFonts w:cs="Times New Roman" w:hint="eastAsia"/>
          <w:bCs/>
          <w:color w:val="auto"/>
          <w:u w:val="single"/>
        </w:rPr>
        <w:t>近年来，江永教育快速发展，县城人口集聚加剧，教育资源布局亟需进一步优化调整。为发展江永县教育事业，江永树人教育咨询有限公司拟在江永县建设江永县金海明</w:t>
      </w:r>
      <w:proofErr w:type="gramStart"/>
      <w:r>
        <w:rPr>
          <w:rFonts w:cs="Times New Roman" w:hint="eastAsia"/>
          <w:bCs/>
          <w:color w:val="auto"/>
          <w:u w:val="single"/>
        </w:rPr>
        <w:t>礼学校</w:t>
      </w:r>
      <w:proofErr w:type="gramEnd"/>
      <w:r>
        <w:rPr>
          <w:rFonts w:cs="Times New Roman" w:hint="eastAsia"/>
          <w:bCs/>
          <w:color w:val="auto"/>
          <w:u w:val="single"/>
        </w:rPr>
        <w:t>建设项目，该项目拟新增用地</w:t>
      </w:r>
      <w:r>
        <w:rPr>
          <w:rFonts w:cs="Times New Roman" w:hint="eastAsia"/>
          <w:bCs/>
          <w:color w:val="auto"/>
          <w:u w:val="single"/>
        </w:rPr>
        <w:t>40351.82m</w:t>
      </w:r>
      <w:r>
        <w:rPr>
          <w:rFonts w:cs="Times New Roman" w:hint="eastAsia"/>
          <w:bCs/>
          <w:color w:val="auto"/>
          <w:u w:val="single"/>
          <w:vertAlign w:val="superscript"/>
        </w:rPr>
        <w:t>2</w:t>
      </w:r>
      <w:r>
        <w:rPr>
          <w:rFonts w:cs="Times New Roman" w:hint="eastAsia"/>
          <w:bCs/>
          <w:color w:val="auto"/>
          <w:u w:val="single"/>
        </w:rPr>
        <w:t>用于建设金海明</w:t>
      </w:r>
      <w:proofErr w:type="gramStart"/>
      <w:r>
        <w:rPr>
          <w:rFonts w:cs="Times New Roman" w:hint="eastAsia"/>
          <w:bCs/>
          <w:color w:val="auto"/>
          <w:u w:val="single"/>
        </w:rPr>
        <w:t>礼学校</w:t>
      </w:r>
      <w:proofErr w:type="gramEnd"/>
      <w:r>
        <w:rPr>
          <w:rFonts w:cs="Times New Roman" w:hint="eastAsia"/>
          <w:bCs/>
          <w:color w:val="auto"/>
          <w:u w:val="single"/>
        </w:rPr>
        <w:t>二期。</w:t>
      </w:r>
      <w:r>
        <w:rPr>
          <w:rFonts w:hint="eastAsia"/>
          <w:color w:val="auto"/>
          <w:u w:val="single"/>
        </w:rPr>
        <w:t>该新增用地位于</w:t>
      </w:r>
      <w:r>
        <w:rPr>
          <w:rFonts w:cs="Times New Roman" w:hint="eastAsia"/>
          <w:color w:val="auto"/>
          <w:u w:val="single"/>
        </w:rPr>
        <w:t>永州市江永县</w:t>
      </w:r>
      <w:proofErr w:type="gramStart"/>
      <w:r>
        <w:rPr>
          <w:rFonts w:cs="Times New Roman" w:hint="eastAsia"/>
          <w:color w:val="auto"/>
          <w:u w:val="single"/>
        </w:rPr>
        <w:t>潇</w:t>
      </w:r>
      <w:proofErr w:type="gramEnd"/>
      <w:r>
        <w:rPr>
          <w:rFonts w:cs="Times New Roman" w:hint="eastAsia"/>
          <w:color w:val="auto"/>
          <w:u w:val="single"/>
        </w:rPr>
        <w:t>浦镇麒麟岩平安路公安局旁</w:t>
      </w:r>
      <w:r>
        <w:rPr>
          <w:rFonts w:cs="Times New Roman"/>
          <w:color w:val="auto"/>
          <w:u w:val="single"/>
        </w:rPr>
        <w:t>，地块中心点经纬度为</w:t>
      </w:r>
      <w:r>
        <w:rPr>
          <w:rFonts w:cs="Times New Roman" w:hint="eastAsia"/>
          <w:color w:val="auto"/>
          <w:u w:val="single"/>
        </w:rPr>
        <w:t>E111.351600</w:t>
      </w:r>
      <w:r>
        <w:rPr>
          <w:rFonts w:cs="Times New Roman" w:hint="eastAsia"/>
          <w:color w:val="auto"/>
          <w:u w:val="single"/>
        </w:rPr>
        <w:t>°，</w:t>
      </w:r>
      <w:r>
        <w:rPr>
          <w:rFonts w:cs="Times New Roman" w:hint="eastAsia"/>
          <w:color w:val="auto"/>
          <w:u w:val="single"/>
        </w:rPr>
        <w:t>N25.257190</w:t>
      </w:r>
      <w:r>
        <w:rPr>
          <w:rFonts w:cs="Times New Roman" w:hint="eastAsia"/>
          <w:color w:val="auto"/>
          <w:u w:val="single"/>
        </w:rPr>
        <w:t>°。</w:t>
      </w:r>
    </w:p>
    <w:p w14:paraId="7A00B4D5" w14:textId="77777777" w:rsidR="00946156" w:rsidRDefault="00000000">
      <w:pPr>
        <w:pStyle w:val="ad"/>
        <w:wordWrap w:val="0"/>
        <w:ind w:firstLine="480"/>
        <w:rPr>
          <w:rFonts w:cs="Times New Roman"/>
          <w:bCs/>
          <w:color w:val="auto"/>
          <w:u w:val="single"/>
        </w:rPr>
      </w:pPr>
      <w:r>
        <w:rPr>
          <w:rFonts w:cs="Times New Roman" w:hint="eastAsia"/>
          <w:bCs/>
          <w:color w:val="auto"/>
          <w:u w:val="single"/>
        </w:rPr>
        <w:t>经调查，江永县金海明</w:t>
      </w:r>
      <w:proofErr w:type="gramStart"/>
      <w:r>
        <w:rPr>
          <w:rFonts w:cs="Times New Roman" w:hint="eastAsia"/>
          <w:bCs/>
          <w:color w:val="auto"/>
          <w:u w:val="single"/>
        </w:rPr>
        <w:t>礼学校</w:t>
      </w:r>
      <w:proofErr w:type="gramEnd"/>
      <w:r>
        <w:rPr>
          <w:rFonts w:cs="Times New Roman" w:hint="eastAsia"/>
          <w:bCs/>
          <w:color w:val="auto"/>
          <w:u w:val="single"/>
        </w:rPr>
        <w:t>建设用地总面积为</w:t>
      </w:r>
      <w:r>
        <w:rPr>
          <w:rFonts w:cs="Times New Roman" w:hint="eastAsia"/>
          <w:bCs/>
          <w:color w:val="auto"/>
          <w:u w:val="single"/>
        </w:rPr>
        <w:t>40351.82</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，地块原为农用地及林地。地块已于</w:t>
      </w:r>
      <w:r>
        <w:rPr>
          <w:rFonts w:cs="Times New Roman" w:hint="eastAsia"/>
          <w:bCs/>
          <w:color w:val="auto"/>
          <w:u w:val="single"/>
        </w:rPr>
        <w:t>2021</w:t>
      </w:r>
      <w:r>
        <w:rPr>
          <w:rFonts w:cs="Times New Roman" w:hint="eastAsia"/>
          <w:bCs/>
          <w:color w:val="auto"/>
          <w:u w:val="single"/>
        </w:rPr>
        <w:t>年征收（（</w:t>
      </w:r>
      <w:r>
        <w:rPr>
          <w:rFonts w:cs="Times New Roman" w:hint="eastAsia"/>
          <w:bCs/>
          <w:color w:val="auto"/>
          <w:u w:val="single"/>
        </w:rPr>
        <w:t>2021</w:t>
      </w:r>
      <w:r>
        <w:rPr>
          <w:rFonts w:cs="Times New Roman" w:hint="eastAsia"/>
          <w:bCs/>
          <w:color w:val="auto"/>
          <w:u w:val="single"/>
        </w:rPr>
        <w:t>）政国土字第</w:t>
      </w:r>
      <w:r>
        <w:rPr>
          <w:rFonts w:cs="Times New Roman" w:hint="eastAsia"/>
          <w:bCs/>
          <w:color w:val="auto"/>
          <w:u w:val="single"/>
        </w:rPr>
        <w:t>1346</w:t>
      </w:r>
      <w:r>
        <w:rPr>
          <w:rFonts w:cs="Times New Roman" w:hint="eastAsia"/>
          <w:bCs/>
          <w:color w:val="auto"/>
          <w:u w:val="single"/>
        </w:rPr>
        <w:t>号），并于</w:t>
      </w:r>
      <w:r>
        <w:rPr>
          <w:rFonts w:cs="Times New Roman" w:hint="eastAsia"/>
          <w:bCs/>
          <w:color w:val="auto"/>
          <w:u w:val="single"/>
        </w:rPr>
        <w:t>2022</w:t>
      </w:r>
      <w:r>
        <w:rPr>
          <w:rFonts w:cs="Times New Roman" w:hint="eastAsia"/>
          <w:bCs/>
          <w:color w:val="auto"/>
          <w:u w:val="single"/>
        </w:rPr>
        <w:t>年划拨给江永树人教育咨询有限公司，该公司目前已在该地块范围内建成了金海明</w:t>
      </w:r>
      <w:proofErr w:type="gramStart"/>
      <w:r>
        <w:rPr>
          <w:rFonts w:cs="Times New Roman" w:hint="eastAsia"/>
          <w:bCs/>
          <w:color w:val="auto"/>
          <w:u w:val="single"/>
        </w:rPr>
        <w:t>礼学校</w:t>
      </w:r>
      <w:proofErr w:type="gramEnd"/>
      <w:r>
        <w:rPr>
          <w:rFonts w:cs="Times New Roman" w:hint="eastAsia"/>
          <w:bCs/>
          <w:color w:val="auto"/>
          <w:u w:val="single"/>
        </w:rPr>
        <w:t>部分校舍及操场</w:t>
      </w:r>
      <w:r>
        <w:rPr>
          <w:rFonts w:cs="Times New Roman"/>
          <w:bCs/>
          <w:color w:val="auto"/>
          <w:u w:val="single"/>
        </w:rPr>
        <w:t>。</w:t>
      </w:r>
    </w:p>
    <w:p w14:paraId="08263EE0" w14:textId="77777777" w:rsidR="00946156" w:rsidRDefault="00000000">
      <w:pPr>
        <w:pStyle w:val="ad"/>
        <w:wordWrap w:val="0"/>
        <w:ind w:firstLine="480"/>
        <w:rPr>
          <w:rFonts w:cs="Times New Roman"/>
          <w:bCs/>
          <w:color w:val="auto"/>
        </w:rPr>
      </w:pPr>
      <w:r>
        <w:rPr>
          <w:rFonts w:cs="Times New Roman"/>
          <w:bCs/>
          <w:color w:val="auto"/>
        </w:rPr>
        <w:t>地块内未涉及工矿用途、有毒有害物质储存与输送，未涉及环境污染事故、危险废物堆放、固废堆放与倾倒、固废填埋等，未涉及工业废水污染，地块</w:t>
      </w:r>
      <w:r>
        <w:rPr>
          <w:rFonts w:cs="Times New Roman" w:hint="eastAsia"/>
          <w:bCs/>
          <w:color w:val="auto"/>
        </w:rPr>
        <w:t>拟调整</w:t>
      </w:r>
      <w:r>
        <w:rPr>
          <w:rFonts w:cs="Times New Roman"/>
          <w:bCs/>
          <w:color w:val="auto"/>
        </w:rPr>
        <w:t>规划类型属于《土壤环境质量</w:t>
      </w:r>
      <w:r>
        <w:rPr>
          <w:rFonts w:cs="Times New Roman"/>
          <w:bCs/>
          <w:color w:val="auto"/>
        </w:rPr>
        <w:t xml:space="preserve"> </w:t>
      </w:r>
      <w:r>
        <w:rPr>
          <w:rFonts w:cs="Times New Roman"/>
          <w:bCs/>
          <w:color w:val="auto"/>
        </w:rPr>
        <w:t>建设用地土壤污染风险管控标准》（试行）</w:t>
      </w:r>
      <w:r>
        <w:rPr>
          <w:rFonts w:cs="Times New Roman"/>
          <w:bCs/>
          <w:color w:val="auto"/>
        </w:rPr>
        <w:t xml:space="preserve">(GB36600-2018) </w:t>
      </w:r>
      <w:r>
        <w:rPr>
          <w:rFonts w:cs="Times New Roman"/>
          <w:bCs/>
          <w:color w:val="auto"/>
        </w:rPr>
        <w:t>规定的第一类用地和《国土空间调查、规划、用途管制用地用海分类指南》</w:t>
      </w:r>
      <w:r>
        <w:rPr>
          <w:rFonts w:cs="Times New Roman"/>
          <w:bCs/>
          <w:color w:val="auto"/>
        </w:rPr>
        <w:t>(</w:t>
      </w:r>
      <w:proofErr w:type="gramStart"/>
      <w:r>
        <w:rPr>
          <w:rFonts w:cs="Times New Roman"/>
          <w:bCs/>
          <w:color w:val="auto"/>
        </w:rPr>
        <w:t>自然资发〔</w:t>
      </w:r>
      <w:r>
        <w:rPr>
          <w:rFonts w:cs="Times New Roman"/>
          <w:bCs/>
          <w:color w:val="auto"/>
        </w:rPr>
        <w:t>2023</w:t>
      </w:r>
      <w:r>
        <w:rPr>
          <w:rFonts w:cs="Times New Roman"/>
          <w:bCs/>
          <w:color w:val="auto"/>
        </w:rPr>
        <w:t>〕</w:t>
      </w:r>
      <w:proofErr w:type="gramEnd"/>
      <w:r>
        <w:rPr>
          <w:rFonts w:cs="Times New Roman"/>
          <w:bCs/>
          <w:color w:val="auto"/>
        </w:rPr>
        <w:t xml:space="preserve">234 </w:t>
      </w:r>
      <w:r>
        <w:rPr>
          <w:rFonts w:cs="Times New Roman"/>
          <w:bCs/>
          <w:color w:val="auto"/>
        </w:rPr>
        <w:t>号</w:t>
      </w:r>
      <w:r>
        <w:rPr>
          <w:rFonts w:cs="Times New Roman"/>
          <w:bCs/>
          <w:color w:val="auto"/>
        </w:rPr>
        <w:t>)</w:t>
      </w:r>
      <w:r>
        <w:rPr>
          <w:rFonts w:cs="Times New Roman"/>
          <w:bCs/>
          <w:color w:val="auto"/>
        </w:rPr>
        <w:t>规定的</w:t>
      </w:r>
      <w:r>
        <w:rPr>
          <w:rFonts w:cs="Times New Roman" w:hint="eastAsia"/>
          <w:bCs/>
          <w:color w:val="auto"/>
        </w:rPr>
        <w:t>教育</w:t>
      </w:r>
      <w:r>
        <w:rPr>
          <w:rFonts w:cs="Times New Roman"/>
          <w:bCs/>
          <w:color w:val="auto"/>
        </w:rPr>
        <w:t>用地。</w:t>
      </w:r>
    </w:p>
    <w:p w14:paraId="3E46D5A4" w14:textId="77777777" w:rsidR="00946156" w:rsidRDefault="00000000">
      <w:pPr>
        <w:pStyle w:val="ad"/>
        <w:wordWrap w:val="0"/>
        <w:ind w:firstLine="480"/>
        <w:rPr>
          <w:rFonts w:cs="Times New Roman"/>
          <w:bCs/>
          <w:color w:val="auto"/>
        </w:rPr>
      </w:pPr>
      <w:r>
        <w:rPr>
          <w:rFonts w:cs="Times New Roman"/>
          <w:bCs/>
          <w:color w:val="auto"/>
        </w:rPr>
        <w:t>根据《中华人民共和国土壤污染防治法》</w:t>
      </w:r>
      <w:r>
        <w:rPr>
          <w:rFonts w:cs="Times New Roman" w:hint="eastAsia"/>
          <w:bCs/>
          <w:color w:val="auto"/>
        </w:rPr>
        <w:t>、</w:t>
      </w:r>
      <w:r>
        <w:rPr>
          <w:rFonts w:cs="Times New Roman"/>
          <w:bCs/>
          <w:color w:val="auto"/>
        </w:rPr>
        <w:t>《湖南省国有建设用地出让</w:t>
      </w:r>
      <w:r>
        <w:rPr>
          <w:rFonts w:cs="Times New Roman"/>
          <w:bCs/>
          <w:color w:val="auto"/>
        </w:rPr>
        <w:t>“</w:t>
      </w:r>
      <w:r>
        <w:rPr>
          <w:rFonts w:cs="Times New Roman"/>
          <w:bCs/>
          <w:color w:val="auto"/>
        </w:rPr>
        <w:t>净地</w:t>
      </w:r>
      <w:r>
        <w:rPr>
          <w:rFonts w:cs="Times New Roman"/>
          <w:bCs/>
          <w:color w:val="auto"/>
        </w:rPr>
        <w:t>”</w:t>
      </w:r>
      <w:r>
        <w:rPr>
          <w:rFonts w:cs="Times New Roman"/>
          <w:bCs/>
          <w:color w:val="auto"/>
        </w:rPr>
        <w:t>备案及监管规则（</w:t>
      </w:r>
      <w:r>
        <w:rPr>
          <w:rFonts w:cs="Times New Roman"/>
          <w:bCs/>
          <w:color w:val="auto"/>
        </w:rPr>
        <w:t>2023</w:t>
      </w:r>
      <w:r>
        <w:rPr>
          <w:rFonts w:cs="Times New Roman"/>
          <w:bCs/>
          <w:color w:val="auto"/>
        </w:rPr>
        <w:t>年版）》的通知、《土壤污染防治行动计划》（土十条）</w:t>
      </w:r>
      <w:r>
        <w:rPr>
          <w:rFonts w:cs="Times New Roman" w:hint="eastAsia"/>
          <w:bCs/>
          <w:color w:val="auto"/>
        </w:rPr>
        <w:t>、《关于贯彻落实土壤污染防治法推动解决突出土壤污染问题的实施意见》（</w:t>
      </w:r>
      <w:proofErr w:type="gramStart"/>
      <w:r>
        <w:rPr>
          <w:rFonts w:cs="Times New Roman" w:hint="eastAsia"/>
          <w:bCs/>
          <w:color w:val="auto"/>
        </w:rPr>
        <w:t>环办土壤</w:t>
      </w:r>
      <w:proofErr w:type="gramEnd"/>
      <w:r>
        <w:rPr>
          <w:rFonts w:cs="Times New Roman" w:hint="eastAsia"/>
          <w:bCs/>
          <w:color w:val="auto"/>
        </w:rPr>
        <w:t>〔</w:t>
      </w:r>
      <w:r>
        <w:rPr>
          <w:rFonts w:cs="Times New Roman" w:hint="eastAsia"/>
          <w:bCs/>
          <w:color w:val="auto"/>
        </w:rPr>
        <w:t>2019</w:t>
      </w:r>
      <w:r>
        <w:rPr>
          <w:rFonts w:cs="Times New Roman" w:hint="eastAsia"/>
          <w:bCs/>
          <w:color w:val="auto"/>
        </w:rPr>
        <w:t>〕</w:t>
      </w:r>
      <w:r>
        <w:rPr>
          <w:rFonts w:cs="Times New Roman" w:hint="eastAsia"/>
          <w:bCs/>
          <w:color w:val="auto"/>
        </w:rPr>
        <w:t xml:space="preserve">47 </w:t>
      </w:r>
      <w:r>
        <w:rPr>
          <w:rFonts w:cs="Times New Roman" w:hint="eastAsia"/>
          <w:bCs/>
          <w:color w:val="auto"/>
        </w:rPr>
        <w:t>号）等法律法规有关规定</w:t>
      </w:r>
      <w:r>
        <w:rPr>
          <w:rFonts w:cs="Times New Roman"/>
          <w:bCs/>
          <w:color w:val="auto"/>
        </w:rPr>
        <w:t>等规定，</w:t>
      </w:r>
      <w:r>
        <w:rPr>
          <w:rFonts w:cs="Times New Roman" w:hint="eastAsia"/>
          <w:bCs/>
          <w:color w:val="auto"/>
        </w:rPr>
        <w:t>用途变更为住宅、公共管理与公共服务用地的，变更前应当按照规定进行土壤污染状况调查。为明确地块土壤环境风险，满足地块后续开发要求，确保地块安全利用</w:t>
      </w:r>
      <w:r>
        <w:rPr>
          <w:rFonts w:cs="Times New Roman"/>
          <w:bCs/>
          <w:color w:val="auto"/>
        </w:rPr>
        <w:t>。</w:t>
      </w:r>
    </w:p>
    <w:p w14:paraId="3E7ECC3F" w14:textId="77777777" w:rsidR="00946156" w:rsidRDefault="00000000">
      <w:pPr>
        <w:pStyle w:val="Default"/>
        <w:wordWrap w:val="0"/>
        <w:autoSpaceDE/>
        <w:autoSpaceDN/>
        <w:adjustRightInd/>
        <w:spacing w:line="360" w:lineRule="auto"/>
        <w:ind w:firstLineChars="200" w:firstLine="480"/>
        <w:rPr>
          <w:rFonts w:ascii="Times New Roman" w:hAnsi="Times New Roman" w:cs="Times New Roman"/>
          <w:color w:val="auto"/>
        </w:rPr>
      </w:pPr>
      <w:r>
        <w:rPr>
          <w:rFonts w:ascii="Times New Roman" w:hAnsi="Times New Roman" w:cs="Times New Roman"/>
          <w:color w:val="auto"/>
        </w:rPr>
        <w:t>受</w:t>
      </w:r>
      <w:r>
        <w:rPr>
          <w:rFonts w:ascii="Times New Roman" w:hAnsi="Times New Roman" w:cs="Times New Roman" w:hint="eastAsia"/>
          <w:color w:val="auto"/>
        </w:rPr>
        <w:t>江永树人教育咨询有限公司</w:t>
      </w:r>
      <w:r>
        <w:rPr>
          <w:rFonts w:ascii="Times New Roman" w:hAnsi="Times New Roman" w:cs="Times New Roman"/>
          <w:color w:val="auto"/>
        </w:rPr>
        <w:t>委托，我司</w:t>
      </w:r>
      <w:r>
        <w:rPr>
          <w:rFonts w:ascii="Times New Roman" w:hAnsi="Times New Roman" w:cs="Times New Roman" w:hint="eastAsia"/>
          <w:color w:val="auto"/>
        </w:rPr>
        <w:t>（</w:t>
      </w:r>
      <w:r>
        <w:rPr>
          <w:rFonts w:ascii="Times New Roman" w:hAnsi="Times New Roman" w:cs="Times New Roman"/>
          <w:color w:val="auto"/>
        </w:rPr>
        <w:t>湖南博然环保科技有限公司</w:t>
      </w:r>
      <w:r>
        <w:rPr>
          <w:rFonts w:ascii="Times New Roman" w:hAnsi="Times New Roman" w:cs="Times New Roman" w:hint="eastAsia"/>
          <w:color w:val="auto"/>
        </w:rPr>
        <w:t>）</w:t>
      </w:r>
      <w:r>
        <w:rPr>
          <w:rFonts w:ascii="Times New Roman" w:hAnsi="Times New Roman" w:cs="Times New Roman"/>
          <w:color w:val="auto"/>
        </w:rPr>
        <w:t>开展了</w:t>
      </w:r>
      <w:r>
        <w:rPr>
          <w:rFonts w:ascii="Times New Roman" w:hAnsi="Times New Roman" w:cs="Times New Roman" w:hint="eastAsia"/>
          <w:color w:val="auto"/>
        </w:rPr>
        <w:t>江永县金海明</w:t>
      </w:r>
      <w:proofErr w:type="gramStart"/>
      <w:r>
        <w:rPr>
          <w:rFonts w:ascii="Times New Roman" w:hAnsi="Times New Roman" w:cs="Times New Roman" w:hint="eastAsia"/>
          <w:color w:val="auto"/>
        </w:rPr>
        <w:t>礼学校</w:t>
      </w:r>
      <w:proofErr w:type="gramEnd"/>
      <w:r>
        <w:rPr>
          <w:rFonts w:ascii="Times New Roman" w:hAnsi="Times New Roman" w:cs="Times New Roman" w:hint="eastAsia"/>
          <w:color w:val="auto"/>
        </w:rPr>
        <w:t>建设用地</w:t>
      </w:r>
      <w:r>
        <w:rPr>
          <w:rFonts w:ascii="Times New Roman" w:hAnsi="Times New Roman" w:cs="Times New Roman"/>
          <w:color w:val="auto"/>
        </w:rPr>
        <w:t>及周边土壤污染状况调查。我司委派专业技术人员对该项目地块开展了现场踏勘、地块开发利用历史调查、资料收集和人员访谈等工作，并对资料收集情况、踏勘结果和人员访谈结果进行了分析。</w:t>
      </w:r>
    </w:p>
    <w:p w14:paraId="216E544C" w14:textId="77777777" w:rsidR="00946156"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进行现场调查、收集并分析资料的</w:t>
      </w:r>
      <w:r>
        <w:rPr>
          <w:rFonts w:ascii="Times New Roman" w:hAnsi="Times New Roman" w:cs="Times New Roman"/>
          <w:sz w:val="24"/>
          <w:szCs w:val="24"/>
        </w:rPr>
        <w:t>基础上，分析判断地块环境现状情况，提出了地块环境调查的结论，最终编制了</w:t>
      </w:r>
      <w:r>
        <w:rPr>
          <w:rFonts w:ascii="Times New Roman" w:hAnsi="Times New Roman" w:cs="Times New Roman" w:hint="eastAsia"/>
          <w:sz w:val="24"/>
          <w:szCs w:val="24"/>
        </w:rPr>
        <w:t>《江永县金海明礼学校建设用地土壤污染状况调查第一阶段报告》</w:t>
      </w:r>
      <w:r>
        <w:rPr>
          <w:rFonts w:ascii="Times New Roman" w:hAnsi="Times New Roman" w:cs="Times New Roman"/>
          <w:sz w:val="24"/>
          <w:szCs w:val="24"/>
        </w:rPr>
        <w:t>。</w:t>
      </w:r>
      <w:bookmarkEnd w:id="5"/>
      <w:bookmarkEnd w:id="6"/>
    </w:p>
    <w:p w14:paraId="20A49F0F" w14:textId="77777777" w:rsidR="00946156" w:rsidRDefault="00000000">
      <w:pPr>
        <w:pStyle w:val="1"/>
        <w:spacing w:beforeLines="50" w:before="120" w:after="0" w:line="360" w:lineRule="auto"/>
        <w:jc w:val="left"/>
      </w:pPr>
      <w:r>
        <w:br w:type="page"/>
      </w:r>
      <w:bookmarkStart w:id="7" w:name="_Toc161825976"/>
      <w:r>
        <w:lastRenderedPageBreak/>
        <w:t>2</w:t>
      </w:r>
      <w:r>
        <w:t>概述</w:t>
      </w:r>
      <w:bookmarkEnd w:id="7"/>
    </w:p>
    <w:p w14:paraId="6676C5CF" w14:textId="77777777" w:rsidR="00946156" w:rsidRDefault="00000000">
      <w:pPr>
        <w:keepNext/>
        <w:keepLines/>
        <w:spacing w:line="360" w:lineRule="auto"/>
        <w:outlineLvl w:val="1"/>
        <w:rPr>
          <w:rFonts w:ascii="Times New Roman" w:hAnsi="Times New Roman" w:cs="Times New Roman"/>
          <w:b/>
          <w:bCs/>
          <w:sz w:val="30"/>
          <w:szCs w:val="30"/>
        </w:rPr>
      </w:pPr>
      <w:bookmarkStart w:id="8" w:name="_Toc161825977"/>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8"/>
    </w:p>
    <w:p w14:paraId="758F7B59" w14:textId="77777777" w:rsidR="00946156" w:rsidRDefault="00000000">
      <w:pPr>
        <w:pStyle w:val="3"/>
        <w:spacing w:before="0" w:after="0" w:line="360" w:lineRule="auto"/>
        <w:rPr>
          <w:rFonts w:ascii="Times New Roman" w:hAnsi="Times New Roman" w:cs="Times New Roman"/>
          <w:color w:val="auto"/>
        </w:rPr>
      </w:pPr>
      <w:bookmarkStart w:id="9" w:name="_Toc8366"/>
      <w:bookmarkStart w:id="10" w:name="_Toc161825978"/>
      <w:bookmarkStart w:id="11" w:name="_Toc24895"/>
      <w:r>
        <w:rPr>
          <w:rFonts w:ascii="Times New Roman" w:hAnsi="Times New Roman" w:cs="Times New Roman"/>
          <w:color w:val="auto"/>
        </w:rPr>
        <w:t>2.1.1</w:t>
      </w:r>
      <w:r>
        <w:rPr>
          <w:rFonts w:ascii="Times New Roman" w:hAnsi="Times New Roman" w:cs="Times New Roman"/>
          <w:color w:val="auto"/>
        </w:rPr>
        <w:t>调查目的</w:t>
      </w:r>
      <w:bookmarkEnd w:id="9"/>
      <w:bookmarkEnd w:id="10"/>
      <w:bookmarkEnd w:id="11"/>
    </w:p>
    <w:p w14:paraId="1C7C0DC7" w14:textId="77777777" w:rsidR="00946156"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r>
        <w:rPr>
          <w:rFonts w:ascii="Times New Roman" w:hAnsi="Times New Roman" w:cs="Times New Roman" w:hint="eastAsia"/>
          <w:sz w:val="24"/>
          <w:szCs w:val="24"/>
        </w:rPr>
        <w:t>江永县金海明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建设用地</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5E295C4A" w14:textId="77777777" w:rsidR="00946156" w:rsidRDefault="00000000">
      <w:pPr>
        <w:pStyle w:val="3"/>
        <w:spacing w:before="0" w:after="0" w:line="360" w:lineRule="auto"/>
        <w:rPr>
          <w:rFonts w:ascii="Times New Roman" w:hAnsi="Times New Roman" w:cs="Times New Roman"/>
          <w:color w:val="auto"/>
          <w:u w:val="single"/>
        </w:rPr>
      </w:pPr>
      <w:bookmarkStart w:id="12" w:name="_Toc32053"/>
      <w:bookmarkStart w:id="13" w:name="_Toc6816"/>
      <w:bookmarkStart w:id="14" w:name="_Toc161825979"/>
      <w:r>
        <w:rPr>
          <w:rFonts w:ascii="Times New Roman" w:hAnsi="Times New Roman" w:cs="Times New Roman"/>
          <w:color w:val="auto"/>
          <w:u w:val="single"/>
        </w:rPr>
        <w:t>2.1.2</w:t>
      </w:r>
      <w:r>
        <w:rPr>
          <w:rFonts w:ascii="Times New Roman" w:hAnsi="Times New Roman" w:cs="Times New Roman"/>
          <w:color w:val="auto"/>
          <w:u w:val="single"/>
        </w:rPr>
        <w:t>调查原则</w:t>
      </w:r>
      <w:bookmarkEnd w:id="12"/>
      <w:bookmarkEnd w:id="13"/>
      <w:bookmarkEnd w:id="14"/>
    </w:p>
    <w:p w14:paraId="73C66A48" w14:textId="77777777" w:rsidR="00946156" w:rsidRDefault="00000000">
      <w:pPr>
        <w:spacing w:line="360" w:lineRule="auto"/>
        <w:ind w:firstLine="560"/>
        <w:rPr>
          <w:rFonts w:ascii="Times New Roman" w:hAnsi="Times New Roman" w:cs="Times New Roman"/>
          <w:sz w:val="24"/>
          <w:szCs w:val="24"/>
          <w:u w:val="single"/>
          <w:lang w:val="zh-CN"/>
        </w:rPr>
      </w:pPr>
      <w:r>
        <w:rPr>
          <w:rFonts w:ascii="Times New Roman" w:hAnsi="Times New Roman" w:cs="Times New Roman"/>
          <w:sz w:val="24"/>
          <w:szCs w:val="24"/>
          <w:u w:val="single"/>
          <w:lang w:val="zh-CN"/>
        </w:rPr>
        <w:t>根据</w:t>
      </w:r>
      <w:r>
        <w:rPr>
          <w:rFonts w:ascii="Times New Roman" w:hAnsi="Times New Roman" w:cs="Times New Roman" w:hint="eastAsia"/>
          <w:sz w:val="24"/>
          <w:szCs w:val="24"/>
          <w:u w:val="single"/>
        </w:rPr>
        <w:t>《建设用地土壤污染状况调查技术导则》</w:t>
      </w:r>
      <w:r>
        <w:rPr>
          <w:rFonts w:ascii="Times New Roman" w:hAnsi="Times New Roman" w:cs="Times New Roman"/>
          <w:sz w:val="24"/>
          <w:szCs w:val="24"/>
          <w:u w:val="single"/>
        </w:rPr>
        <w:t>（</w:t>
      </w:r>
      <w:r>
        <w:rPr>
          <w:rFonts w:ascii="Times New Roman" w:hAnsi="Times New Roman" w:cs="Times New Roman"/>
          <w:sz w:val="24"/>
          <w:szCs w:val="24"/>
          <w:u w:val="single"/>
        </w:rPr>
        <w:t>HJ25.1-2019</w:t>
      </w:r>
      <w:r>
        <w:rPr>
          <w:rFonts w:ascii="Times New Roman" w:hAnsi="Times New Roman" w:cs="Times New Roman"/>
          <w:sz w:val="24"/>
          <w:szCs w:val="24"/>
          <w:u w:val="single"/>
        </w:rPr>
        <w:t>）</w:t>
      </w:r>
      <w:r>
        <w:rPr>
          <w:rFonts w:ascii="Times New Roman" w:hAnsi="Times New Roman" w:cs="Times New Roman"/>
          <w:sz w:val="24"/>
          <w:szCs w:val="24"/>
          <w:u w:val="single"/>
          <w:lang w:val="zh-CN"/>
        </w:rPr>
        <w:t>，本项目地块调查工作应遵循以下原则：</w:t>
      </w:r>
    </w:p>
    <w:p w14:paraId="1DE83F79" w14:textId="77777777" w:rsidR="00946156"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1</w:t>
      </w:r>
      <w:r>
        <w:rPr>
          <w:rFonts w:ascii="Times New Roman" w:hAnsi="Times New Roman" w:cs="Times New Roman"/>
          <w:sz w:val="24"/>
          <w:szCs w:val="24"/>
          <w:u w:val="single"/>
        </w:rPr>
        <w:t>）规范性原则</w:t>
      </w:r>
    </w:p>
    <w:p w14:paraId="71D7CD69" w14:textId="77777777" w:rsidR="00946156"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7EF027C8" w14:textId="77777777" w:rsidR="00946156"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5E33208F" w14:textId="77777777" w:rsidR="00946156"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6A75065B"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15" w:name="_Toc161825980"/>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5"/>
    </w:p>
    <w:p w14:paraId="2681CD4B" w14:textId="77777777" w:rsidR="00946156"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sz w:val="24"/>
          <w:szCs w:val="24"/>
          <w:u w:val="single"/>
        </w:rPr>
        <w:t>本次调查地块位于</w:t>
      </w:r>
      <w:r>
        <w:rPr>
          <w:rFonts w:ascii="Times New Roman" w:hAnsi="Times New Roman" w:cs="Times New Roman" w:hint="eastAsia"/>
          <w:sz w:val="24"/>
          <w:szCs w:val="24"/>
          <w:u w:val="single"/>
        </w:rPr>
        <w:t>永州市江永县</w:t>
      </w:r>
      <w:proofErr w:type="gramStart"/>
      <w:r>
        <w:rPr>
          <w:rFonts w:ascii="Times New Roman" w:hAnsi="Times New Roman" w:cs="Times New Roman" w:hint="eastAsia"/>
          <w:sz w:val="24"/>
          <w:szCs w:val="24"/>
          <w:u w:val="single"/>
        </w:rPr>
        <w:t>潇</w:t>
      </w:r>
      <w:proofErr w:type="gramEnd"/>
      <w:r>
        <w:rPr>
          <w:rFonts w:ascii="Times New Roman" w:hAnsi="Times New Roman" w:cs="Times New Roman" w:hint="eastAsia"/>
          <w:sz w:val="24"/>
          <w:szCs w:val="24"/>
          <w:u w:val="single"/>
        </w:rPr>
        <w:t>浦镇麒麟岩平安路公安局旁</w:t>
      </w:r>
      <w:r>
        <w:rPr>
          <w:rFonts w:ascii="Times New Roman" w:hAnsi="Times New Roman" w:cs="Times New Roman"/>
          <w:sz w:val="24"/>
          <w:szCs w:val="24"/>
          <w:u w:val="single"/>
        </w:rPr>
        <w:t>。项目中心点经纬度为</w:t>
      </w:r>
      <w:r>
        <w:rPr>
          <w:rFonts w:ascii="Times New Roman" w:hAnsi="Times New Roman" w:cs="Times New Roman" w:hint="eastAsia"/>
          <w:sz w:val="24"/>
          <w:szCs w:val="24"/>
          <w:u w:val="single"/>
        </w:rPr>
        <w:t>E111.351600</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N25.257190</w:t>
      </w:r>
      <w:r>
        <w:rPr>
          <w:rFonts w:ascii="Times New Roman" w:hAnsi="Times New Roman" w:cs="Times New Roman" w:hint="eastAsia"/>
          <w:sz w:val="24"/>
          <w:szCs w:val="24"/>
          <w:u w:val="single"/>
        </w:rPr>
        <w:t>°</w:t>
      </w:r>
      <w:r>
        <w:rPr>
          <w:rFonts w:ascii="Times New Roman" w:hAnsi="Times New Roman" w:cs="Times New Roman"/>
          <w:sz w:val="24"/>
          <w:szCs w:val="24"/>
          <w:u w:val="single"/>
        </w:rPr>
        <w:t>，根据</w:t>
      </w:r>
      <w:r>
        <w:rPr>
          <w:rFonts w:ascii="Times New Roman" w:hAnsi="Times New Roman" w:cs="Times New Roman" w:hint="eastAsia"/>
          <w:sz w:val="24"/>
          <w:szCs w:val="24"/>
          <w:u w:val="single"/>
        </w:rPr>
        <w:t>拟增地红线</w:t>
      </w:r>
      <w:r>
        <w:rPr>
          <w:rFonts w:ascii="Times New Roman" w:hAnsi="Times New Roman" w:cs="Times New Roman"/>
          <w:sz w:val="24"/>
          <w:szCs w:val="24"/>
          <w:u w:val="single"/>
        </w:rPr>
        <w:t>范围图，地块总占地面积</w:t>
      </w:r>
      <w:r>
        <w:rPr>
          <w:rFonts w:ascii="Times New Roman" w:hAnsi="Times New Roman" w:cs="Times New Roman" w:hint="eastAsia"/>
          <w:bCs/>
          <w:sz w:val="24"/>
          <w:szCs w:val="24"/>
          <w:u w:val="single"/>
        </w:rPr>
        <w:t>40351.82</w:t>
      </w:r>
      <w:r>
        <w:rPr>
          <w:rFonts w:ascii="Times New Roman" w:hAnsi="Times New Roman" w:cs="Times New Roman"/>
          <w:bCs/>
          <w:sz w:val="24"/>
          <w:szCs w:val="24"/>
          <w:u w:val="single"/>
        </w:rPr>
        <w:t>m</w:t>
      </w:r>
      <w:r>
        <w:rPr>
          <w:rFonts w:ascii="Times New Roman" w:hAnsi="Times New Roman" w:cs="Times New Roman"/>
          <w:bCs/>
          <w:sz w:val="24"/>
          <w:szCs w:val="24"/>
          <w:u w:val="single"/>
          <w:vertAlign w:val="superscript"/>
        </w:rPr>
        <w:t>2</w:t>
      </w:r>
      <w:bookmarkStart w:id="16" w:name="_Hlk147561989"/>
      <w:r>
        <w:rPr>
          <w:rFonts w:ascii="Times New Roman" w:hAnsi="Times New Roman" w:cs="Times New Roman"/>
          <w:sz w:val="24"/>
          <w:szCs w:val="24"/>
          <w:u w:val="single"/>
        </w:rPr>
        <w:t>。</w:t>
      </w:r>
      <w:bookmarkStart w:id="17" w:name="_Hlk142296778"/>
      <w:bookmarkEnd w:id="16"/>
      <w:r>
        <w:rPr>
          <w:rFonts w:ascii="Times New Roman" w:hAnsi="Times New Roman" w:cs="Times New Roman" w:hint="eastAsia"/>
          <w:sz w:val="24"/>
          <w:szCs w:val="24"/>
          <w:u w:val="single"/>
        </w:rPr>
        <w:t>根据收集到的江永县国土空间总体规划（</w:t>
      </w:r>
      <w:r>
        <w:rPr>
          <w:rFonts w:ascii="Times New Roman" w:hAnsi="Times New Roman" w:cs="Times New Roman" w:hint="eastAsia"/>
          <w:sz w:val="24"/>
          <w:szCs w:val="24"/>
          <w:u w:val="single"/>
        </w:rPr>
        <w:t>2021-2035</w:t>
      </w:r>
      <w:r>
        <w:rPr>
          <w:rFonts w:ascii="Times New Roman" w:hAnsi="Times New Roman" w:cs="Times New Roman" w:hint="eastAsia"/>
          <w:sz w:val="24"/>
          <w:szCs w:val="24"/>
          <w:u w:val="single"/>
        </w:rPr>
        <w:t>年），调查地块拟规划为教育用地</w:t>
      </w:r>
      <w:r>
        <w:rPr>
          <w:rFonts w:ascii="Times New Roman" w:hAnsi="Times New Roman" w:cs="Times New Roman"/>
          <w:sz w:val="24"/>
          <w:szCs w:val="24"/>
          <w:u w:val="single"/>
        </w:rPr>
        <w:t>。</w:t>
      </w:r>
      <w:bookmarkEnd w:id="17"/>
      <w:r>
        <w:rPr>
          <w:rFonts w:ascii="Times New Roman" w:hAnsi="Times New Roman" w:cs="Times New Roman"/>
          <w:kern w:val="0"/>
          <w:sz w:val="24"/>
          <w:szCs w:val="24"/>
          <w:u w:val="single"/>
        </w:rPr>
        <w:t>调查边界拐点坐标见下表</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，调查范围见图</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w:t>
      </w:r>
    </w:p>
    <w:p w14:paraId="5CAD6FDD" w14:textId="77777777" w:rsidR="00946156"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4998" w:type="pct"/>
        <w:tblLook w:val="04A0" w:firstRow="1" w:lastRow="0" w:firstColumn="1" w:lastColumn="0" w:noHBand="0" w:noVBand="1"/>
      </w:tblPr>
      <w:tblGrid>
        <w:gridCol w:w="1149"/>
        <w:gridCol w:w="1440"/>
        <w:gridCol w:w="1570"/>
        <w:gridCol w:w="1150"/>
        <w:gridCol w:w="1425"/>
        <w:gridCol w:w="1553"/>
      </w:tblGrid>
      <w:tr w:rsidR="00946156" w14:paraId="090FDF6C" w14:textId="77777777">
        <w:trPr>
          <w:trHeight w:val="283"/>
        </w:trPr>
        <w:tc>
          <w:tcPr>
            <w:tcW w:w="694"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A96547"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拐点序号</w:t>
            </w:r>
          </w:p>
        </w:tc>
        <w:tc>
          <w:tcPr>
            <w:tcW w:w="1814"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9F0F29"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2000</w:t>
            </w:r>
            <w:r>
              <w:rPr>
                <w:rFonts w:ascii="Times New Roman" w:eastAsiaTheme="minorEastAsia" w:hAnsi="Times New Roman" w:cs="Times New Roman"/>
                <w:color w:val="000000"/>
                <w:kern w:val="0"/>
                <w:szCs w:val="21"/>
                <w:u w:val="single"/>
                <w:lang w:bidi="ar"/>
              </w:rPr>
              <w:t>国家大地坐标</w:t>
            </w:r>
          </w:p>
        </w:tc>
        <w:tc>
          <w:tcPr>
            <w:tcW w:w="694"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1584D6" w14:textId="77777777" w:rsidR="00946156" w:rsidRDefault="00000000">
            <w:pPr>
              <w:widowControl/>
              <w:spacing w:line="288" w:lineRule="auto"/>
              <w:jc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拐点序号</w:t>
            </w:r>
          </w:p>
        </w:tc>
        <w:tc>
          <w:tcPr>
            <w:tcW w:w="1795"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960A25"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2000</w:t>
            </w:r>
            <w:r>
              <w:rPr>
                <w:rFonts w:ascii="Times New Roman" w:eastAsiaTheme="minorEastAsia" w:hAnsi="Times New Roman" w:cs="Times New Roman"/>
                <w:color w:val="000000"/>
                <w:kern w:val="0"/>
                <w:szCs w:val="21"/>
                <w:u w:val="single"/>
                <w:lang w:bidi="ar"/>
              </w:rPr>
              <w:t>国家大地坐标</w:t>
            </w:r>
          </w:p>
        </w:tc>
      </w:tr>
      <w:tr w:rsidR="00946156" w14:paraId="39ECB0DC" w14:textId="77777777">
        <w:trPr>
          <w:trHeight w:val="283"/>
        </w:trPr>
        <w:tc>
          <w:tcPr>
            <w:tcW w:w="694"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FAEBA1" w14:textId="77777777" w:rsidR="00946156" w:rsidRDefault="00946156">
            <w:pPr>
              <w:widowControl/>
              <w:spacing w:line="288" w:lineRule="auto"/>
              <w:jc w:val="center"/>
              <w:rPr>
                <w:rFonts w:ascii="Times New Roman" w:eastAsiaTheme="minorEastAsia" w:hAnsi="Times New Roman" w:cs="Times New Roman"/>
                <w:color w:val="000000"/>
                <w:szCs w:val="21"/>
                <w:u w:val="single"/>
              </w:rPr>
            </w:pPr>
          </w:p>
        </w:tc>
        <w:tc>
          <w:tcPr>
            <w:tcW w:w="8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2E5E92"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X</w:t>
            </w:r>
          </w:p>
        </w:tc>
        <w:tc>
          <w:tcPr>
            <w:tcW w:w="9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EEF423"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Y</w:t>
            </w:r>
          </w:p>
        </w:tc>
        <w:tc>
          <w:tcPr>
            <w:tcW w:w="694"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18A82D" w14:textId="77777777" w:rsidR="00946156" w:rsidRDefault="00946156">
            <w:pPr>
              <w:widowControl/>
              <w:spacing w:line="288" w:lineRule="auto"/>
              <w:jc w:val="center"/>
              <w:rPr>
                <w:rFonts w:ascii="Times New Roman" w:eastAsiaTheme="minorEastAsia" w:hAnsi="Times New Roman" w:cs="Times New Roman"/>
                <w:color w:val="000000"/>
                <w:szCs w:val="21"/>
                <w:u w:val="single"/>
              </w:rPr>
            </w:pPr>
          </w:p>
        </w:tc>
        <w:tc>
          <w:tcPr>
            <w:tcW w:w="8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F8886F"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X</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96EC1B" w14:textId="77777777" w:rsidR="00946156"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Y</w:t>
            </w:r>
          </w:p>
        </w:tc>
      </w:tr>
      <w:tr w:rsidR="00946156" w14:paraId="04D62999"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49B4E0"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ACBDC1"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2794672.762</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880C9"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37535280.104</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717988"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J7</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50406E"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2794502.869</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C496B4"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37535360.759</w:t>
            </w:r>
          </w:p>
        </w:tc>
      </w:tr>
      <w:tr w:rsidR="00946156" w14:paraId="57B1B7EC"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067A85"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J2</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97130A"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2794687.937</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C22E7D"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37535489.802</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7E52AA"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J8</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363B1E"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2794512.958</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86D54D"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37535350.310</w:t>
            </w:r>
          </w:p>
        </w:tc>
      </w:tr>
      <w:tr w:rsidR="00946156" w14:paraId="30B953B2"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E9C77A"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J3</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967EFE"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2794445.939</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2B0CA"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37535507.315</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94F90B"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J9</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22F5AA"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2794514.761</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725FD"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37535333.084</w:t>
            </w:r>
          </w:p>
        </w:tc>
      </w:tr>
      <w:tr w:rsidR="00946156" w14:paraId="38B2BA66"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CA602"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J4</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098C77"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2794436.217</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5EA718"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37535464.465</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3D12D9"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08BB1D"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2794566.464</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FF2EC9"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37535338.915</w:t>
            </w:r>
          </w:p>
        </w:tc>
      </w:tr>
      <w:tr w:rsidR="00946156" w14:paraId="6442D980"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A5ABAE"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J5</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7F6C5"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2794450.520</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2C51F"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37535421.415</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D12322"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3DA658"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2794568.924</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235364"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37535317.102</w:t>
            </w:r>
          </w:p>
        </w:tc>
      </w:tr>
      <w:tr w:rsidR="00946156" w14:paraId="2D8A86E8" w14:textId="77777777">
        <w:trPr>
          <w:trHeight w:val="283"/>
        </w:trPr>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9EE9D9"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J6</w:t>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7E2EAE"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2794470.647</w:t>
            </w:r>
          </w:p>
        </w:tc>
        <w:tc>
          <w:tcPr>
            <w:tcW w:w="9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1A500"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37535391.113</w:t>
            </w:r>
          </w:p>
        </w:tc>
        <w:tc>
          <w:tcPr>
            <w:tcW w:w="6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B3B808"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A7EC3D"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2794603.664</w:t>
            </w:r>
          </w:p>
        </w:tc>
        <w:tc>
          <w:tcPr>
            <w:tcW w:w="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EB820" w14:textId="77777777" w:rsidR="00946156"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37535285.104</w:t>
            </w:r>
          </w:p>
        </w:tc>
      </w:tr>
    </w:tbl>
    <w:p w14:paraId="36663F9C" w14:textId="77777777" w:rsidR="00946156" w:rsidRDefault="00946156">
      <w:pPr>
        <w:jc w:val="center"/>
      </w:pPr>
    </w:p>
    <w:p w14:paraId="0BA30889" w14:textId="77777777" w:rsidR="00946156" w:rsidRDefault="00000000">
      <w:pPr>
        <w:jc w:val="center"/>
      </w:pPr>
      <w:r>
        <w:rPr>
          <w:noProof/>
        </w:rPr>
        <w:lastRenderedPageBreak/>
        <mc:AlternateContent>
          <mc:Choice Requires="wps">
            <w:drawing>
              <wp:anchor distT="0" distB="0" distL="114300" distR="114300" simplePos="0" relativeHeight="251687936" behindDoc="0" locked="0" layoutInCell="1" allowOverlap="1" wp14:anchorId="2A57ED9E" wp14:editId="0A437DED">
                <wp:simplePos x="0" y="0"/>
                <wp:positionH relativeFrom="column">
                  <wp:posOffset>1009650</wp:posOffset>
                </wp:positionH>
                <wp:positionV relativeFrom="paragraph">
                  <wp:posOffset>426085</wp:posOffset>
                </wp:positionV>
                <wp:extent cx="2829560" cy="309880"/>
                <wp:effectExtent l="0" t="0" r="0" b="0"/>
                <wp:wrapNone/>
                <wp:docPr id="10" name="文本框 1"/>
                <wp:cNvGraphicFramePr/>
                <a:graphic xmlns:a="http://schemas.openxmlformats.org/drawingml/2006/main">
                  <a:graphicData uri="http://schemas.microsoft.com/office/word/2010/wordprocessingShape">
                    <wps:wsp>
                      <wps:cNvSpPr txBox="1"/>
                      <wps:spPr>
                        <a:xfrm>
                          <a:off x="0" y="0"/>
                          <a:ext cx="2829560" cy="309880"/>
                        </a:xfrm>
                        <a:prstGeom prst="rect">
                          <a:avLst/>
                        </a:prstGeom>
                        <a:noFill/>
                        <a:ln>
                          <a:noFill/>
                        </a:ln>
                      </wps:spPr>
                      <wps:txbx>
                        <w:txbxContent>
                          <w:p w14:paraId="5A71ECD5" w14:textId="77777777" w:rsidR="00946156" w:rsidRDefault="00000000">
                            <w:pPr>
                              <w:pStyle w:val="a5"/>
                            </w:pPr>
                            <w:r>
                              <w:rPr>
                                <w:rFonts w:hint="eastAsia"/>
                                <w14:shadow w14:blurRad="38100" w14:dist="19050" w14:dir="2700000" w14:sx="100000" w14:sy="100000" w14:kx="0" w14:ky="0" w14:algn="tl">
                                  <w14:schemeClr w14:val="dk1">
                                    <w14:alpha w14:val="60000"/>
                                  </w14:schemeClr>
                                </w14:shadow>
                              </w:rPr>
                              <w:t>金海明</w:t>
                            </w:r>
                            <w:proofErr w:type="gramStart"/>
                            <w:r>
                              <w:rPr>
                                <w:rFonts w:hint="eastAsia"/>
                                <w14:shadow w14:blurRad="38100" w14:dist="19050" w14:dir="2700000" w14:sx="100000" w14:sy="100000" w14:kx="0" w14:ky="0" w14:algn="tl">
                                  <w14:schemeClr w14:val="dk1">
                                    <w14:alpha w14:val="60000"/>
                                  </w14:schemeClr>
                                </w14:shadow>
                              </w:rPr>
                              <w:t>礼学校</w:t>
                            </w:r>
                            <w:proofErr w:type="gramEnd"/>
                            <w:r>
                              <w:rPr>
                                <w:rFonts w:hint="eastAsia"/>
                                <w14:shadow w14:blurRad="38100" w14:dist="19050" w14:dir="2700000" w14:sx="100000" w14:sy="100000" w14:kx="0" w14:ky="0" w14:algn="tl">
                                  <w14:schemeClr w14:val="dk1">
                                    <w14:alpha w14:val="60000"/>
                                  </w14:schemeClr>
                                </w14:shadow>
                              </w:rPr>
                              <w:t>一期</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type w14:anchorId="2A57ED9E" id="_x0000_t202" coordsize="21600,21600" o:spt="202" path="m,l,21600r21600,l21600,xe">
                <v:stroke joinstyle="miter"/>
                <v:path gradientshapeok="t" o:connecttype="rect"/>
              </v:shapetype>
              <v:shape id="文本框 1" o:spid="_x0000_s1026" type="#_x0000_t202" style="position:absolute;left:0;text-align:left;margin-left:79.5pt;margin-top:33.55pt;width:222.8pt;height:24.4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" filled="f" stroked="f">
                <v:textbox style="mso-fit-shape-to-text:t">
                  <w:txbxContent>
                    <w:p w14:paraId="5A71ECD5" w14:textId="77777777" w:rsidR="00946156" w:rsidRDefault="00000000">
                      <w:pPr>
                        <w:pStyle w:val="a5"/>
                      </w:pPr>
                      <w:r>
                        <w:rPr>
                          <w:rFonts w:hint="eastAsia"/>
                          <w14:shadow w14:blurRad="38100" w14:dist="19050" w14:dir="2700000" w14:sx="100000" w14:sy="100000" w14:kx="0" w14:ky="0" w14:algn="tl">
                            <w14:schemeClr w14:val="dk1">
                              <w14:alpha w14:val="60000"/>
                            </w14:schemeClr>
                          </w14:shadow>
                        </w:rPr>
                        <w:t>金海明</w:t>
                      </w:r>
                      <w:proofErr w:type="gramStart"/>
                      <w:r>
                        <w:rPr>
                          <w:rFonts w:hint="eastAsia"/>
                          <w14:shadow w14:blurRad="38100" w14:dist="19050" w14:dir="2700000" w14:sx="100000" w14:sy="100000" w14:kx="0" w14:ky="0" w14:algn="tl">
                            <w14:schemeClr w14:val="dk1">
                              <w14:alpha w14:val="60000"/>
                            </w14:schemeClr>
                          </w14:shadow>
                        </w:rPr>
                        <w:t>礼学校</w:t>
                      </w:r>
                      <w:proofErr w:type="gramEnd"/>
                      <w:r>
                        <w:rPr>
                          <w:rFonts w:hint="eastAsia"/>
                          <w14:shadow w14:blurRad="38100" w14:dist="19050" w14:dir="2700000" w14:sx="100000" w14:sy="100000" w14:kx="0" w14:ky="0" w14:algn="tl">
                            <w14:schemeClr w14:val="dk1">
                              <w14:alpha w14:val="60000"/>
                            </w14:schemeClr>
                          </w14:shadow>
                        </w:rPr>
                        <w:t>一期</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5A429110" wp14:editId="46C3F3D8">
                <wp:simplePos x="0" y="0"/>
                <wp:positionH relativeFrom="column">
                  <wp:posOffset>1222375</wp:posOffset>
                </wp:positionH>
                <wp:positionV relativeFrom="paragraph">
                  <wp:posOffset>1744345</wp:posOffset>
                </wp:positionV>
                <wp:extent cx="2829560" cy="309880"/>
                <wp:effectExtent l="0" t="0" r="0" b="0"/>
                <wp:wrapNone/>
                <wp:docPr id="550750590" name="文本框 1"/>
                <wp:cNvGraphicFramePr/>
                <a:graphic xmlns:a="http://schemas.openxmlformats.org/drawingml/2006/main">
                  <a:graphicData uri="http://schemas.microsoft.com/office/word/2010/wordprocessingShape">
                    <wps:wsp>
                      <wps:cNvSpPr txBox="1"/>
                      <wps:spPr>
                        <a:xfrm>
                          <a:off x="0" y="0"/>
                          <a:ext cx="2829560" cy="309600"/>
                        </a:xfrm>
                        <a:prstGeom prst="rect">
                          <a:avLst/>
                        </a:prstGeom>
                        <a:noFill/>
                        <a:ln>
                          <a:noFill/>
                        </a:ln>
                      </wps:spPr>
                      <wps:txbx>
                        <w:txbxContent>
                          <w:p w14:paraId="5586AD83" w14:textId="77777777" w:rsidR="00946156"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w:t>
                            </w:r>
                            <w:proofErr w:type="gramStart"/>
                            <w:r>
                              <w:rPr>
                                <w:rFonts w:hint="eastAsia"/>
                                <w:b/>
                                <w:bCs/>
                                <w:color w:val="FF0000"/>
                                <w:sz w:val="24"/>
                                <w:szCs w:val="24"/>
                                <w14:shadow w14:blurRad="38100" w14:dist="19050" w14:dir="2700000" w14:sx="100000" w14:sy="100000" w14:kx="0" w14:ky="0" w14:algn="tl">
                                  <w14:schemeClr w14:val="dk1">
                                    <w14:alpha w14:val="60000"/>
                                  </w14:schemeClr>
                                </w14:shadow>
                              </w:rPr>
                              <w:t>调调查</w:t>
                            </w:r>
                            <w:proofErr w:type="gramEnd"/>
                            <w:r>
                              <w:rPr>
                                <w:rFonts w:hint="eastAsia"/>
                                <w:b/>
                                <w:bCs/>
                                <w:color w:val="FF0000"/>
                                <w:sz w:val="24"/>
                                <w:szCs w:val="24"/>
                                <w14:shadow w14:blurRad="38100" w14:dist="19050" w14:dir="2700000" w14:sx="100000" w14:sy="100000" w14:kx="0" w14:ky="0" w14:algn="tl">
                                  <w14:schemeClr w14:val="dk1">
                                    <w14:alpha w14:val="60000"/>
                                  </w14:schemeClr>
                                </w14:shadow>
                              </w:rPr>
                              <w:t>范围</w:t>
                            </w:r>
                          </w:p>
                          <w:p w14:paraId="2ABB4E23" w14:textId="77777777" w:rsidR="00946156" w:rsidRDefault="00000000">
                            <w:pPr>
                              <w:pStyle w:val="a5"/>
                            </w:pPr>
                            <w:r>
                              <w:rPr>
                                <w:rFonts w:hint="eastAsia"/>
                              </w:rPr>
                              <w:t>（江永县金海明</w:t>
                            </w:r>
                            <w:proofErr w:type="gramStart"/>
                            <w:r>
                              <w:rPr>
                                <w:rFonts w:hint="eastAsia"/>
                              </w:rPr>
                              <w:t>礼学校</w:t>
                            </w:r>
                            <w:proofErr w:type="gramEnd"/>
                            <w:r>
                              <w:rPr>
                                <w:rFonts w:hint="eastAsia"/>
                              </w:rPr>
                              <w:t>建设用地）</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5A429110" id="_x0000_s1027" type="#_x0000_t202" style="position:absolute;left:0;text-align:left;margin-left:96.25pt;margin-top:137.35pt;width:222.8pt;height:24.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" filled="f" stroked="f">
                <v:textbox style="mso-fit-shape-to-text:t">
                  <w:txbxContent>
                    <w:p w14:paraId="5586AD83" w14:textId="77777777" w:rsidR="00946156"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w:t>
                      </w:r>
                      <w:proofErr w:type="gramStart"/>
                      <w:r>
                        <w:rPr>
                          <w:rFonts w:hint="eastAsia"/>
                          <w:b/>
                          <w:bCs/>
                          <w:color w:val="FF0000"/>
                          <w:sz w:val="24"/>
                          <w:szCs w:val="24"/>
                          <w14:shadow w14:blurRad="38100" w14:dist="19050" w14:dir="2700000" w14:sx="100000" w14:sy="100000" w14:kx="0" w14:ky="0" w14:algn="tl">
                            <w14:schemeClr w14:val="dk1">
                              <w14:alpha w14:val="60000"/>
                            </w14:schemeClr>
                          </w14:shadow>
                        </w:rPr>
                        <w:t>调调查</w:t>
                      </w:r>
                      <w:proofErr w:type="gramEnd"/>
                      <w:r>
                        <w:rPr>
                          <w:rFonts w:hint="eastAsia"/>
                          <w:b/>
                          <w:bCs/>
                          <w:color w:val="FF0000"/>
                          <w:sz w:val="24"/>
                          <w:szCs w:val="24"/>
                          <w14:shadow w14:blurRad="38100" w14:dist="19050" w14:dir="2700000" w14:sx="100000" w14:sy="100000" w14:kx="0" w14:ky="0" w14:algn="tl">
                            <w14:schemeClr w14:val="dk1">
                              <w14:alpha w14:val="60000"/>
                            </w14:schemeClr>
                          </w14:shadow>
                        </w:rPr>
                        <w:t>范围</w:t>
                      </w:r>
                    </w:p>
                    <w:p w14:paraId="2ABB4E23" w14:textId="77777777" w:rsidR="00946156" w:rsidRDefault="00000000">
                      <w:pPr>
                        <w:pStyle w:val="a5"/>
                      </w:pPr>
                      <w:r>
                        <w:rPr>
                          <w:rFonts w:hint="eastAsia"/>
                        </w:rPr>
                        <w:t>（江永县金海明</w:t>
                      </w:r>
                      <w:proofErr w:type="gramStart"/>
                      <w:r>
                        <w:rPr>
                          <w:rFonts w:hint="eastAsia"/>
                        </w:rPr>
                        <w:t>礼学校</w:t>
                      </w:r>
                      <w:proofErr w:type="gramEnd"/>
                      <w:r>
                        <w:rPr>
                          <w:rFonts w:hint="eastAsia"/>
                        </w:rPr>
                        <w:t>建设用地）</w:t>
                      </w:r>
                    </w:p>
                  </w:txbxContent>
                </v:textbox>
              </v:shape>
            </w:pict>
          </mc:Fallback>
        </mc:AlternateContent>
      </w:r>
      <w:r>
        <w:rPr>
          <w:noProof/>
        </w:rPr>
        <w:drawing>
          <wp:inline distT="0" distB="0" distL="114300" distR="114300" wp14:anchorId="666E87EC" wp14:editId="39615C80">
            <wp:extent cx="5269865" cy="4860925"/>
            <wp:effectExtent l="12700" t="12700" r="13335" b="22225"/>
            <wp:docPr id="3" name="图片 3" descr="301c24a27371066ca088afd56767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01c24a27371066ca088afd56767ebe"/>
                    <pic:cNvPicPr>
                      <a:picLocks noChangeAspect="1"/>
                    </pic:cNvPicPr>
                  </pic:nvPicPr>
                  <pic:blipFill>
                    <a:blip r:embed="rId20"/>
                    <a:stretch>
                      <a:fillRect/>
                    </a:stretch>
                  </pic:blipFill>
                  <pic:spPr>
                    <a:xfrm>
                      <a:off x="0" y="0"/>
                      <a:ext cx="5269865" cy="4860925"/>
                    </a:xfrm>
                    <a:prstGeom prst="rect">
                      <a:avLst/>
                    </a:prstGeom>
                    <a:ln w="12700" cmpd="sng">
                      <a:solidFill>
                        <a:schemeClr val="tx1"/>
                      </a:solidFill>
                      <a:prstDash val="solid"/>
                    </a:ln>
                  </pic:spPr>
                </pic:pic>
              </a:graphicData>
            </a:graphic>
          </wp:inline>
        </w:drawing>
      </w:r>
    </w:p>
    <w:p w14:paraId="088B207A" w14:textId="77777777" w:rsidR="00946156" w:rsidRDefault="00000000">
      <w:pPr>
        <w:jc w:val="center"/>
        <w:rPr>
          <w:rFonts w:ascii="Times New Roman" w:hAnsi="Times New Roman" w:cs="Times New Roman"/>
          <w:b/>
          <w:bCs/>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2-</w:t>
      </w:r>
      <w:r>
        <w:rPr>
          <w:rFonts w:ascii="Times New Roman" w:hAnsi="Times New Roman" w:cs="Times New Roman" w:hint="eastAsia"/>
          <w:b/>
          <w:bCs/>
          <w:sz w:val="24"/>
          <w:szCs w:val="24"/>
        </w:rPr>
        <w:t>1</w:t>
      </w:r>
      <w:r>
        <w:rPr>
          <w:rFonts w:ascii="Times New Roman" w:hAnsi="Times New Roman" w:cs="Times New Roman"/>
          <w:b/>
          <w:bCs/>
          <w:sz w:val="24"/>
          <w:szCs w:val="24"/>
        </w:rPr>
        <w:t xml:space="preserve"> </w:t>
      </w:r>
      <w:r>
        <w:rPr>
          <w:rFonts w:ascii="Times New Roman" w:hAnsi="Times New Roman" w:cs="Times New Roman" w:hint="eastAsia"/>
          <w:b/>
          <w:bCs/>
          <w:sz w:val="24"/>
          <w:szCs w:val="24"/>
        </w:rPr>
        <w:t xml:space="preserve">  </w:t>
      </w:r>
      <w:r>
        <w:rPr>
          <w:rFonts w:ascii="Times New Roman" w:hAnsi="Times New Roman" w:cs="Times New Roman" w:hint="eastAsia"/>
          <w:b/>
          <w:bCs/>
          <w:sz w:val="24"/>
          <w:szCs w:val="24"/>
        </w:rPr>
        <w:t>地块调查范围图</w:t>
      </w:r>
    </w:p>
    <w:p w14:paraId="5C699E58" w14:textId="77777777" w:rsidR="00946156" w:rsidRDefault="00000000">
      <w:pPr>
        <w:keepNext/>
        <w:keepLines/>
        <w:spacing w:line="360" w:lineRule="auto"/>
        <w:outlineLvl w:val="1"/>
        <w:rPr>
          <w:rFonts w:ascii="Times New Roman" w:hAnsi="Times New Roman" w:cs="Times New Roman"/>
          <w:b/>
          <w:bCs/>
          <w:sz w:val="30"/>
          <w:szCs w:val="30"/>
        </w:rPr>
      </w:pPr>
      <w:bookmarkStart w:id="18" w:name="_Toc455579921"/>
      <w:bookmarkStart w:id="19" w:name="_Toc448735827"/>
      <w:bookmarkStart w:id="20" w:name="_Toc161825981"/>
      <w:r>
        <w:rPr>
          <w:rFonts w:ascii="Times New Roman" w:hAnsi="Times New Roman" w:cs="Times New Roman"/>
          <w:b/>
          <w:bCs/>
          <w:sz w:val="30"/>
          <w:szCs w:val="30"/>
        </w:rPr>
        <w:t>2.3</w:t>
      </w:r>
      <w:bookmarkEnd w:id="18"/>
      <w:bookmarkEnd w:id="19"/>
      <w:r>
        <w:rPr>
          <w:rFonts w:ascii="Times New Roman" w:hAnsi="Times New Roman" w:cs="Times New Roman"/>
          <w:b/>
          <w:bCs/>
          <w:sz w:val="30"/>
          <w:szCs w:val="30"/>
        </w:rPr>
        <w:t>调查依据</w:t>
      </w:r>
      <w:bookmarkEnd w:id="20"/>
    </w:p>
    <w:p w14:paraId="5AEC6E62" w14:textId="77777777" w:rsidR="00946156" w:rsidRDefault="00000000">
      <w:pPr>
        <w:pStyle w:val="3"/>
        <w:spacing w:before="0" w:after="0" w:line="360" w:lineRule="auto"/>
        <w:rPr>
          <w:rFonts w:ascii="Times New Roman" w:hAnsi="Times New Roman" w:cs="Times New Roman"/>
          <w:color w:val="auto"/>
        </w:rPr>
      </w:pPr>
      <w:bookmarkStart w:id="21" w:name="_Toc455579922"/>
      <w:bookmarkStart w:id="22" w:name="_Toc5332"/>
      <w:bookmarkStart w:id="23" w:name="_Toc24335"/>
      <w:bookmarkStart w:id="24" w:name="_Toc434401580"/>
      <w:bookmarkStart w:id="25" w:name="_Toc23981"/>
      <w:bookmarkStart w:id="26" w:name="_Toc11871"/>
      <w:bookmarkStart w:id="27" w:name="_Toc161825982"/>
      <w:bookmarkStart w:id="28" w:name="_Toc409082766"/>
      <w:bookmarkStart w:id="29" w:name="_Toc448735828"/>
      <w:bookmarkStart w:id="30" w:name="_Toc29609"/>
      <w:bookmarkStart w:id="31" w:name="_Toc29576"/>
      <w:r>
        <w:rPr>
          <w:rFonts w:ascii="Times New Roman" w:hAnsi="Times New Roman" w:cs="Times New Roman"/>
          <w:color w:val="auto"/>
        </w:rPr>
        <w:t>2.3.1</w:t>
      </w:r>
      <w:r>
        <w:rPr>
          <w:rFonts w:ascii="Times New Roman" w:hAnsi="Times New Roman" w:cs="Times New Roman"/>
          <w:color w:val="auto"/>
        </w:rPr>
        <w:t>政策法规</w:t>
      </w:r>
      <w:bookmarkEnd w:id="21"/>
      <w:bookmarkEnd w:id="22"/>
      <w:bookmarkEnd w:id="23"/>
      <w:bookmarkEnd w:id="24"/>
      <w:bookmarkEnd w:id="25"/>
      <w:bookmarkEnd w:id="26"/>
      <w:bookmarkEnd w:id="27"/>
      <w:bookmarkEnd w:id="28"/>
      <w:bookmarkEnd w:id="29"/>
      <w:bookmarkEnd w:id="30"/>
      <w:bookmarkEnd w:id="31"/>
    </w:p>
    <w:p w14:paraId="3B538C54" w14:textId="77777777" w:rsidR="00946156" w:rsidRDefault="00000000">
      <w:pPr>
        <w:spacing w:line="360" w:lineRule="auto"/>
        <w:ind w:firstLineChars="200" w:firstLine="480"/>
        <w:rPr>
          <w:rFonts w:ascii="Times New Roman" w:hAnsi="Times New Roman" w:cs="Times New Roman"/>
          <w:sz w:val="24"/>
          <w:szCs w:val="24"/>
        </w:rPr>
      </w:pPr>
      <w:bookmarkStart w:id="32" w:name="_Toc455579923"/>
      <w:bookmarkStart w:id="33" w:name="_Toc5485"/>
      <w:bookmarkStart w:id="34" w:name="_Toc31740"/>
      <w:bookmarkStart w:id="35" w:name="_Toc434401581"/>
      <w:bookmarkStart w:id="36" w:name="_Toc448735829"/>
      <w:bookmarkStart w:id="37" w:name="_Toc409082767"/>
      <w:bookmarkStart w:id="38" w:name="_Toc14480"/>
      <w:bookmarkStart w:id="39" w:name="_Toc4381"/>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2015</w:t>
      </w:r>
      <w:r>
        <w:rPr>
          <w:rFonts w:ascii="Times New Roman" w:hAnsi="Times New Roman" w:cs="Times New Roman"/>
          <w:sz w:val="24"/>
          <w:szCs w:val="24"/>
        </w:rPr>
        <w:t>年）；</w:t>
      </w:r>
    </w:p>
    <w:p w14:paraId="0F3B4D7B"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71182ECA" w14:textId="77777777" w:rsidR="00946156"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《关于印发“十四五”土壤、地下水和农村生态环境保护规划的通知》（环土壤〔</w:t>
      </w:r>
      <w:r>
        <w:rPr>
          <w:rFonts w:ascii="Times New Roman" w:hAnsi="Times New Roman" w:cs="Times New Roman" w:hint="eastAsia"/>
          <w:sz w:val="24"/>
          <w:szCs w:val="24"/>
          <w:u w:val="single"/>
        </w:rPr>
        <w:t>2021</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120</w:t>
      </w:r>
      <w:r>
        <w:rPr>
          <w:rFonts w:ascii="Times New Roman" w:hAnsi="Times New Roman" w:cs="Times New Roman" w:hint="eastAsia"/>
          <w:sz w:val="24"/>
          <w:szCs w:val="24"/>
          <w:u w:val="single"/>
        </w:rPr>
        <w:t>号）</w:t>
      </w:r>
      <w:r>
        <w:rPr>
          <w:rFonts w:ascii="Times New Roman" w:hAnsi="Times New Roman" w:cs="Times New Roman"/>
          <w:sz w:val="24"/>
          <w:szCs w:val="24"/>
          <w:u w:val="single"/>
        </w:rPr>
        <w:t>；</w:t>
      </w:r>
    </w:p>
    <w:p w14:paraId="47C7E3AF" w14:textId="77777777" w:rsidR="00946156"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5A76846B" w14:textId="77777777" w:rsidR="00946156"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0FC2E087"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w:t>
      </w:r>
      <w:proofErr w:type="gramStart"/>
      <w:r>
        <w:rPr>
          <w:rFonts w:ascii="Times New Roman" w:hAnsi="Times New Roman" w:cs="Times New Roman"/>
          <w:sz w:val="24"/>
          <w:szCs w:val="24"/>
        </w:rPr>
        <w:t>环办土壤</w:t>
      </w:r>
      <w:proofErr w:type="gramEnd"/>
      <w:r>
        <w:rPr>
          <w:rFonts w:ascii="Times New Roman" w:hAnsi="Times New Roman" w:cs="Times New Roman"/>
          <w:sz w:val="24"/>
          <w:szCs w:val="24"/>
        </w:rPr>
        <w:t>〔</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422C64D9"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3C25AF73" w14:textId="77777777" w:rsidR="00946156"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lastRenderedPageBreak/>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w:t>
      </w:r>
      <w:proofErr w:type="gramStart"/>
      <w:r>
        <w:rPr>
          <w:rFonts w:ascii="Times New Roman" w:hAnsi="Times New Roman" w:cs="Times New Roman" w:hint="eastAsia"/>
          <w:sz w:val="24"/>
          <w:szCs w:val="24"/>
          <w:u w:val="single"/>
        </w:rPr>
        <w:t>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proofErr w:type="gramEnd"/>
      <w:r>
        <w:rPr>
          <w:rFonts w:ascii="Times New Roman" w:hAnsi="Times New Roman" w:cs="Times New Roman" w:hint="eastAsia"/>
          <w:sz w:val="24"/>
          <w:szCs w:val="24"/>
          <w:u w:val="single"/>
        </w:rPr>
        <w:t xml:space="preserve">234 </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0CC8A7B8" w14:textId="77777777" w:rsidR="00946156" w:rsidRDefault="00000000">
      <w:pPr>
        <w:pStyle w:val="a5"/>
        <w:rPr>
          <w:b/>
        </w:rPr>
      </w:pPr>
      <w:r>
        <w:rPr>
          <w:rFonts w:hint="eastAsia"/>
        </w:rPr>
        <w:t>（</w:t>
      </w:r>
      <w:r>
        <w:rPr>
          <w:rFonts w:hint="eastAsia"/>
        </w:rPr>
        <w:t>9</w:t>
      </w:r>
      <w:r>
        <w:rPr>
          <w:rFonts w:hint="eastAsia"/>
        </w:rPr>
        <w:t>）《湖南省生态环境厅</w:t>
      </w:r>
      <w:r>
        <w:rPr>
          <w:rFonts w:hint="eastAsia"/>
        </w:rPr>
        <w:t xml:space="preserve"> </w:t>
      </w:r>
      <w:r>
        <w:rPr>
          <w:rFonts w:hint="eastAsia"/>
        </w:rPr>
        <w:t>湖南省自然资源厅关于进一步加强建设用地土壤环境监管的通知》（</w:t>
      </w:r>
      <w:proofErr w:type="gramStart"/>
      <w:r>
        <w:rPr>
          <w:rFonts w:hint="eastAsia"/>
        </w:rPr>
        <w:t>湘环发</w:t>
      </w:r>
      <w:proofErr w:type="gramEnd"/>
      <w:r>
        <w:rPr>
          <w:rFonts w:hint="eastAsia"/>
        </w:rPr>
        <w:t>〔</w:t>
      </w:r>
      <w:r>
        <w:rPr>
          <w:rFonts w:hint="eastAsia"/>
        </w:rPr>
        <w:t>2021</w:t>
      </w:r>
      <w:r>
        <w:rPr>
          <w:rFonts w:hint="eastAsia"/>
        </w:rPr>
        <w:t>〕</w:t>
      </w:r>
      <w:r>
        <w:rPr>
          <w:rFonts w:hint="eastAsia"/>
        </w:rPr>
        <w:t>26</w:t>
      </w:r>
      <w:r>
        <w:rPr>
          <w:rFonts w:hint="eastAsia"/>
        </w:rPr>
        <w:t>号）；</w:t>
      </w:r>
    </w:p>
    <w:p w14:paraId="08D708A0" w14:textId="77777777" w:rsidR="00946156" w:rsidRDefault="00000000">
      <w:pPr>
        <w:pStyle w:val="3"/>
        <w:spacing w:before="0" w:after="0" w:line="360" w:lineRule="auto"/>
        <w:rPr>
          <w:rFonts w:ascii="Times New Roman" w:hAnsi="Times New Roman" w:cs="Times New Roman"/>
          <w:color w:val="auto"/>
        </w:rPr>
      </w:pPr>
      <w:bookmarkStart w:id="40" w:name="_Toc372"/>
      <w:bookmarkStart w:id="41" w:name="_Toc10409"/>
      <w:bookmarkStart w:id="42" w:name="_Toc161825983"/>
      <w:r>
        <w:rPr>
          <w:rFonts w:ascii="Times New Roman" w:hAnsi="Times New Roman" w:cs="Times New Roman"/>
          <w:color w:val="auto"/>
        </w:rPr>
        <w:t>2.3.2</w:t>
      </w:r>
      <w:r>
        <w:rPr>
          <w:rFonts w:ascii="Times New Roman" w:hAnsi="Times New Roman" w:cs="Times New Roman"/>
          <w:color w:val="auto"/>
        </w:rPr>
        <w:t>导则、规范</w:t>
      </w:r>
      <w:bookmarkEnd w:id="32"/>
      <w:bookmarkEnd w:id="33"/>
      <w:bookmarkEnd w:id="34"/>
      <w:bookmarkEnd w:id="35"/>
      <w:bookmarkEnd w:id="36"/>
      <w:bookmarkEnd w:id="37"/>
      <w:bookmarkEnd w:id="38"/>
      <w:bookmarkEnd w:id="39"/>
      <w:bookmarkEnd w:id="40"/>
      <w:bookmarkEnd w:id="41"/>
      <w:bookmarkEnd w:id="42"/>
    </w:p>
    <w:p w14:paraId="3C72A03E"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147A3442" w14:textId="77777777" w:rsidR="00946156"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2F337143" w14:textId="77777777" w:rsidR="00946156"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638CF466"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3188DDD3"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6AB2A94A"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63155A37"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4532E41F" w14:textId="77777777" w:rsidR="00946156" w:rsidRDefault="00000000">
      <w:pPr>
        <w:pStyle w:val="3"/>
        <w:spacing w:before="0" w:after="0" w:line="360" w:lineRule="auto"/>
        <w:rPr>
          <w:rFonts w:ascii="Times New Roman" w:hAnsi="Times New Roman" w:cs="Times New Roman"/>
          <w:color w:val="auto"/>
        </w:rPr>
      </w:pPr>
      <w:bookmarkStart w:id="43" w:name="_Toc18408"/>
      <w:bookmarkStart w:id="44" w:name="_Toc3839"/>
      <w:bookmarkStart w:id="45" w:name="_Toc161825984"/>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3"/>
      <w:bookmarkEnd w:id="44"/>
      <w:bookmarkEnd w:id="45"/>
    </w:p>
    <w:p w14:paraId="4C664191" w14:textId="77777777" w:rsidR="00946156" w:rsidRDefault="00000000">
      <w:pPr>
        <w:numPr>
          <w:ilvl w:val="0"/>
          <w:numId w:val="3"/>
        </w:numPr>
        <w:spacing w:line="360" w:lineRule="auto"/>
        <w:ind w:firstLine="480"/>
        <w:rPr>
          <w:rFonts w:ascii="Times New Roman" w:hAnsi="Times New Roman" w:cs="Times New Roman"/>
          <w:sz w:val="24"/>
          <w:szCs w:val="24"/>
        </w:rPr>
      </w:pPr>
      <w:bookmarkStart w:id="46" w:name="_Hlk112691462"/>
      <w:r>
        <w:rPr>
          <w:rFonts w:ascii="Times New Roman" w:hAnsi="Times New Roman" w:cs="Times New Roman" w:hint="eastAsia"/>
          <w:sz w:val="24"/>
          <w:szCs w:val="24"/>
        </w:rPr>
        <w:t>地块勘测定界图；</w:t>
      </w:r>
    </w:p>
    <w:p w14:paraId="09EE3C62"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138F33E0"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77C5DBA8"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7C88C093"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47" w:name="_Toc416183457"/>
      <w:bookmarkStart w:id="48" w:name="_Toc161825985"/>
      <w:bookmarkStart w:id="49" w:name="_Toc288739268"/>
      <w:bookmarkStart w:id="50" w:name="_Toc404844583"/>
      <w:bookmarkStart w:id="51" w:name="_Toc298717387"/>
      <w:bookmarkEnd w:id="46"/>
      <w:r>
        <w:rPr>
          <w:rFonts w:ascii="Times New Roman" w:hAnsi="Times New Roman" w:cs="Times New Roman"/>
          <w:b/>
          <w:bCs/>
          <w:kern w:val="0"/>
          <w:sz w:val="30"/>
          <w:szCs w:val="32"/>
        </w:rPr>
        <w:t>2.4</w:t>
      </w:r>
      <w:bookmarkEnd w:id="47"/>
      <w:r>
        <w:rPr>
          <w:rFonts w:ascii="Times New Roman" w:hAnsi="Times New Roman" w:cs="Times New Roman"/>
          <w:b/>
          <w:bCs/>
          <w:kern w:val="0"/>
          <w:sz w:val="30"/>
          <w:szCs w:val="32"/>
        </w:rPr>
        <w:t>调查方法</w:t>
      </w:r>
      <w:bookmarkEnd w:id="48"/>
    </w:p>
    <w:p w14:paraId="2550D40B" w14:textId="77777777" w:rsidR="00946156"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内容见图</w:t>
      </w:r>
      <w:r>
        <w:rPr>
          <w:rFonts w:ascii="Times New Roman" w:hAnsi="Times New Roman" w:cs="Times New Roman"/>
          <w:bCs/>
          <w:sz w:val="24"/>
          <w:szCs w:val="24"/>
        </w:rPr>
        <w:t>2-2</w:t>
      </w:r>
      <w:r>
        <w:rPr>
          <w:rFonts w:ascii="Times New Roman" w:hAnsi="Times New Roman" w:cs="Times New Roman"/>
          <w:bCs/>
          <w:sz w:val="24"/>
          <w:szCs w:val="24"/>
        </w:rPr>
        <w:t>。</w:t>
      </w:r>
    </w:p>
    <w:p w14:paraId="28E38197" w14:textId="77777777" w:rsidR="00946156"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污染可能性。主要工作内容是通过资料收集与分析、现场踏勘、人员访谈等方式开展调查，初步分析地块环境污染状况，编制第一阶段调查报告。本阶段原则上不进行现场采样分析。</w:t>
      </w:r>
    </w:p>
    <w:p w14:paraId="3AEF3E4B" w14:textId="77777777" w:rsidR="00946156"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w:t>
      </w:r>
      <w:r>
        <w:rPr>
          <w:rFonts w:ascii="Times New Roman" w:hAnsi="Times New Roman" w:cs="Times New Roman"/>
          <w:bCs/>
          <w:sz w:val="24"/>
          <w:szCs w:val="24"/>
        </w:rPr>
        <w:lastRenderedPageBreak/>
        <w:t>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t>存在</w:t>
      </w:r>
      <w:r>
        <w:rPr>
          <w:rFonts w:ascii="Times New Roman" w:hAnsi="Times New Roman" w:cs="Times New Roman"/>
          <w:bCs/>
          <w:sz w:val="24"/>
          <w:szCs w:val="24"/>
        </w:rPr>
        <w:t>潜在风险及关注污染物；详细采样目的是确定污染物具体分布及污染程度。</w:t>
      </w:r>
    </w:p>
    <w:p w14:paraId="0735A52E" w14:textId="77777777" w:rsidR="00946156"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300E98B3" w14:textId="77777777" w:rsidR="00946156"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3B04CD57" w14:textId="77777777" w:rsidR="00946156" w:rsidRDefault="00000000">
      <w:pPr>
        <w:jc w:val="center"/>
      </w:pPr>
      <w:r>
        <w:rPr>
          <w:noProof/>
          <w:sz w:val="24"/>
        </w:rPr>
        <w:lastRenderedPageBreak/>
        <mc:AlternateContent>
          <mc:Choice Requires="wps">
            <w:drawing>
              <wp:anchor distT="0" distB="0" distL="114300" distR="114300" simplePos="0" relativeHeight="251662336" behindDoc="0" locked="0" layoutInCell="1" allowOverlap="1" wp14:anchorId="67266653" wp14:editId="47307776">
                <wp:simplePos x="0" y="0"/>
                <wp:positionH relativeFrom="column">
                  <wp:posOffset>4479925</wp:posOffset>
                </wp:positionH>
                <wp:positionV relativeFrom="paragraph">
                  <wp:posOffset>5250815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364E6D" w14:textId="77777777" w:rsidR="00946156"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67266653" id="文本框 38" o:spid="_x0000_s1028" type="#_x0000_t202" style="position:absolute;left:0;text-align:left;margin-left:352.75pt;margin-top:413.45pt;width:27.75pt;height:75.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" filled="f" stroked="f" strokeweight=".5pt">
                <v:textbox style="layout-flow:vertical-ideographic">
                  <w:txbxContent>
                    <w:p w14:paraId="25364E6D" w14:textId="77777777" w:rsidR="00946156"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60288" behindDoc="0" locked="0" layoutInCell="1" allowOverlap="1" wp14:anchorId="2963C6A1" wp14:editId="73C7E361">
                <wp:simplePos x="0" y="0"/>
                <wp:positionH relativeFrom="column">
                  <wp:posOffset>655320</wp:posOffset>
                </wp:positionH>
                <wp:positionV relativeFrom="paragraph">
                  <wp:posOffset>5311775</wp:posOffset>
                </wp:positionV>
                <wp:extent cx="4354195" cy="729615"/>
                <wp:effectExtent l="0" t="0" r="27305" b="13335"/>
                <wp:wrapNone/>
                <wp:docPr id="30" name="矩形 30"/>
                <wp:cNvGraphicFramePr/>
                <a:graphic xmlns:a="http://schemas.openxmlformats.org/drawingml/2006/main">
                  <a:graphicData uri="http://schemas.microsoft.com/office/word/2010/wordprocessingShape">
                    <wps:wsp>
                      <wps:cNvSpPr/>
                      <wps:spPr>
                        <a:xfrm>
                          <a:off x="0" y="0"/>
                          <a:ext cx="4354195" cy="72979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4A38B361" w14:textId="77777777" w:rsidR="00946156" w:rsidRDefault="0094615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963C6A1" id="矩形 30" o:spid="_x0000_s1029" style="position:absolute;left:0;text-align:left;margin-left:51.6pt;margin-top:418.25pt;width:342.85pt;height:5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" filled="f" strokecolor="red" strokeweight="1pt">
                <v:stroke dashstyle="1 1"/>
                <v:textbox>
                  <w:txbxContent>
                    <w:p w14:paraId="4A38B361" w14:textId="77777777" w:rsidR="00946156" w:rsidRDefault="00946156">
                      <w:pPr>
                        <w:jc w:val="center"/>
                      </w:pPr>
                    </w:p>
                  </w:txbxContent>
                </v:textbox>
              </v:rect>
            </w:pict>
          </mc:Fallback>
        </mc:AlternateContent>
      </w:r>
      <w:r>
        <w:rPr>
          <w:noProof/>
          <w:sz w:val="24"/>
        </w:rPr>
        <mc:AlternateContent>
          <mc:Choice Requires="wps">
            <w:drawing>
              <wp:anchor distT="0" distB="0" distL="114300" distR="114300" simplePos="0" relativeHeight="251661312" behindDoc="0" locked="0" layoutInCell="1" allowOverlap="1" wp14:anchorId="566AF8B9" wp14:editId="60D4AE0B">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5AEA38" w14:textId="77777777" w:rsidR="00946156"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566AF8B9" id="文本框 37" o:spid="_x0000_s1030" type="#_x0000_t202" style="position:absolute;left:0;text-align:left;margin-left:380pt;margin-top:29.9pt;width:27.75pt;height:7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" filled="f" stroked="f" strokeweight=".5pt">
                <v:textbox style="layout-flow:vertical-ideographic">
                  <w:txbxContent>
                    <w:p w14:paraId="325AEA38" w14:textId="77777777" w:rsidR="00946156"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14:anchorId="5A25B7DB" wp14:editId="740B40EB">
                <wp:simplePos x="0" y="0"/>
                <wp:positionH relativeFrom="column">
                  <wp:posOffset>6985</wp:posOffset>
                </wp:positionH>
                <wp:positionV relativeFrom="paragraph">
                  <wp:posOffset>16510</wp:posOffset>
                </wp:positionV>
                <wp:extent cx="5250180" cy="1513840"/>
                <wp:effectExtent l="6350" t="6350" r="20320" b="22860"/>
                <wp:wrapNone/>
                <wp:docPr id="122" name="矩形 122"/>
                <wp:cNvGraphicFramePr/>
                <a:graphic xmlns:a="http://schemas.openxmlformats.org/drawingml/2006/main">
                  <a:graphicData uri="http://schemas.microsoft.com/office/word/2010/wordprocessingShape">
                    <wps:wsp>
                      <wps:cNvSpPr/>
                      <wps:spPr>
                        <a:xfrm>
                          <a:off x="1156970" y="882650"/>
                          <a:ext cx="5250180" cy="151384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5346493C" w14:textId="77777777" w:rsidR="00946156" w:rsidRDefault="0094615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A25B7DB" id="矩形 122" o:spid="_x0000_s1031" style="position:absolute;left:0;text-align:left;margin-left:.55pt;margin-top:1.3pt;width:413.4pt;height:11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" filled="f" strokecolor="red" strokeweight="1pt">
                <v:stroke dashstyle="1 1"/>
                <v:textbox>
                  <w:txbxContent>
                    <w:p w14:paraId="5346493C" w14:textId="77777777" w:rsidR="00946156" w:rsidRDefault="00946156">
                      <w:pPr>
                        <w:jc w:val="center"/>
                      </w:pPr>
                    </w:p>
                  </w:txbxContent>
                </v:textbox>
              </v:rect>
            </w:pict>
          </mc:Fallback>
        </mc:AlternateContent>
      </w:r>
      <w:r>
        <w:rPr>
          <w:rFonts w:ascii="Times New Roman" w:hAnsi="Times New Roman" w:cs="Times New Roman"/>
          <w:noProof/>
        </w:rPr>
        <w:drawing>
          <wp:inline distT="0" distB="0" distL="0" distR="0" wp14:anchorId="6EC67AF1" wp14:editId="3D8A8830">
            <wp:extent cx="4752975" cy="6041390"/>
            <wp:effectExtent l="0" t="0" r="0" b="0"/>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756557" cy="6046013"/>
                    </a:xfrm>
                    <a:prstGeom prst="rect">
                      <a:avLst/>
                    </a:prstGeom>
                    <a:noFill/>
                    <a:ln>
                      <a:noFill/>
                    </a:ln>
                  </pic:spPr>
                </pic:pic>
              </a:graphicData>
            </a:graphic>
          </wp:inline>
        </w:drawing>
      </w:r>
    </w:p>
    <w:p w14:paraId="424652EE" w14:textId="77777777" w:rsidR="00946156"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49"/>
    <w:bookmarkEnd w:id="50"/>
    <w:bookmarkEnd w:id="51"/>
    <w:p w14:paraId="1EE84383" w14:textId="77777777" w:rsidR="00946156" w:rsidRDefault="00946156">
      <w:pPr>
        <w:tabs>
          <w:tab w:val="left" w:pos="567"/>
        </w:tabs>
        <w:spacing w:beforeLines="50" w:before="120"/>
        <w:ind w:firstLineChars="200" w:firstLine="480"/>
        <w:rPr>
          <w:rFonts w:ascii="Times New Roman" w:hAnsi="Times New Roman" w:cs="Times New Roman"/>
          <w:kern w:val="0"/>
          <w:sz w:val="24"/>
        </w:rPr>
        <w:sectPr w:rsidR="00946156" w:rsidSect="002174DC">
          <w:headerReference w:type="default" r:id="rId22"/>
          <w:footerReference w:type="default" r:id="rId23"/>
          <w:pgSz w:w="11906" w:h="16838"/>
          <w:pgMar w:top="1440" w:right="1803" w:bottom="1440" w:left="1803" w:header="851" w:footer="992" w:gutter="0"/>
          <w:pgNumType w:start="1"/>
          <w:cols w:space="0"/>
          <w:docGrid w:linePitch="312"/>
        </w:sectPr>
      </w:pPr>
    </w:p>
    <w:p w14:paraId="4F72C444" w14:textId="77777777" w:rsidR="00946156" w:rsidRDefault="00000000">
      <w:pPr>
        <w:pStyle w:val="1"/>
        <w:spacing w:beforeLines="50" w:before="120" w:after="0" w:line="360" w:lineRule="auto"/>
        <w:jc w:val="left"/>
      </w:pPr>
      <w:bookmarkStart w:id="52" w:name="_Toc161825986"/>
      <w:bookmarkStart w:id="53" w:name="_Toc365626142"/>
      <w:r>
        <w:lastRenderedPageBreak/>
        <w:t>3</w:t>
      </w:r>
      <w:r>
        <w:t>地块概况</w:t>
      </w:r>
      <w:bookmarkEnd w:id="52"/>
    </w:p>
    <w:p w14:paraId="00E05014"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54" w:name="_Toc161825987"/>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4"/>
    </w:p>
    <w:p w14:paraId="386CCDE8" w14:textId="77777777" w:rsidR="00946156" w:rsidRDefault="00000000">
      <w:pPr>
        <w:pStyle w:val="3"/>
        <w:spacing w:before="0" w:after="0" w:line="360" w:lineRule="auto"/>
        <w:rPr>
          <w:rFonts w:ascii="Times New Roman" w:hAnsi="Times New Roman" w:cs="Times New Roman"/>
          <w:color w:val="auto"/>
        </w:rPr>
      </w:pPr>
      <w:bookmarkStart w:id="55" w:name="_Toc13284"/>
      <w:bookmarkStart w:id="56" w:name="_Toc141608676"/>
      <w:bookmarkStart w:id="57" w:name="_Toc161825988"/>
      <w:bookmarkStart w:id="58" w:name="_Toc7980"/>
      <w:r>
        <w:rPr>
          <w:rFonts w:ascii="Times New Roman" w:hAnsi="Times New Roman" w:cs="Times New Roman"/>
          <w:color w:val="auto"/>
        </w:rPr>
        <w:t>3.1.1</w:t>
      </w:r>
      <w:r>
        <w:rPr>
          <w:rFonts w:ascii="Times New Roman" w:hAnsi="Times New Roman" w:cs="Times New Roman"/>
          <w:color w:val="auto"/>
        </w:rPr>
        <w:t>地理位置</w:t>
      </w:r>
      <w:bookmarkEnd w:id="55"/>
      <w:bookmarkEnd w:id="56"/>
      <w:bookmarkEnd w:id="57"/>
      <w:bookmarkEnd w:id="58"/>
    </w:p>
    <w:p w14:paraId="4124116D"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1FBD673B" w14:textId="77777777" w:rsidR="00946156" w:rsidRDefault="00000000">
      <w:pPr>
        <w:spacing w:line="360" w:lineRule="auto"/>
        <w:ind w:firstLineChars="200" w:firstLine="480"/>
        <w:rPr>
          <w:rFonts w:cs="Times New Roman"/>
          <w:sz w:val="24"/>
          <w:szCs w:val="24"/>
        </w:rPr>
      </w:pPr>
      <w:proofErr w:type="gramStart"/>
      <w:r>
        <w:rPr>
          <w:rFonts w:cs="Times New Roman" w:hint="eastAsia"/>
          <w:sz w:val="24"/>
          <w:szCs w:val="24"/>
        </w:rPr>
        <w:t>潇</w:t>
      </w:r>
      <w:proofErr w:type="gramEnd"/>
      <w:r>
        <w:rPr>
          <w:rFonts w:cs="Times New Roman" w:hint="eastAsia"/>
          <w:sz w:val="24"/>
          <w:szCs w:val="24"/>
        </w:rPr>
        <w:t>浦镇位于湖南省江永县东部，为江永县政府驻地，镇政府驻江永县环城东路</w:t>
      </w:r>
      <w:r>
        <w:rPr>
          <w:rFonts w:cs="Times New Roman" w:hint="eastAsia"/>
          <w:sz w:val="24"/>
          <w:szCs w:val="24"/>
        </w:rPr>
        <w:t>68</w:t>
      </w:r>
      <w:r>
        <w:rPr>
          <w:rFonts w:cs="Times New Roman" w:hint="eastAsia"/>
          <w:sz w:val="24"/>
          <w:szCs w:val="24"/>
        </w:rPr>
        <w:t>号（五一路</w:t>
      </w:r>
      <w:r>
        <w:rPr>
          <w:rFonts w:cs="Times New Roman" w:hint="eastAsia"/>
          <w:sz w:val="24"/>
          <w:szCs w:val="24"/>
        </w:rPr>
        <w:t>049</w:t>
      </w:r>
      <w:r>
        <w:rPr>
          <w:rFonts w:cs="Times New Roman" w:hint="eastAsia"/>
          <w:sz w:val="24"/>
          <w:szCs w:val="24"/>
        </w:rPr>
        <w:t>号），面积</w:t>
      </w:r>
      <w:r>
        <w:rPr>
          <w:rFonts w:cs="Times New Roman" w:hint="eastAsia"/>
          <w:sz w:val="24"/>
          <w:szCs w:val="24"/>
        </w:rPr>
        <w:t>202.26</w:t>
      </w:r>
      <w:r>
        <w:rPr>
          <w:rFonts w:cs="Times New Roman" w:hint="eastAsia"/>
          <w:sz w:val="24"/>
          <w:szCs w:val="24"/>
        </w:rPr>
        <w:t>平方千米，户籍人口</w:t>
      </w:r>
      <w:r>
        <w:rPr>
          <w:rFonts w:cs="Times New Roman" w:hint="eastAsia"/>
          <w:sz w:val="24"/>
          <w:szCs w:val="24"/>
        </w:rPr>
        <w:t>79948</w:t>
      </w:r>
      <w:r>
        <w:rPr>
          <w:rFonts w:cs="Times New Roman" w:hint="eastAsia"/>
          <w:sz w:val="24"/>
          <w:szCs w:val="24"/>
        </w:rPr>
        <w:t>人（</w:t>
      </w:r>
      <w:r>
        <w:rPr>
          <w:rFonts w:cs="Times New Roman" w:hint="eastAsia"/>
          <w:sz w:val="24"/>
          <w:szCs w:val="24"/>
        </w:rPr>
        <w:t>2018</w:t>
      </w:r>
      <w:r>
        <w:rPr>
          <w:rFonts w:cs="Times New Roman" w:hint="eastAsia"/>
          <w:sz w:val="24"/>
          <w:szCs w:val="24"/>
        </w:rPr>
        <w:t>年），</w:t>
      </w:r>
      <w:proofErr w:type="gramStart"/>
      <w:r>
        <w:rPr>
          <w:rFonts w:cs="Times New Roman" w:hint="eastAsia"/>
          <w:sz w:val="24"/>
          <w:szCs w:val="24"/>
        </w:rPr>
        <w:t>辖</w:t>
      </w:r>
      <w:proofErr w:type="gramEnd"/>
      <w:r>
        <w:rPr>
          <w:rFonts w:cs="Times New Roman" w:hint="eastAsia"/>
          <w:sz w:val="24"/>
          <w:szCs w:val="24"/>
        </w:rPr>
        <w:t>5</w:t>
      </w:r>
      <w:r>
        <w:rPr>
          <w:rFonts w:cs="Times New Roman" w:hint="eastAsia"/>
          <w:sz w:val="24"/>
          <w:szCs w:val="24"/>
        </w:rPr>
        <w:t>个社区、</w:t>
      </w:r>
      <w:r>
        <w:rPr>
          <w:rFonts w:cs="Times New Roman" w:hint="eastAsia"/>
          <w:sz w:val="24"/>
          <w:szCs w:val="24"/>
        </w:rPr>
        <w:t>14</w:t>
      </w:r>
      <w:r>
        <w:rPr>
          <w:rFonts w:cs="Times New Roman" w:hint="eastAsia"/>
          <w:sz w:val="24"/>
          <w:szCs w:val="24"/>
        </w:rPr>
        <w:t>行政村。</w:t>
      </w:r>
    </w:p>
    <w:p w14:paraId="402DF3BD" w14:textId="77777777" w:rsidR="00946156" w:rsidRDefault="00000000">
      <w:pPr>
        <w:spacing w:line="360" w:lineRule="auto"/>
        <w:ind w:firstLineChars="200" w:firstLine="480"/>
        <w:rPr>
          <w:rFonts w:cs="Times New Roman"/>
          <w:sz w:val="24"/>
          <w:szCs w:val="24"/>
        </w:rPr>
      </w:pPr>
      <w:r>
        <w:rPr>
          <w:rFonts w:cs="Times New Roman" w:hint="eastAsia"/>
          <w:sz w:val="24"/>
          <w:szCs w:val="24"/>
        </w:rPr>
        <w:t>调查地块位</w:t>
      </w:r>
      <w:r>
        <w:rPr>
          <w:rFonts w:ascii="Times New Roman" w:hAnsi="Times New Roman" w:cs="Times New Roman"/>
          <w:sz w:val="24"/>
          <w:szCs w:val="24"/>
        </w:rPr>
        <w:t>于</w:t>
      </w:r>
      <w:r>
        <w:rPr>
          <w:rFonts w:ascii="Times New Roman" w:hAnsi="Times New Roman" w:cs="Times New Roman" w:hint="eastAsia"/>
          <w:sz w:val="24"/>
          <w:szCs w:val="24"/>
        </w:rPr>
        <w:t>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浦镇麒麟岩平安路公安局旁</w:t>
      </w:r>
      <w:r>
        <w:rPr>
          <w:rFonts w:ascii="Times New Roman" w:hAnsi="Times New Roman" w:cs="Times New Roman"/>
          <w:sz w:val="24"/>
          <w:szCs w:val="24"/>
        </w:rPr>
        <w:t>，地块中心点经纬度为</w:t>
      </w:r>
      <w:r>
        <w:rPr>
          <w:rFonts w:ascii="Times New Roman" w:hAnsi="Times New Roman" w:cs="Times New Roman" w:hint="eastAsia"/>
          <w:sz w:val="24"/>
          <w:szCs w:val="24"/>
        </w:rPr>
        <w:t>E111.351600</w:t>
      </w:r>
      <w:r>
        <w:rPr>
          <w:rFonts w:ascii="Times New Roman" w:hAnsi="Times New Roman" w:cs="Times New Roman" w:hint="eastAsia"/>
          <w:sz w:val="24"/>
          <w:szCs w:val="24"/>
        </w:rPr>
        <w:t>°，</w:t>
      </w:r>
      <w:r>
        <w:rPr>
          <w:rFonts w:ascii="Times New Roman" w:hAnsi="Times New Roman" w:cs="Times New Roman" w:hint="eastAsia"/>
          <w:sz w:val="24"/>
          <w:szCs w:val="24"/>
        </w:rPr>
        <w:t>N25.257190</w:t>
      </w:r>
      <w:r>
        <w:rPr>
          <w:rFonts w:ascii="Times New Roman" w:hAnsi="Times New Roman" w:cs="Times New Roman" w:hint="eastAsia"/>
          <w:sz w:val="24"/>
          <w:szCs w:val="24"/>
        </w:rPr>
        <w:t>°</w:t>
      </w:r>
      <w:r>
        <w:rPr>
          <w:rFonts w:ascii="Times New Roman" w:hAnsi="Times New Roman" w:cs="Times New Roman"/>
          <w:sz w:val="24"/>
          <w:szCs w:val="24"/>
        </w:rPr>
        <w:t>。</w:t>
      </w:r>
    </w:p>
    <w:p w14:paraId="3DEC6111" w14:textId="77777777" w:rsidR="00946156" w:rsidRDefault="00000000">
      <w:pPr>
        <w:pStyle w:val="Default"/>
        <w:jc w:val="center"/>
        <w:rPr>
          <w:color w:val="auto"/>
        </w:rPr>
      </w:pPr>
      <w:r>
        <w:rPr>
          <w:noProof/>
        </w:rPr>
        <mc:AlternateContent>
          <mc:Choice Requires="wps">
            <w:drawing>
              <wp:anchor distT="0" distB="0" distL="114300" distR="114300" simplePos="0" relativeHeight="251672576" behindDoc="0" locked="0" layoutInCell="1" allowOverlap="1" wp14:anchorId="4DFD9372" wp14:editId="140E6278">
                <wp:simplePos x="0" y="0"/>
                <wp:positionH relativeFrom="column">
                  <wp:posOffset>631825</wp:posOffset>
                </wp:positionH>
                <wp:positionV relativeFrom="paragraph">
                  <wp:posOffset>1410335</wp:posOffset>
                </wp:positionV>
                <wp:extent cx="1805305" cy="450850"/>
                <wp:effectExtent l="0" t="9525" r="4445" b="53975"/>
                <wp:wrapNone/>
                <wp:docPr id="719200718" name="连接符: 肘形 1"/>
                <wp:cNvGraphicFramePr/>
                <a:graphic xmlns:a="http://schemas.openxmlformats.org/drawingml/2006/main">
                  <a:graphicData uri="http://schemas.microsoft.com/office/word/2010/wordprocessingShape">
                    <wps:wsp>
                      <wps:cNvCnPr/>
                      <wps:spPr>
                        <a:xfrm>
                          <a:off x="0" y="0"/>
                          <a:ext cx="1805305" cy="450850"/>
                        </a:xfrm>
                        <a:prstGeom prst="bentConnector3">
                          <a:avLst>
                            <a:gd name="adj1" fmla="val 58107"/>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49.75pt;margin-top:111.05pt;height:35.5pt;width:142.15pt;z-index:251672576;mso-width-relative:page;mso-height-relative:page;" filled="f" stroked="t" coordsize="21600,21600" o:gfxdata="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HpCUdkAAAAKAQAADwAAAAAAAAABACAAAAAiAAAAZHJzL2Rvd25yZXYueG1sUEsBAhQAFAAA&#10;AAgAh07iQCjRyp0nAgAAFAQAAA4AAAAAAAAAAQAgAAAAKAEAAGRycy9lMm9Eb2MueG1sUEsFBgAA&#10;AAAGAAYAWQEAAMEFAAAAAA==&#10;" adj="12551">
                <v:fill on="f" focussize="0,0"/>
                <v:stroke weight="1.5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67456" behindDoc="0" locked="0" layoutInCell="1" allowOverlap="1" wp14:anchorId="06E45835" wp14:editId="0118AF17">
                <wp:simplePos x="0" y="0"/>
                <wp:positionH relativeFrom="column">
                  <wp:posOffset>407670</wp:posOffset>
                </wp:positionH>
                <wp:positionV relativeFrom="paragraph">
                  <wp:posOffset>1098550</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CBC6EC4" w14:textId="77777777" w:rsidR="00946156"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6E45835" id="_x0000_s1032" type="#_x0000_t202" style="position:absolute;left:0;text-align:left;margin-left:32.1pt;margin-top:86.5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l19gEAAO8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" filled="f" stroked="f">
                <v:textbox style="mso-fit-shape-to-text:t">
                  <w:txbxContent>
                    <w:p w14:paraId="6CBC6EC4" w14:textId="77777777" w:rsidR="00946156"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w:drawing>
          <wp:inline distT="0" distB="0" distL="114300" distR="114300" wp14:anchorId="2B01C3EC" wp14:editId="7DC601E9">
            <wp:extent cx="5270500" cy="3524885"/>
            <wp:effectExtent l="0" t="0" r="6350" b="184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5270500" cy="3524885"/>
                    </a:xfrm>
                    <a:prstGeom prst="rect">
                      <a:avLst/>
                    </a:prstGeom>
                    <a:noFill/>
                    <a:ln>
                      <a:noFill/>
                    </a:ln>
                  </pic:spPr>
                </pic:pic>
              </a:graphicData>
            </a:graphic>
          </wp:inline>
        </w:drawing>
      </w:r>
      <w:r>
        <w:rPr>
          <w:noProof/>
        </w:rPr>
        <mc:AlternateContent>
          <mc:Choice Requires="wps">
            <w:drawing>
              <wp:anchor distT="0" distB="0" distL="114300" distR="114300" simplePos="0" relativeHeight="251675648" behindDoc="0" locked="0" layoutInCell="1" allowOverlap="1" wp14:anchorId="3044306F" wp14:editId="4302DA08">
                <wp:simplePos x="0" y="0"/>
                <wp:positionH relativeFrom="column">
                  <wp:posOffset>4517390</wp:posOffset>
                </wp:positionH>
                <wp:positionV relativeFrom="paragraph">
                  <wp:posOffset>15875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39FCC6" w14:textId="77777777" w:rsidR="00946156"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044306F" id="_x0000_s1033" type="#_x0000_t202" style="position:absolute;left:0;text-align:left;margin-left:355.7pt;margin-top:1.25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NHU9gEAAO8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" filled="f" stroked="f">
                <v:textbox style="mso-fit-shape-to-text:t">
                  <w:txbxContent>
                    <w:p w14:paraId="4E39FCC6" w14:textId="77777777" w:rsidR="00946156"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5F73383A" wp14:editId="6240E24F">
                <wp:simplePos x="0" y="0"/>
                <wp:positionH relativeFrom="column">
                  <wp:posOffset>4587875</wp:posOffset>
                </wp:positionH>
                <wp:positionV relativeFrom="paragraph">
                  <wp:posOffset>365760</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61.25pt;margin-top:28.8pt;height:37.55pt;width:21.3pt;z-index:251674624;v-text-anchor:middle;mso-width-relative:page;mso-height-relative:page;" fillcolor="#FFC000" filled="t" stroked="t" coordsize="21600,21600" o:gfxdata="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MeVkf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p>
    <w:p w14:paraId="3054A6FD" w14:textId="77777777" w:rsidR="00946156"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3A96FB45" w14:textId="77777777" w:rsidR="00946156" w:rsidRDefault="00000000">
      <w:pPr>
        <w:pStyle w:val="3"/>
        <w:spacing w:before="0" w:after="0" w:line="360" w:lineRule="auto"/>
        <w:rPr>
          <w:rFonts w:ascii="Times New Roman" w:hAnsi="Times New Roman" w:cs="Times New Roman"/>
          <w:color w:val="auto"/>
        </w:rPr>
      </w:pPr>
      <w:bookmarkStart w:id="59" w:name="_Toc161825989"/>
      <w:bookmarkStart w:id="60" w:name="_Toc12243"/>
      <w:bookmarkStart w:id="61" w:name="_Toc141608677"/>
      <w:bookmarkStart w:id="62" w:name="_Toc27243"/>
      <w:r>
        <w:rPr>
          <w:rFonts w:ascii="Times New Roman" w:hAnsi="Times New Roman" w:cs="Times New Roman"/>
          <w:color w:val="auto"/>
        </w:rPr>
        <w:t>3.1.2</w:t>
      </w:r>
      <w:r>
        <w:rPr>
          <w:rFonts w:ascii="Times New Roman" w:hAnsi="Times New Roman" w:cs="Times New Roman" w:hint="eastAsia"/>
          <w:color w:val="auto"/>
        </w:rPr>
        <w:t>地形地貌</w:t>
      </w:r>
      <w:bookmarkEnd w:id="59"/>
      <w:bookmarkEnd w:id="60"/>
      <w:bookmarkEnd w:id="61"/>
      <w:bookmarkEnd w:id="62"/>
    </w:p>
    <w:p w14:paraId="4D326B38"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江永县属南岭山脉的丘陵区，都庞岭和</w:t>
      </w:r>
      <w:proofErr w:type="gramStart"/>
      <w:r>
        <w:rPr>
          <w:rFonts w:ascii="Times New Roman" w:hAnsi="Times New Roman" w:cs="Times New Roman" w:hint="eastAsia"/>
          <w:sz w:val="24"/>
          <w:szCs w:val="24"/>
        </w:rPr>
        <w:t>萌渚</w:t>
      </w:r>
      <w:proofErr w:type="gramEnd"/>
      <w:r>
        <w:rPr>
          <w:rFonts w:ascii="Times New Roman" w:hAnsi="Times New Roman" w:cs="Times New Roman" w:hint="eastAsia"/>
          <w:sz w:val="24"/>
          <w:szCs w:val="24"/>
        </w:rPr>
        <w:t>岭环绕四周，中部地势平坦，山间盆地相连，属喀斯特地貌，大体为“七山半水二分半田”。县内四面环山，西北地势较高，东南地势较低。境内最高点，海拔</w:t>
      </w:r>
      <w:r>
        <w:rPr>
          <w:rFonts w:ascii="Times New Roman" w:hAnsi="Times New Roman" w:cs="Times New Roman" w:hint="eastAsia"/>
          <w:sz w:val="24"/>
          <w:szCs w:val="24"/>
        </w:rPr>
        <w:t>1080m</w:t>
      </w:r>
      <w:r>
        <w:rPr>
          <w:rFonts w:ascii="Times New Roman" w:hAnsi="Times New Roman" w:cs="Times New Roman" w:hint="eastAsia"/>
          <w:sz w:val="24"/>
          <w:szCs w:val="24"/>
        </w:rPr>
        <w:t>，最低点海拔</w:t>
      </w:r>
      <w:r>
        <w:rPr>
          <w:rFonts w:ascii="Times New Roman" w:hAnsi="Times New Roman" w:cs="Times New Roman" w:hint="eastAsia"/>
          <w:sz w:val="24"/>
          <w:szCs w:val="24"/>
        </w:rPr>
        <w:t>200m</w:t>
      </w:r>
      <w:r>
        <w:rPr>
          <w:rFonts w:ascii="Times New Roman" w:hAnsi="Times New Roman" w:cs="Times New Roman"/>
          <w:sz w:val="24"/>
          <w:szCs w:val="24"/>
        </w:rPr>
        <w:t>。</w:t>
      </w:r>
    </w:p>
    <w:p w14:paraId="2248256D"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lastRenderedPageBreak/>
        <w:t>调查地块位于江永县环城南路附近，地块原为农用地及林地。地块原始地貌为剥蚀丘陵地貌，地势较平整，整体开阔平坦，目前已建成校舍及操场。</w:t>
      </w:r>
    </w:p>
    <w:p w14:paraId="44D09785"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w:t>
      </w:r>
      <w:proofErr w:type="gramStart"/>
      <w:r>
        <w:rPr>
          <w:rFonts w:ascii="Times New Roman" w:hAnsi="Times New Roman" w:cs="Times New Roman"/>
          <w:sz w:val="24"/>
          <w:szCs w:val="24"/>
        </w:rPr>
        <w:t>谱特征</w:t>
      </w:r>
      <w:proofErr w:type="gramEnd"/>
      <w:r>
        <w:rPr>
          <w:rFonts w:ascii="Times New Roman" w:hAnsi="Times New Roman" w:cs="Times New Roman"/>
          <w:sz w:val="24"/>
          <w:szCs w:val="24"/>
        </w:rPr>
        <w:t>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1151A9C1" w14:textId="77777777" w:rsidR="00946156" w:rsidRDefault="00000000">
      <w:pPr>
        <w:pStyle w:val="3"/>
        <w:spacing w:before="0" w:after="0" w:line="360" w:lineRule="auto"/>
        <w:rPr>
          <w:rFonts w:ascii="Times New Roman" w:hAnsi="Times New Roman" w:cs="Times New Roman"/>
          <w:color w:val="auto"/>
        </w:rPr>
      </w:pPr>
      <w:bookmarkStart w:id="63" w:name="_Toc141608678"/>
      <w:bookmarkStart w:id="64" w:name="_Toc37"/>
      <w:bookmarkStart w:id="65" w:name="_Toc161825990"/>
      <w:bookmarkStart w:id="66" w:name="_Toc15640"/>
      <w:r>
        <w:rPr>
          <w:rFonts w:ascii="Times New Roman" w:hAnsi="Times New Roman" w:cs="Times New Roman"/>
          <w:color w:val="auto"/>
        </w:rPr>
        <w:t>3.1.3</w:t>
      </w:r>
      <w:r>
        <w:rPr>
          <w:rFonts w:ascii="Times New Roman" w:hAnsi="Times New Roman" w:cs="Times New Roman"/>
          <w:color w:val="auto"/>
        </w:rPr>
        <w:t>水文</w:t>
      </w:r>
      <w:bookmarkEnd w:id="63"/>
      <w:bookmarkEnd w:id="64"/>
      <w:bookmarkEnd w:id="65"/>
      <w:bookmarkEnd w:id="66"/>
    </w:p>
    <w:p w14:paraId="04E9FBD4" w14:textId="77777777" w:rsidR="00946156"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江华县境内</w:t>
      </w:r>
      <w:r>
        <w:rPr>
          <w:rFonts w:ascii="Times New Roman" w:hAnsi="Times New Roman" w:cs="Times New Roman"/>
          <w:color w:val="000000"/>
          <w:sz w:val="24"/>
          <w:szCs w:val="24"/>
        </w:rPr>
        <w:t>全县主要河流是永明河、马河。永明河是</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水的一级支流湘江的二级支流，马河为永明河一级支流。永明河发源于江永县凉伞界，流经古宅、江永县城、上江圩，于道县涔江渡汇入</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w:t>
      </w:r>
      <w:proofErr w:type="gramStart"/>
      <w:r>
        <w:rPr>
          <w:rFonts w:ascii="Times New Roman" w:hAnsi="Times New Roman" w:cs="Times New Roman"/>
          <w:color w:val="000000"/>
          <w:sz w:val="24"/>
          <w:szCs w:val="24"/>
        </w:rPr>
        <w:t>栎溪河</w:t>
      </w:r>
      <w:proofErr w:type="gramEnd"/>
      <w:r>
        <w:rPr>
          <w:rFonts w:ascii="Times New Roman" w:hAnsi="Times New Roman" w:cs="Times New Roman"/>
          <w:color w:val="000000"/>
          <w:sz w:val="24"/>
          <w:szCs w:val="24"/>
        </w:rPr>
        <w:t>、迴龙圩、廖源河四水汇入马河，常年平均流量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sz w:val="24"/>
          <w:szCs w:val="24"/>
        </w:rPr>
        <w:t>。</w:t>
      </w:r>
    </w:p>
    <w:p w14:paraId="1F6E95A9" w14:textId="77777777" w:rsidR="00946156" w:rsidRDefault="00000000">
      <w:pPr>
        <w:pStyle w:val="3"/>
        <w:spacing w:before="0" w:after="0" w:line="360" w:lineRule="auto"/>
        <w:rPr>
          <w:rFonts w:ascii="Times New Roman" w:hAnsi="Times New Roman" w:cs="Times New Roman"/>
          <w:color w:val="auto"/>
        </w:rPr>
      </w:pPr>
      <w:bookmarkStart w:id="67" w:name="_Toc161825991"/>
      <w:bookmarkStart w:id="68"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67"/>
    </w:p>
    <w:bookmarkEnd w:id="68"/>
    <w:p w14:paraId="70703D39" w14:textId="77777777" w:rsidR="00946156"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w:t>
      </w:r>
      <w:proofErr w:type="gramStart"/>
      <w:r>
        <w:rPr>
          <w:rFonts w:ascii="Times New Roman" w:hAnsi="Times New Roman" w:cs="Times New Roman"/>
          <w:color w:val="000000"/>
          <w:sz w:val="24"/>
          <w:szCs w:val="24"/>
        </w:rPr>
        <w:t>梓</w:t>
      </w:r>
      <w:proofErr w:type="gramEnd"/>
      <w:r>
        <w:rPr>
          <w:rFonts w:ascii="Times New Roman" w:hAnsi="Times New Roman" w:cs="Times New Roman"/>
          <w:color w:val="000000"/>
          <w:sz w:val="24"/>
          <w:szCs w:val="24"/>
        </w:rPr>
        <w:t>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1CE9A2D4" w14:textId="77777777" w:rsidR="00946156" w:rsidRDefault="00000000">
      <w:pPr>
        <w:pStyle w:val="3"/>
        <w:spacing w:before="0" w:after="0" w:line="360" w:lineRule="auto"/>
        <w:rPr>
          <w:rFonts w:ascii="Times New Roman" w:hAnsi="Times New Roman" w:cs="Times New Roman"/>
          <w:color w:val="auto"/>
        </w:rPr>
      </w:pPr>
      <w:bookmarkStart w:id="69" w:name="_Toc15748"/>
      <w:bookmarkStart w:id="70" w:name="_Toc161825992"/>
      <w:bookmarkStart w:id="71" w:name="_Toc141608679"/>
      <w:bookmarkStart w:id="72" w:name="_Toc8385"/>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69"/>
      <w:bookmarkEnd w:id="70"/>
      <w:bookmarkEnd w:id="71"/>
      <w:bookmarkEnd w:id="72"/>
    </w:p>
    <w:p w14:paraId="4A1860E1" w14:textId="77777777" w:rsidR="00946156" w:rsidRDefault="00000000">
      <w:pPr>
        <w:spacing w:line="360" w:lineRule="auto"/>
        <w:ind w:firstLine="482"/>
        <w:rPr>
          <w:sz w:val="24"/>
          <w:szCs w:val="24"/>
        </w:rPr>
      </w:pPr>
      <w:bookmarkStart w:id="73" w:name="_Toc20952"/>
      <w:bookmarkStart w:id="74" w:name="_Toc12387"/>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2449649E" w14:textId="77777777" w:rsidR="00946156"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2EA5C2D0" w14:textId="77777777" w:rsidR="00946156"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946156" w14:paraId="2ECB09B1" w14:textId="77777777">
        <w:tc>
          <w:tcPr>
            <w:tcW w:w="2500" w:type="pct"/>
            <w:shd w:val="clear" w:color="auto" w:fill="auto"/>
            <w:vAlign w:val="center"/>
          </w:tcPr>
          <w:p w14:paraId="282F6EFE"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3EC1E06A"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946156" w14:paraId="426B4EDA" w14:textId="77777777">
        <w:tc>
          <w:tcPr>
            <w:tcW w:w="2500" w:type="pct"/>
            <w:shd w:val="clear" w:color="auto" w:fill="auto"/>
            <w:vAlign w:val="center"/>
          </w:tcPr>
          <w:p w14:paraId="3E3F9435"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282584FB"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946156" w14:paraId="33BF367A" w14:textId="77777777">
        <w:tc>
          <w:tcPr>
            <w:tcW w:w="2500" w:type="pct"/>
            <w:shd w:val="clear" w:color="auto" w:fill="auto"/>
            <w:vAlign w:val="center"/>
          </w:tcPr>
          <w:p w14:paraId="29BCC77B"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4A3D7BB2"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946156" w14:paraId="0AE921C2" w14:textId="77777777">
        <w:tc>
          <w:tcPr>
            <w:tcW w:w="2500" w:type="pct"/>
            <w:shd w:val="clear" w:color="auto" w:fill="auto"/>
            <w:vAlign w:val="center"/>
          </w:tcPr>
          <w:p w14:paraId="4999C5DB"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初始最低气温</w:t>
            </w:r>
          </w:p>
        </w:tc>
        <w:tc>
          <w:tcPr>
            <w:tcW w:w="2500" w:type="pct"/>
            <w:shd w:val="clear" w:color="auto" w:fill="auto"/>
            <w:vAlign w:val="center"/>
          </w:tcPr>
          <w:p w14:paraId="2B482CBD"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946156" w14:paraId="6D0AD3D9" w14:textId="77777777">
        <w:tc>
          <w:tcPr>
            <w:tcW w:w="2500" w:type="pct"/>
            <w:shd w:val="clear" w:color="auto" w:fill="auto"/>
            <w:vAlign w:val="center"/>
          </w:tcPr>
          <w:p w14:paraId="2CC0D3D0"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7C8A9F36"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946156" w14:paraId="4F44227F" w14:textId="77777777">
        <w:tc>
          <w:tcPr>
            <w:tcW w:w="2500" w:type="pct"/>
            <w:shd w:val="clear" w:color="auto" w:fill="auto"/>
            <w:vAlign w:val="center"/>
          </w:tcPr>
          <w:p w14:paraId="536E2823"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4406ADBE"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946156" w14:paraId="0BAA9593" w14:textId="77777777">
        <w:tc>
          <w:tcPr>
            <w:tcW w:w="2500" w:type="pct"/>
            <w:shd w:val="clear" w:color="auto" w:fill="auto"/>
            <w:vAlign w:val="center"/>
          </w:tcPr>
          <w:p w14:paraId="03EC3F20" w14:textId="77777777" w:rsidR="00946156"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年平均降水量</w:t>
            </w:r>
          </w:p>
        </w:tc>
        <w:tc>
          <w:tcPr>
            <w:tcW w:w="2500" w:type="pct"/>
            <w:shd w:val="clear" w:color="auto" w:fill="auto"/>
            <w:vAlign w:val="center"/>
          </w:tcPr>
          <w:p w14:paraId="193E7210"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946156" w14:paraId="19CE0D86" w14:textId="77777777">
        <w:tc>
          <w:tcPr>
            <w:tcW w:w="2500" w:type="pct"/>
            <w:shd w:val="clear" w:color="auto" w:fill="auto"/>
            <w:vAlign w:val="center"/>
          </w:tcPr>
          <w:p w14:paraId="2A38E000"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62F6314C"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946156" w14:paraId="575F2029" w14:textId="77777777">
        <w:tc>
          <w:tcPr>
            <w:tcW w:w="2500" w:type="pct"/>
            <w:shd w:val="clear" w:color="auto" w:fill="auto"/>
            <w:vAlign w:val="center"/>
          </w:tcPr>
          <w:p w14:paraId="10E98A26"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lastRenderedPageBreak/>
              <w:t>年平均风速</w:t>
            </w:r>
          </w:p>
        </w:tc>
        <w:tc>
          <w:tcPr>
            <w:tcW w:w="2500" w:type="pct"/>
            <w:shd w:val="clear" w:color="auto" w:fill="auto"/>
            <w:vAlign w:val="center"/>
          </w:tcPr>
          <w:p w14:paraId="6A659DAF"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946156" w14:paraId="618143E2" w14:textId="77777777">
        <w:tc>
          <w:tcPr>
            <w:tcW w:w="2500" w:type="pct"/>
            <w:shd w:val="clear" w:color="auto" w:fill="auto"/>
            <w:vAlign w:val="center"/>
          </w:tcPr>
          <w:p w14:paraId="776199B6"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7652CCA1"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946156" w14:paraId="31E5306A" w14:textId="77777777">
        <w:tc>
          <w:tcPr>
            <w:tcW w:w="2500" w:type="pct"/>
            <w:shd w:val="clear" w:color="auto" w:fill="auto"/>
            <w:vAlign w:val="center"/>
          </w:tcPr>
          <w:p w14:paraId="371617A2"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65957638" w14:textId="77777777" w:rsidR="00946156"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407F25D4" w14:textId="77777777" w:rsidR="00946156" w:rsidRDefault="00946156">
      <w:pPr>
        <w:pStyle w:val="a5"/>
      </w:pPr>
    </w:p>
    <w:p w14:paraId="68DB0F41" w14:textId="77777777" w:rsidR="00946156" w:rsidRDefault="00000000">
      <w:pPr>
        <w:pStyle w:val="3"/>
        <w:spacing w:before="0" w:after="0" w:line="360" w:lineRule="auto"/>
        <w:rPr>
          <w:rFonts w:ascii="Times New Roman" w:hAnsi="Times New Roman" w:cs="Times New Roman"/>
          <w:color w:val="auto"/>
        </w:rPr>
      </w:pPr>
      <w:bookmarkStart w:id="75" w:name="_Toc161825993"/>
      <w:bookmarkStart w:id="76" w:name="_Toc141608680"/>
      <w:r>
        <w:rPr>
          <w:rFonts w:ascii="Times New Roman" w:hAnsi="Times New Roman" w:cs="Times New Roman" w:hint="eastAsia"/>
          <w:color w:val="auto"/>
        </w:rPr>
        <w:t>3.1.</w:t>
      </w:r>
      <w:bookmarkEnd w:id="73"/>
      <w:bookmarkEnd w:id="74"/>
      <w:r>
        <w:rPr>
          <w:rFonts w:ascii="Times New Roman" w:hAnsi="Times New Roman" w:cs="Times New Roman"/>
          <w:color w:val="auto"/>
        </w:rPr>
        <w:t>6</w:t>
      </w:r>
      <w:r>
        <w:rPr>
          <w:rFonts w:ascii="Times New Roman" w:hAnsi="Times New Roman" w:cs="Times New Roman" w:hint="eastAsia"/>
          <w:color w:val="auto"/>
        </w:rPr>
        <w:t>生态环境</w:t>
      </w:r>
      <w:bookmarkEnd w:id="75"/>
      <w:bookmarkEnd w:id="76"/>
    </w:p>
    <w:p w14:paraId="36E51744" w14:textId="77777777" w:rsidR="00946156"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w:t>
      </w:r>
      <w:proofErr w:type="gramStart"/>
      <w:r>
        <w:rPr>
          <w:rFonts w:ascii="Times New Roman" w:hAnsi="Times New Roman" w:cs="Times New Roman"/>
          <w:color w:val="000000"/>
          <w:sz w:val="24"/>
          <w:szCs w:val="24"/>
        </w:rPr>
        <w:t>樟</w:t>
      </w:r>
      <w:proofErr w:type="gramEnd"/>
      <w:r>
        <w:rPr>
          <w:rFonts w:ascii="Times New Roman" w:hAnsi="Times New Roman" w:cs="Times New Roman"/>
          <w:color w:val="000000"/>
          <w:sz w:val="24"/>
          <w:szCs w:val="24"/>
        </w:rPr>
        <w:t>科、</w:t>
      </w:r>
      <w:proofErr w:type="gramStart"/>
      <w:r>
        <w:rPr>
          <w:rFonts w:ascii="Times New Roman" w:hAnsi="Times New Roman" w:cs="Times New Roman"/>
          <w:color w:val="000000"/>
          <w:sz w:val="24"/>
          <w:szCs w:val="24"/>
        </w:rPr>
        <w:t>竹科为主</w:t>
      </w:r>
      <w:proofErr w:type="gramEnd"/>
      <w:r>
        <w:rPr>
          <w:rFonts w:ascii="Times New Roman" w:hAnsi="Times New Roman" w:cs="Times New Roman"/>
          <w:color w:val="000000"/>
          <w:sz w:val="24"/>
          <w:szCs w:val="24"/>
        </w:rPr>
        <w:t>，针叶林以杉、</w:t>
      </w:r>
      <w:proofErr w:type="gramStart"/>
      <w:r>
        <w:rPr>
          <w:rFonts w:ascii="Times New Roman" w:hAnsi="Times New Roman" w:cs="Times New Roman"/>
          <w:color w:val="000000"/>
          <w:sz w:val="24"/>
          <w:szCs w:val="24"/>
        </w:rPr>
        <w:t>松两科</w:t>
      </w:r>
      <w:proofErr w:type="gramEnd"/>
      <w:r>
        <w:rPr>
          <w:rFonts w:ascii="Times New Roman" w:hAnsi="Times New Roman" w:cs="Times New Roman"/>
          <w:color w:val="000000"/>
          <w:sz w:val="24"/>
          <w:szCs w:val="24"/>
        </w:rPr>
        <w:t>为主，灌木林以油茶为主，檵木、乌饭树、映山红次之。</w:t>
      </w:r>
    </w:p>
    <w:p w14:paraId="0DBA5FB3" w14:textId="77777777" w:rsidR="00946156"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41F62141"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77" w:name="_Toc161825994"/>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77"/>
    </w:p>
    <w:p w14:paraId="1A66A28B" w14:textId="77777777" w:rsidR="00946156"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w:t>
      </w:r>
      <w:bookmarkStart w:id="78" w:name="_Hlk161761045"/>
      <w:r>
        <w:rPr>
          <w:rFonts w:ascii="Times New Roman" w:hAnsi="Times New Roman" w:cs="Times New Roman" w:hint="eastAsia"/>
          <w:kern w:val="0"/>
          <w:sz w:val="24"/>
          <w:szCs w:val="24"/>
        </w:rPr>
        <w:t>江永县第三小学（江永县千家</w:t>
      </w:r>
      <w:proofErr w:type="gramStart"/>
      <w:r>
        <w:rPr>
          <w:rFonts w:ascii="Times New Roman" w:hAnsi="Times New Roman" w:cs="Times New Roman" w:hint="eastAsia"/>
          <w:kern w:val="0"/>
          <w:sz w:val="24"/>
          <w:szCs w:val="24"/>
        </w:rPr>
        <w:t>峒</w:t>
      </w:r>
      <w:proofErr w:type="gramEnd"/>
      <w:r>
        <w:rPr>
          <w:rFonts w:ascii="Times New Roman" w:hAnsi="Times New Roman" w:cs="Times New Roman" w:hint="eastAsia"/>
          <w:kern w:val="0"/>
          <w:sz w:val="24"/>
          <w:szCs w:val="24"/>
        </w:rPr>
        <w:t>路</w:t>
      </w:r>
      <w:r>
        <w:rPr>
          <w:rFonts w:ascii="Times New Roman" w:hAnsi="Times New Roman" w:cs="Times New Roman" w:hint="eastAsia"/>
          <w:kern w:val="0"/>
          <w:sz w:val="24"/>
          <w:szCs w:val="24"/>
        </w:rPr>
        <w:t>170</w:t>
      </w:r>
      <w:r>
        <w:rPr>
          <w:rFonts w:ascii="Times New Roman" w:hAnsi="Times New Roman" w:cs="Times New Roman" w:hint="eastAsia"/>
          <w:kern w:val="0"/>
          <w:sz w:val="24"/>
          <w:szCs w:val="24"/>
        </w:rPr>
        <w:t>号）</w:t>
      </w:r>
      <w:bookmarkEnd w:id="78"/>
      <w:r>
        <w:rPr>
          <w:rFonts w:ascii="Times New Roman" w:hAnsi="Times New Roman" w:cs="Times New Roman" w:hint="eastAsia"/>
          <w:kern w:val="0"/>
          <w:sz w:val="24"/>
          <w:szCs w:val="24"/>
        </w:rPr>
        <w:t>，</w:t>
      </w:r>
      <w:r>
        <w:rPr>
          <w:rFonts w:ascii="Times New Roman" w:hAnsi="Times New Roman" w:cs="Times New Roman"/>
          <w:kern w:val="0"/>
          <w:sz w:val="24"/>
          <w:szCs w:val="24"/>
        </w:rPr>
        <w:t>周边敏感目标主要有</w:t>
      </w:r>
      <w:r>
        <w:rPr>
          <w:rFonts w:ascii="Times New Roman" w:hAnsi="Times New Roman" w:cs="Times New Roman" w:hint="eastAsia"/>
          <w:kern w:val="0"/>
          <w:sz w:val="24"/>
          <w:szCs w:val="24"/>
        </w:rPr>
        <w:t>医院、</w:t>
      </w:r>
      <w:r>
        <w:rPr>
          <w:rFonts w:ascii="Times New Roman" w:hAnsi="Times New Roman" w:cs="Times New Roman"/>
          <w:kern w:val="0"/>
          <w:sz w:val="24"/>
          <w:szCs w:val="24"/>
        </w:rPr>
        <w:t>居民</w:t>
      </w:r>
      <w:r>
        <w:rPr>
          <w:rFonts w:ascii="Times New Roman" w:hAnsi="Times New Roman" w:cs="Times New Roman" w:hint="eastAsia"/>
          <w:kern w:val="0"/>
          <w:sz w:val="24"/>
          <w:szCs w:val="24"/>
        </w:rPr>
        <w:t>区及学校</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6E765F7F" w14:textId="77777777" w:rsidR="00946156" w:rsidRDefault="00000000">
      <w:pPr>
        <w:adjustRightInd w:val="0"/>
        <w:snapToGrid w:val="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表</w:t>
      </w:r>
      <w:r>
        <w:rPr>
          <w:rFonts w:ascii="Times New Roman" w:hAnsi="Times New Roman" w:cs="Times New Roman"/>
          <w:b/>
          <w:bCs/>
          <w:sz w:val="24"/>
          <w:szCs w:val="24"/>
          <w:u w:val="single"/>
        </w:rPr>
        <w:t>3-</w:t>
      </w:r>
      <w:r>
        <w:rPr>
          <w:rFonts w:ascii="Times New Roman" w:hAnsi="Times New Roman" w:cs="Times New Roman" w:hint="eastAsia"/>
          <w:b/>
          <w:bCs/>
          <w:sz w:val="24"/>
          <w:szCs w:val="24"/>
          <w:u w:val="single"/>
        </w:rPr>
        <w:t xml:space="preserve">2   </w:t>
      </w:r>
      <w:r>
        <w:rPr>
          <w:rFonts w:ascii="Times New Roman" w:hAnsi="Times New Roman" w:cs="Times New Roman"/>
          <w:b/>
          <w:bCs/>
          <w:sz w:val="24"/>
          <w:szCs w:val="24"/>
          <w:u w:val="single"/>
        </w:rPr>
        <w:t>调查地块及周边</w:t>
      </w:r>
      <w:r>
        <w:rPr>
          <w:rFonts w:ascii="Times New Roman" w:hAnsi="Times New Roman" w:cs="Times New Roman"/>
          <w:b/>
          <w:bCs/>
          <w:sz w:val="24"/>
          <w:szCs w:val="24"/>
          <w:u w:val="single"/>
        </w:rPr>
        <w:t>1km</w:t>
      </w:r>
      <w:r>
        <w:rPr>
          <w:rFonts w:ascii="Times New Roman" w:hAnsi="Times New Roman" w:cs="Times New Roman"/>
          <w:b/>
          <w:bCs/>
          <w:sz w:val="24"/>
          <w:szCs w:val="24"/>
          <w:u w:val="single"/>
        </w:rPr>
        <w:t>范围敏感点分布</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862"/>
        <w:gridCol w:w="1511"/>
        <w:gridCol w:w="2925"/>
      </w:tblGrid>
      <w:tr w:rsidR="00946156" w14:paraId="0F4334E5" w14:textId="77777777">
        <w:trPr>
          <w:trHeight w:val="454"/>
          <w:tblHeader/>
          <w:jc w:val="center"/>
        </w:trPr>
        <w:tc>
          <w:tcPr>
            <w:tcW w:w="596" w:type="pct"/>
            <w:shd w:val="clear" w:color="auto" w:fill="auto"/>
            <w:vAlign w:val="center"/>
          </w:tcPr>
          <w:p w14:paraId="4E3A8365"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1727" w:type="pct"/>
            <w:shd w:val="clear" w:color="auto" w:fill="auto"/>
            <w:vAlign w:val="center"/>
          </w:tcPr>
          <w:p w14:paraId="35CFA810"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912" w:type="pct"/>
            <w:shd w:val="clear" w:color="auto" w:fill="auto"/>
            <w:vAlign w:val="center"/>
          </w:tcPr>
          <w:p w14:paraId="7A6F36A4" w14:textId="77777777" w:rsidR="00946156"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最近</w:t>
            </w:r>
            <w:r>
              <w:rPr>
                <w:rFonts w:ascii="Times New Roman" w:hAnsi="Times New Roman" w:cs="Times New Roman"/>
                <w:b/>
                <w:bCs/>
                <w:szCs w:val="21"/>
                <w:u w:val="single"/>
              </w:rPr>
              <w:t>距离</w:t>
            </w:r>
          </w:p>
        </w:tc>
        <w:tc>
          <w:tcPr>
            <w:tcW w:w="1765" w:type="pct"/>
            <w:shd w:val="clear" w:color="auto" w:fill="auto"/>
            <w:vAlign w:val="center"/>
          </w:tcPr>
          <w:p w14:paraId="179020B3"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规模</w:t>
            </w:r>
          </w:p>
        </w:tc>
      </w:tr>
      <w:tr w:rsidR="00946156" w14:paraId="082D8479" w14:textId="77777777">
        <w:trPr>
          <w:trHeight w:val="454"/>
          <w:jc w:val="center"/>
        </w:trPr>
        <w:tc>
          <w:tcPr>
            <w:tcW w:w="596" w:type="pct"/>
            <w:vMerge w:val="restart"/>
            <w:shd w:val="clear" w:color="auto" w:fill="auto"/>
            <w:vAlign w:val="center"/>
          </w:tcPr>
          <w:p w14:paraId="2050DBB5"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居民</w:t>
            </w:r>
          </w:p>
        </w:tc>
        <w:tc>
          <w:tcPr>
            <w:tcW w:w="1727" w:type="pct"/>
            <w:shd w:val="clear" w:color="auto" w:fill="auto"/>
            <w:vAlign w:val="center"/>
          </w:tcPr>
          <w:p w14:paraId="5909702A"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江永县城区</w:t>
            </w:r>
          </w:p>
        </w:tc>
        <w:tc>
          <w:tcPr>
            <w:tcW w:w="912" w:type="pct"/>
            <w:shd w:val="clear" w:color="auto" w:fill="auto"/>
            <w:vAlign w:val="center"/>
          </w:tcPr>
          <w:p w14:paraId="5A20EB0D"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北，范围内</w:t>
            </w:r>
          </w:p>
        </w:tc>
        <w:tc>
          <w:tcPr>
            <w:tcW w:w="1765" w:type="pct"/>
            <w:shd w:val="clear" w:color="auto" w:fill="auto"/>
            <w:vAlign w:val="center"/>
          </w:tcPr>
          <w:p w14:paraId="3BE62BDD"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5000</w:t>
            </w:r>
            <w:r>
              <w:rPr>
                <w:rFonts w:ascii="Times New Roman" w:hAnsi="Times New Roman" w:cs="Times New Roman" w:hint="eastAsia"/>
                <w:szCs w:val="21"/>
                <w:u w:val="single"/>
              </w:rPr>
              <w:t>人</w:t>
            </w:r>
          </w:p>
        </w:tc>
      </w:tr>
      <w:tr w:rsidR="00946156" w14:paraId="56D54A13" w14:textId="77777777">
        <w:trPr>
          <w:trHeight w:val="454"/>
          <w:jc w:val="center"/>
        </w:trPr>
        <w:tc>
          <w:tcPr>
            <w:tcW w:w="596" w:type="pct"/>
            <w:vMerge/>
            <w:shd w:val="clear" w:color="auto" w:fill="auto"/>
            <w:vAlign w:val="center"/>
          </w:tcPr>
          <w:p w14:paraId="553FB87F" w14:textId="77777777" w:rsidR="00946156" w:rsidRDefault="00946156">
            <w:pPr>
              <w:jc w:val="center"/>
              <w:rPr>
                <w:rFonts w:ascii="Times New Roman" w:hAnsi="Times New Roman" w:cs="Times New Roman"/>
                <w:szCs w:val="21"/>
                <w:u w:val="single"/>
              </w:rPr>
            </w:pPr>
          </w:p>
        </w:tc>
        <w:tc>
          <w:tcPr>
            <w:tcW w:w="1727" w:type="pct"/>
            <w:shd w:val="clear" w:color="auto" w:fill="auto"/>
            <w:vAlign w:val="center"/>
          </w:tcPr>
          <w:p w14:paraId="0895D63A"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麒麟岩新村</w:t>
            </w:r>
          </w:p>
        </w:tc>
        <w:tc>
          <w:tcPr>
            <w:tcW w:w="912" w:type="pct"/>
            <w:shd w:val="clear" w:color="auto" w:fill="auto"/>
            <w:vAlign w:val="center"/>
          </w:tcPr>
          <w:p w14:paraId="77482CBC"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西北，</w:t>
            </w:r>
            <w:r>
              <w:rPr>
                <w:rFonts w:ascii="Times New Roman" w:hAnsi="Times New Roman" w:cs="Times New Roman" w:hint="eastAsia"/>
                <w:szCs w:val="21"/>
                <w:u w:val="single"/>
              </w:rPr>
              <w:t>780m</w:t>
            </w:r>
          </w:p>
        </w:tc>
        <w:tc>
          <w:tcPr>
            <w:tcW w:w="1765" w:type="pct"/>
            <w:shd w:val="clear" w:color="auto" w:fill="auto"/>
            <w:vAlign w:val="center"/>
          </w:tcPr>
          <w:p w14:paraId="26E914F2"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100</w:t>
            </w:r>
            <w:r>
              <w:rPr>
                <w:rFonts w:ascii="Times New Roman" w:hAnsi="Times New Roman" w:cs="Times New Roman" w:hint="eastAsia"/>
                <w:szCs w:val="21"/>
                <w:u w:val="single"/>
              </w:rPr>
              <w:t>人</w:t>
            </w:r>
          </w:p>
        </w:tc>
      </w:tr>
      <w:tr w:rsidR="00946156" w14:paraId="08A49A40" w14:textId="77777777">
        <w:trPr>
          <w:trHeight w:val="454"/>
          <w:jc w:val="center"/>
        </w:trPr>
        <w:tc>
          <w:tcPr>
            <w:tcW w:w="596" w:type="pct"/>
            <w:vMerge/>
            <w:shd w:val="clear" w:color="auto" w:fill="auto"/>
            <w:vAlign w:val="center"/>
          </w:tcPr>
          <w:p w14:paraId="4F87A3A7" w14:textId="77777777" w:rsidR="00946156" w:rsidRDefault="00946156">
            <w:pPr>
              <w:jc w:val="center"/>
              <w:rPr>
                <w:rFonts w:ascii="Times New Roman" w:hAnsi="Times New Roman" w:cs="Times New Roman"/>
                <w:szCs w:val="21"/>
                <w:u w:val="single"/>
              </w:rPr>
            </w:pPr>
          </w:p>
        </w:tc>
        <w:tc>
          <w:tcPr>
            <w:tcW w:w="1727" w:type="pct"/>
            <w:shd w:val="clear" w:color="auto" w:fill="auto"/>
            <w:vAlign w:val="center"/>
          </w:tcPr>
          <w:p w14:paraId="219E14F6"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金海明</w:t>
            </w:r>
            <w:proofErr w:type="gramStart"/>
            <w:r>
              <w:rPr>
                <w:rFonts w:ascii="Times New Roman" w:hAnsi="Times New Roman" w:cs="Times New Roman" w:hint="eastAsia"/>
                <w:szCs w:val="21"/>
                <w:u w:val="single"/>
              </w:rPr>
              <w:t>礼学校</w:t>
            </w:r>
            <w:proofErr w:type="gramEnd"/>
            <w:r>
              <w:rPr>
                <w:rFonts w:ascii="Times New Roman" w:hAnsi="Times New Roman" w:cs="Times New Roman" w:hint="eastAsia"/>
                <w:szCs w:val="21"/>
                <w:u w:val="single"/>
              </w:rPr>
              <w:t>一期</w:t>
            </w:r>
          </w:p>
        </w:tc>
        <w:tc>
          <w:tcPr>
            <w:tcW w:w="912" w:type="pct"/>
            <w:shd w:val="clear" w:color="auto" w:fill="auto"/>
            <w:vAlign w:val="center"/>
          </w:tcPr>
          <w:p w14:paraId="4896EC4C"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北，紧邻</w:t>
            </w:r>
          </w:p>
        </w:tc>
        <w:tc>
          <w:tcPr>
            <w:tcW w:w="1765" w:type="pct"/>
            <w:shd w:val="clear" w:color="auto" w:fill="auto"/>
            <w:vAlign w:val="center"/>
          </w:tcPr>
          <w:p w14:paraId="60F3EBA9"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师生约</w:t>
            </w:r>
            <w:r>
              <w:rPr>
                <w:rFonts w:ascii="Times New Roman" w:hAnsi="Times New Roman" w:cs="Times New Roman" w:hint="eastAsia"/>
                <w:szCs w:val="21"/>
                <w:u w:val="single"/>
              </w:rPr>
              <w:t>800</w:t>
            </w:r>
            <w:r>
              <w:rPr>
                <w:rFonts w:ascii="Times New Roman" w:hAnsi="Times New Roman" w:cs="Times New Roman" w:hint="eastAsia"/>
                <w:szCs w:val="21"/>
                <w:u w:val="single"/>
              </w:rPr>
              <w:t>人</w:t>
            </w:r>
          </w:p>
        </w:tc>
      </w:tr>
      <w:tr w:rsidR="00946156" w14:paraId="242B97EE" w14:textId="77777777">
        <w:trPr>
          <w:trHeight w:val="454"/>
          <w:jc w:val="center"/>
        </w:trPr>
        <w:tc>
          <w:tcPr>
            <w:tcW w:w="596" w:type="pct"/>
            <w:vMerge/>
            <w:shd w:val="clear" w:color="auto" w:fill="auto"/>
            <w:vAlign w:val="center"/>
          </w:tcPr>
          <w:p w14:paraId="2DBE3349" w14:textId="77777777" w:rsidR="00946156" w:rsidRDefault="00946156">
            <w:pPr>
              <w:jc w:val="center"/>
              <w:rPr>
                <w:rFonts w:ascii="Times New Roman" w:hAnsi="Times New Roman" w:cs="Times New Roman"/>
                <w:szCs w:val="21"/>
                <w:u w:val="single"/>
              </w:rPr>
            </w:pPr>
          </w:p>
        </w:tc>
        <w:tc>
          <w:tcPr>
            <w:tcW w:w="1727" w:type="pct"/>
            <w:shd w:val="clear" w:color="auto" w:fill="auto"/>
            <w:vAlign w:val="center"/>
          </w:tcPr>
          <w:p w14:paraId="74C24D89"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塔山村</w:t>
            </w:r>
          </w:p>
        </w:tc>
        <w:tc>
          <w:tcPr>
            <w:tcW w:w="912" w:type="pct"/>
            <w:shd w:val="clear" w:color="auto" w:fill="auto"/>
            <w:vAlign w:val="center"/>
          </w:tcPr>
          <w:p w14:paraId="5D256EB0"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西，</w:t>
            </w:r>
            <w:r>
              <w:rPr>
                <w:rFonts w:ascii="Times New Roman" w:hAnsi="Times New Roman" w:cs="Times New Roman" w:hint="eastAsia"/>
                <w:szCs w:val="21"/>
                <w:u w:val="single"/>
              </w:rPr>
              <w:t>730m</w:t>
            </w:r>
          </w:p>
        </w:tc>
        <w:tc>
          <w:tcPr>
            <w:tcW w:w="1765" w:type="pct"/>
            <w:shd w:val="clear" w:color="auto" w:fill="auto"/>
            <w:vAlign w:val="center"/>
          </w:tcPr>
          <w:p w14:paraId="001441C3"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60</w:t>
            </w:r>
            <w:r>
              <w:rPr>
                <w:rFonts w:ascii="Times New Roman" w:hAnsi="Times New Roman" w:cs="Times New Roman" w:hint="eastAsia"/>
                <w:szCs w:val="21"/>
                <w:u w:val="single"/>
              </w:rPr>
              <w:t>人</w:t>
            </w:r>
          </w:p>
        </w:tc>
      </w:tr>
    </w:tbl>
    <w:p w14:paraId="377040E2" w14:textId="77777777" w:rsidR="00946156" w:rsidRDefault="00946156">
      <w:pPr>
        <w:spacing w:line="360" w:lineRule="auto"/>
        <w:jc w:val="left"/>
        <w:rPr>
          <w:rFonts w:ascii="Times New Roman" w:hAnsi="Times New Roman" w:cs="Times New Roman"/>
          <w:kern w:val="0"/>
          <w:sz w:val="13"/>
          <w:szCs w:val="13"/>
        </w:rPr>
      </w:pPr>
    </w:p>
    <w:p w14:paraId="6875E0C9" w14:textId="77777777" w:rsidR="00946156" w:rsidRDefault="00946156">
      <w:pPr>
        <w:jc w:val="center"/>
      </w:pPr>
    </w:p>
    <w:p w14:paraId="0D3D7230" w14:textId="77777777" w:rsidR="00946156" w:rsidRDefault="00946156">
      <w:pPr>
        <w:jc w:val="center"/>
      </w:pPr>
    </w:p>
    <w:p w14:paraId="095255E3" w14:textId="77777777" w:rsidR="00946156" w:rsidRDefault="00946156">
      <w:pPr>
        <w:jc w:val="center"/>
      </w:pPr>
    </w:p>
    <w:p w14:paraId="36B58CA7" w14:textId="77777777" w:rsidR="00946156" w:rsidRDefault="00946156">
      <w:pPr>
        <w:jc w:val="center"/>
      </w:pPr>
    </w:p>
    <w:p w14:paraId="6DE1BC6E" w14:textId="77777777" w:rsidR="00946156" w:rsidRDefault="00946156">
      <w:pPr>
        <w:jc w:val="center"/>
      </w:pPr>
    </w:p>
    <w:p w14:paraId="0806B908" w14:textId="77777777" w:rsidR="00946156" w:rsidRDefault="00946156">
      <w:pPr>
        <w:jc w:val="center"/>
      </w:pPr>
    </w:p>
    <w:p w14:paraId="04F51F22" w14:textId="77777777" w:rsidR="00946156" w:rsidRDefault="00946156">
      <w:pPr>
        <w:jc w:val="center"/>
      </w:pPr>
    </w:p>
    <w:p w14:paraId="4AB809CF" w14:textId="77777777" w:rsidR="00946156" w:rsidRDefault="00946156">
      <w:pPr>
        <w:jc w:val="center"/>
      </w:pPr>
    </w:p>
    <w:p w14:paraId="115D155B" w14:textId="77777777" w:rsidR="00946156" w:rsidRDefault="00946156">
      <w:pPr>
        <w:jc w:val="center"/>
      </w:pPr>
    </w:p>
    <w:p w14:paraId="3B08FEA7" w14:textId="77777777" w:rsidR="00946156" w:rsidRDefault="00946156">
      <w:pPr>
        <w:jc w:val="center"/>
      </w:pPr>
    </w:p>
    <w:p w14:paraId="631E2827" w14:textId="77777777" w:rsidR="00946156" w:rsidRDefault="00000000">
      <w:pPr>
        <w:jc w:val="center"/>
        <w:rPr>
          <w:rFonts w:ascii="Times New Roman" w:hAnsi="Times New Roman" w:cs="Times New Roman"/>
          <w:b/>
          <w:bCs/>
          <w:sz w:val="24"/>
          <w:szCs w:val="24"/>
        </w:rPr>
      </w:pPr>
      <w:r>
        <w:rPr>
          <w:noProof/>
        </w:rPr>
        <mc:AlternateContent>
          <mc:Choice Requires="wps">
            <w:drawing>
              <wp:anchor distT="0" distB="0" distL="114300" distR="114300" simplePos="0" relativeHeight="251684864" behindDoc="0" locked="0" layoutInCell="1" allowOverlap="1" wp14:anchorId="6E36D759" wp14:editId="48F06BB1">
                <wp:simplePos x="0" y="0"/>
                <wp:positionH relativeFrom="column">
                  <wp:posOffset>2399665</wp:posOffset>
                </wp:positionH>
                <wp:positionV relativeFrom="paragraph">
                  <wp:posOffset>2695575</wp:posOffset>
                </wp:positionV>
                <wp:extent cx="1828800" cy="1828800"/>
                <wp:effectExtent l="0" t="0" r="0" b="0"/>
                <wp:wrapNone/>
                <wp:docPr id="1306317482" name="文本框 13063174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1FE9C"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proofErr w:type="gramStart"/>
                            <w:r>
                              <w:rPr>
                                <w:rFonts w:hint="eastAsia"/>
                                <w:b/>
                                <w:bCs/>
                                <w:color w:val="FF0000"/>
                                <w:sz w:val="28"/>
                                <w:szCs w:val="28"/>
                                <w14:shadow w14:blurRad="38100" w14:dist="19050" w14:dir="2700000" w14:sx="100000" w14:sy="100000" w14:kx="0" w14:ky="0" w14:algn="tl">
                                  <w14:schemeClr w14:val="dk1">
                                    <w14:alpha w14:val="60000"/>
                                  </w14:schemeClr>
                                </w14:shadow>
                              </w:rPr>
                              <w:t>潇</w:t>
                            </w:r>
                            <w:proofErr w:type="gramEnd"/>
                            <w:r>
                              <w:rPr>
                                <w:rFonts w:hint="eastAsia"/>
                                <w:b/>
                                <w:bCs/>
                                <w:color w:val="FF0000"/>
                                <w:sz w:val="28"/>
                                <w:szCs w:val="28"/>
                                <w14:shadow w14:blurRad="38100" w14:dist="19050" w14:dir="2700000" w14:sx="100000" w14:sy="100000" w14:kx="0" w14:ky="0" w14:algn="tl">
                                  <w14:schemeClr w14:val="dk1">
                                    <w14:alpha w14:val="60000"/>
                                  </w14:schemeClr>
                                </w14:shadow>
                              </w:rPr>
                              <w:t>浦</w:t>
                            </w:r>
                            <w:proofErr w:type="gramStart"/>
                            <w:r>
                              <w:rPr>
                                <w:rFonts w:hint="eastAsia"/>
                                <w:b/>
                                <w:bCs/>
                                <w:color w:val="FF0000"/>
                                <w:sz w:val="28"/>
                                <w:szCs w:val="28"/>
                                <w14:shadow w14:blurRad="38100" w14:dist="19050" w14:dir="2700000" w14:sx="100000" w14:sy="100000" w14:kx="0" w14:ky="0" w14:algn="tl">
                                  <w14:schemeClr w14:val="dk1">
                                    <w14:alpha w14:val="60000"/>
                                  </w14:schemeClr>
                                </w14:shadow>
                              </w:rPr>
                              <w:t>镇允山</w:t>
                            </w:r>
                            <w:proofErr w:type="gramEnd"/>
                            <w:r>
                              <w:rPr>
                                <w:rFonts w:hint="eastAsia"/>
                                <w:b/>
                                <w:bCs/>
                                <w:color w:val="FF0000"/>
                                <w:sz w:val="28"/>
                                <w:szCs w:val="28"/>
                                <w14:shadow w14:blurRad="38100" w14:dist="19050" w14:dir="2700000" w14:sx="100000" w14:sy="100000" w14:kx="0" w14:ky="0" w14:algn="tl">
                                  <w14:schemeClr w14:val="dk1">
                                    <w14:alpha w14:val="60000"/>
                                  </w14:schemeClr>
                                </w14:shadow>
                              </w:rPr>
                              <w:t>社区</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E36D759" id="文本框 1306317482" o:spid="_x0000_s1034" type="#_x0000_t202" style="position:absolute;left:0;text-align:left;margin-left:188.95pt;margin-top:212.25pt;width:2in;height:2in;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N+TQIAAPs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" filled="f" stroked="f" strokeweight=".5pt">
                <v:textbox style="mso-fit-shape-to-text:t">
                  <w:txbxContent>
                    <w:p w14:paraId="0B31FE9C"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proofErr w:type="gramStart"/>
                      <w:r>
                        <w:rPr>
                          <w:rFonts w:hint="eastAsia"/>
                          <w:b/>
                          <w:bCs/>
                          <w:color w:val="FF0000"/>
                          <w:sz w:val="28"/>
                          <w:szCs w:val="28"/>
                          <w14:shadow w14:blurRad="38100" w14:dist="19050" w14:dir="2700000" w14:sx="100000" w14:sy="100000" w14:kx="0" w14:ky="0" w14:algn="tl">
                            <w14:schemeClr w14:val="dk1">
                              <w14:alpha w14:val="60000"/>
                            </w14:schemeClr>
                          </w14:shadow>
                        </w:rPr>
                        <w:t>潇</w:t>
                      </w:r>
                      <w:proofErr w:type="gramEnd"/>
                      <w:r>
                        <w:rPr>
                          <w:rFonts w:hint="eastAsia"/>
                          <w:b/>
                          <w:bCs/>
                          <w:color w:val="FF0000"/>
                          <w:sz w:val="28"/>
                          <w:szCs w:val="28"/>
                          <w14:shadow w14:blurRad="38100" w14:dist="19050" w14:dir="2700000" w14:sx="100000" w14:sy="100000" w14:kx="0" w14:ky="0" w14:algn="tl">
                            <w14:schemeClr w14:val="dk1">
                              <w14:alpha w14:val="60000"/>
                            </w14:schemeClr>
                          </w14:shadow>
                        </w:rPr>
                        <w:t>浦</w:t>
                      </w:r>
                      <w:proofErr w:type="gramStart"/>
                      <w:r>
                        <w:rPr>
                          <w:rFonts w:hint="eastAsia"/>
                          <w:b/>
                          <w:bCs/>
                          <w:color w:val="FF0000"/>
                          <w:sz w:val="28"/>
                          <w:szCs w:val="28"/>
                          <w14:shadow w14:blurRad="38100" w14:dist="19050" w14:dir="2700000" w14:sx="100000" w14:sy="100000" w14:kx="0" w14:ky="0" w14:algn="tl">
                            <w14:schemeClr w14:val="dk1">
                              <w14:alpha w14:val="60000"/>
                            </w14:schemeClr>
                          </w14:shadow>
                        </w:rPr>
                        <w:t>镇允山</w:t>
                      </w:r>
                      <w:proofErr w:type="gramEnd"/>
                      <w:r>
                        <w:rPr>
                          <w:rFonts w:hint="eastAsia"/>
                          <w:b/>
                          <w:bCs/>
                          <w:color w:val="FF0000"/>
                          <w:sz w:val="28"/>
                          <w:szCs w:val="28"/>
                          <w14:shadow w14:blurRad="38100" w14:dist="19050" w14:dir="2700000" w14:sx="100000" w14:sy="100000" w14:kx="0" w14:ky="0" w14:algn="tl">
                            <w14:schemeClr w14:val="dk1">
                              <w14:alpha w14:val="60000"/>
                            </w14:schemeClr>
                          </w14:shadow>
                        </w:rPr>
                        <w:t>社区</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4A60309A" wp14:editId="673572D6">
                <wp:simplePos x="0" y="0"/>
                <wp:positionH relativeFrom="column">
                  <wp:posOffset>504825</wp:posOffset>
                </wp:positionH>
                <wp:positionV relativeFrom="paragraph">
                  <wp:posOffset>1891665</wp:posOffset>
                </wp:positionV>
                <wp:extent cx="3803650" cy="2231390"/>
                <wp:effectExtent l="19050" t="19050" r="44450" b="36195"/>
                <wp:wrapNone/>
                <wp:docPr id="2139953275" name="任意多边形: 形状 2"/>
                <wp:cNvGraphicFramePr/>
                <a:graphic xmlns:a="http://schemas.openxmlformats.org/drawingml/2006/main">
                  <a:graphicData uri="http://schemas.microsoft.com/office/word/2010/wordprocessingShape">
                    <wps:wsp>
                      <wps:cNvSpPr/>
                      <wps:spPr>
                        <a:xfrm>
                          <a:off x="0" y="0"/>
                          <a:ext cx="3803904" cy="2231136"/>
                        </a:xfrm>
                        <a:custGeom>
                          <a:avLst/>
                          <a:gdLst>
                            <a:gd name="connsiteX0" fmla="*/ 182880 w 3803904"/>
                            <a:gd name="connsiteY0" fmla="*/ 1250899 h 2231136"/>
                            <a:gd name="connsiteX1" fmla="*/ 73152 w 3803904"/>
                            <a:gd name="connsiteY1" fmla="*/ 1155801 h 2231136"/>
                            <a:gd name="connsiteX2" fmla="*/ 0 w 3803904"/>
                            <a:gd name="connsiteY2" fmla="*/ 994867 h 2231136"/>
                            <a:gd name="connsiteX3" fmla="*/ 124359 w 3803904"/>
                            <a:gd name="connsiteY3" fmla="*/ 768096 h 2231136"/>
                            <a:gd name="connsiteX4" fmla="*/ 365760 w 3803904"/>
                            <a:gd name="connsiteY4" fmla="*/ 709574 h 2231136"/>
                            <a:gd name="connsiteX5" fmla="*/ 563271 w 3803904"/>
                            <a:gd name="connsiteY5" fmla="*/ 585216 h 2231136"/>
                            <a:gd name="connsiteX6" fmla="*/ 643738 w 3803904"/>
                            <a:gd name="connsiteY6" fmla="*/ 416966 h 2231136"/>
                            <a:gd name="connsiteX7" fmla="*/ 555955 w 3803904"/>
                            <a:gd name="connsiteY7" fmla="*/ 314553 h 2231136"/>
                            <a:gd name="connsiteX8" fmla="*/ 855879 w 3803904"/>
                            <a:gd name="connsiteY8" fmla="*/ 212141 h 2231136"/>
                            <a:gd name="connsiteX9" fmla="*/ 1031443 w 3803904"/>
                            <a:gd name="connsiteY9" fmla="*/ 29261 h 2231136"/>
                            <a:gd name="connsiteX10" fmla="*/ 1126541 w 3803904"/>
                            <a:gd name="connsiteY10" fmla="*/ 0 h 2231136"/>
                            <a:gd name="connsiteX11" fmla="*/ 1426464 w 3803904"/>
                            <a:gd name="connsiteY11" fmla="*/ 248717 h 2231136"/>
                            <a:gd name="connsiteX12" fmla="*/ 1587399 w 3803904"/>
                            <a:gd name="connsiteY12" fmla="*/ 402336 h 2231136"/>
                            <a:gd name="connsiteX13" fmla="*/ 1594714 w 3803904"/>
                            <a:gd name="connsiteY13" fmla="*/ 534009 h 2231136"/>
                            <a:gd name="connsiteX14" fmla="*/ 1967789 w 3803904"/>
                            <a:gd name="connsiteY14" fmla="*/ 490118 h 2231136"/>
                            <a:gd name="connsiteX15" fmla="*/ 2231136 w 3803904"/>
                            <a:gd name="connsiteY15" fmla="*/ 482803 h 2231136"/>
                            <a:gd name="connsiteX16" fmla="*/ 2516429 w 3803904"/>
                            <a:gd name="connsiteY16" fmla="*/ 475488 h 2231136"/>
                            <a:gd name="connsiteX17" fmla="*/ 2670048 w 3803904"/>
                            <a:gd name="connsiteY17" fmla="*/ 329184 h 2231136"/>
                            <a:gd name="connsiteX18" fmla="*/ 2882189 w 3803904"/>
                            <a:gd name="connsiteY18" fmla="*/ 358445 h 2231136"/>
                            <a:gd name="connsiteX19" fmla="*/ 3262579 w 3803904"/>
                            <a:gd name="connsiteY19" fmla="*/ 504749 h 2231136"/>
                            <a:gd name="connsiteX20" fmla="*/ 3423514 w 3803904"/>
                            <a:gd name="connsiteY20" fmla="*/ 380390 h 2231136"/>
                            <a:gd name="connsiteX21" fmla="*/ 3686861 w 3803904"/>
                            <a:gd name="connsiteY21" fmla="*/ 256032 h 2231136"/>
                            <a:gd name="connsiteX22" fmla="*/ 3803904 w 3803904"/>
                            <a:gd name="connsiteY22" fmla="*/ 380390 h 2231136"/>
                            <a:gd name="connsiteX23" fmla="*/ 3642970 w 3803904"/>
                            <a:gd name="connsiteY23" fmla="*/ 731520 h 2231136"/>
                            <a:gd name="connsiteX24" fmla="*/ 3416199 w 3803904"/>
                            <a:gd name="connsiteY24" fmla="*/ 1280160 h 2231136"/>
                            <a:gd name="connsiteX25" fmla="*/ 3357677 w 3803904"/>
                            <a:gd name="connsiteY25" fmla="*/ 1309421 h 2231136"/>
                            <a:gd name="connsiteX26" fmla="*/ 2860243 w 3803904"/>
                            <a:gd name="connsiteY26" fmla="*/ 1623974 h 2231136"/>
                            <a:gd name="connsiteX27" fmla="*/ 2421331 w 3803904"/>
                            <a:gd name="connsiteY27" fmla="*/ 2055571 h 2231136"/>
                            <a:gd name="connsiteX28" fmla="*/ 1762963 w 3803904"/>
                            <a:gd name="connsiteY28" fmla="*/ 2231136 h 2231136"/>
                            <a:gd name="connsiteX29" fmla="*/ 1426464 w 3803904"/>
                            <a:gd name="connsiteY29" fmla="*/ 1155801 h 2231136"/>
                            <a:gd name="connsiteX30" fmla="*/ 490119 w 3803904"/>
                            <a:gd name="connsiteY30" fmla="*/ 1645920 h 2231136"/>
                            <a:gd name="connsiteX31" fmla="*/ 226771 w 3803904"/>
                            <a:gd name="connsiteY31" fmla="*/ 1302105 h 2231136"/>
                            <a:gd name="connsiteX32" fmla="*/ 182880 w 3803904"/>
                            <a:gd name="connsiteY32" fmla="*/ 1250899 h 2231136"/>
                            <a:gd name="connsiteX33" fmla="*/ 248692 w 3803904"/>
                            <a:gd name="connsiteY33" fmla="*/ 1309529 h 2231136"/>
                            <a:gd name="connsiteX34" fmla="*/ 387723 w 3803904"/>
                            <a:gd name="connsiteY34" fmla="*/ 1316780 h 2231136"/>
                            <a:gd name="connsiteX35" fmla="*/ 131674 w 3803904"/>
                            <a:gd name="connsiteY35" fmla="*/ 1060704 h 22311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3803904" h="2231136">
                              <a:moveTo>
                                <a:pt x="182880" y="1250899"/>
                              </a:moveTo>
                              <a:lnTo>
                                <a:pt x="73152" y="1155801"/>
                              </a:lnTo>
                              <a:lnTo>
                                <a:pt x="0" y="994867"/>
                              </a:lnTo>
                              <a:lnTo>
                                <a:pt x="124359" y="768096"/>
                              </a:lnTo>
                              <a:lnTo>
                                <a:pt x="365760" y="709574"/>
                              </a:lnTo>
                              <a:lnTo>
                                <a:pt x="563271" y="585216"/>
                              </a:lnTo>
                              <a:lnTo>
                                <a:pt x="643738" y="416966"/>
                              </a:lnTo>
                              <a:lnTo>
                                <a:pt x="555955" y="314553"/>
                              </a:lnTo>
                              <a:lnTo>
                                <a:pt x="855879" y="212141"/>
                              </a:lnTo>
                              <a:lnTo>
                                <a:pt x="1031443" y="29261"/>
                              </a:lnTo>
                              <a:lnTo>
                                <a:pt x="1126541" y="0"/>
                              </a:lnTo>
                              <a:lnTo>
                                <a:pt x="1426464" y="248717"/>
                              </a:lnTo>
                              <a:lnTo>
                                <a:pt x="1587399" y="402336"/>
                              </a:lnTo>
                              <a:lnTo>
                                <a:pt x="1594714" y="534009"/>
                              </a:lnTo>
                              <a:lnTo>
                                <a:pt x="1967789" y="490118"/>
                              </a:lnTo>
                              <a:lnTo>
                                <a:pt x="2231136" y="482803"/>
                              </a:lnTo>
                              <a:lnTo>
                                <a:pt x="2516429" y="475488"/>
                              </a:lnTo>
                              <a:lnTo>
                                <a:pt x="2670048" y="329184"/>
                              </a:lnTo>
                              <a:lnTo>
                                <a:pt x="2882189" y="358445"/>
                              </a:lnTo>
                              <a:lnTo>
                                <a:pt x="3262579" y="504749"/>
                              </a:lnTo>
                              <a:lnTo>
                                <a:pt x="3423514" y="380390"/>
                              </a:lnTo>
                              <a:lnTo>
                                <a:pt x="3686861" y="256032"/>
                              </a:lnTo>
                              <a:lnTo>
                                <a:pt x="3803904" y="380390"/>
                              </a:lnTo>
                              <a:lnTo>
                                <a:pt x="3642970" y="731520"/>
                              </a:lnTo>
                              <a:lnTo>
                                <a:pt x="3416199" y="1280160"/>
                              </a:lnTo>
                              <a:lnTo>
                                <a:pt x="3357677" y="1309421"/>
                              </a:lnTo>
                              <a:lnTo>
                                <a:pt x="2860243" y="1623974"/>
                              </a:lnTo>
                              <a:lnTo>
                                <a:pt x="2421331" y="2055571"/>
                              </a:lnTo>
                              <a:lnTo>
                                <a:pt x="1762963" y="2231136"/>
                              </a:lnTo>
                              <a:lnTo>
                                <a:pt x="1426464" y="1155801"/>
                              </a:lnTo>
                              <a:lnTo>
                                <a:pt x="490119" y="1645920"/>
                              </a:lnTo>
                              <a:lnTo>
                                <a:pt x="226771" y="1302105"/>
                              </a:lnTo>
                              <a:lnTo>
                                <a:pt x="182880" y="1250899"/>
                              </a:lnTo>
                              <a:close/>
                            </a:path>
                          </a:pathLst>
                        </a:custGeom>
                        <a:solidFill>
                          <a:srgbClr val="FFFF00">
                            <a:alpha val="9020"/>
                          </a:srgbClr>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39.75pt;margin-top:148.95pt;height:175.7pt;width:299.5pt;z-index:251683840;v-text-anchor:middle;mso-width-relative:page;mso-height-relative:page;" fillcolor="#FFFF00" filled="t" stroked="t" coordsize="3803904,2231136" o:gfxdata="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" path="m182880,1250899l73152,1155801,0,994867,124359,768096,365760,709574,563271,585216,643738,416966,555955,314553,855879,212141,1031443,29261,1126541,0,1426464,248717,1587399,402336,1594714,534009,1967789,490118,2231136,482803,2516429,475488,2670048,329184,2882189,358445,3262579,504749,3423514,380390,3686861,256032,3803904,380390,3642970,731520,3416199,1280160,3357677,1309421,2860243,1623974,2421331,2055571,1762963,2231136,1426464,1155801,490119,1645920,226771,1302105,182880,1250899xe">
                <v:path o:connectlocs="182880,1250899;73152,1155801;0,994867;124359,768096;365760,709574;563271,585216;643738,416966;555955,314553;855879,212141;1031443,29261;1126541,0;1426464,248717;1587399,402336;1594714,534009;1967789,490118;2231136,482803;2516429,475488;2670048,329184;2882189,358445;3262579,504749;3423514,380390;3686861,256032;3803904,380390;3642970,731520;3416199,1280160;3357677,1309421;2860243,1623974;2421331,2055571;1762963,2231136;1426464,1155801;490119,1645920;226771,1302105;182880,1250899" o:connectangles="0,0,0,0,0,0,0,0,0,0,0,0,0,0,0,0,0,0,0,0,0,0,0,0,0,0,0,0,0,0,0,0,0"/>
                <v:fill on="t" opacity="5911f" focussize="0,0"/>
                <v:stroke weight="1pt" color="#FFFF00 [3204]" miterlimit="8" joinstyle="miter"/>
                <v:imagedata o:title=""/>
                <o:lock v:ext="edit" aspectratio="f"/>
              </v:shape>
            </w:pict>
          </mc:Fallback>
        </mc:AlternateContent>
      </w:r>
      <w:r>
        <w:rPr>
          <w:noProof/>
        </w:rPr>
        <mc:AlternateContent>
          <mc:Choice Requires="wps">
            <w:drawing>
              <wp:anchor distT="0" distB="0" distL="114300" distR="114300" simplePos="0" relativeHeight="251668480" behindDoc="0" locked="0" layoutInCell="1" allowOverlap="1" wp14:anchorId="0883755B" wp14:editId="3639CFF8">
                <wp:simplePos x="0" y="0"/>
                <wp:positionH relativeFrom="column">
                  <wp:posOffset>1997710</wp:posOffset>
                </wp:positionH>
                <wp:positionV relativeFrom="paragraph">
                  <wp:posOffset>1941195</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5CA775"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883755B" id="文本框 53" o:spid="_x0000_s1035" type="#_x0000_t202" style="position:absolute;left:0;text-align:left;margin-left:157.3pt;margin-top:152.8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" filled="f" stroked="f" strokeweight=".5pt">
                <v:textbox style="mso-fit-shape-to-text:t">
                  <w:txbxContent>
                    <w:p w14:paraId="055CA775"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v:textbox>
              </v:shape>
            </w:pict>
          </mc:Fallback>
        </mc:AlternateContent>
      </w:r>
      <w:r>
        <w:t xml:space="preserve">  </w:t>
      </w:r>
      <w:r>
        <w:rPr>
          <w:rFonts w:ascii="Times New Roman" w:hAnsi="Times New Roman" w:cs="Times New Roman"/>
          <w:b/>
          <w:bCs/>
          <w:sz w:val="24"/>
          <w:szCs w:val="24"/>
        </w:rPr>
        <w:t xml:space="preserve"> </w:t>
      </w:r>
      <w:r>
        <w:rPr>
          <w:noProof/>
          <w:sz w:val="24"/>
        </w:rPr>
        <w:lastRenderedPageBreak/>
        <mc:AlternateContent>
          <mc:Choice Requires="wps">
            <w:drawing>
              <wp:anchor distT="0" distB="0" distL="114300" distR="114300" simplePos="0" relativeHeight="251696128" behindDoc="0" locked="0" layoutInCell="1" allowOverlap="1" wp14:anchorId="62EC2180" wp14:editId="17CE257C">
                <wp:simplePos x="0" y="0"/>
                <wp:positionH relativeFrom="column">
                  <wp:posOffset>763270</wp:posOffset>
                </wp:positionH>
                <wp:positionV relativeFrom="paragraph">
                  <wp:posOffset>2142490</wp:posOffset>
                </wp:positionV>
                <wp:extent cx="1391920" cy="102235"/>
                <wp:effectExtent l="0" t="6350" r="17780" b="62865"/>
                <wp:wrapNone/>
                <wp:docPr id="33" name="肘形连接符 33"/>
                <wp:cNvGraphicFramePr/>
                <a:graphic xmlns:a="http://schemas.openxmlformats.org/drawingml/2006/main">
                  <a:graphicData uri="http://schemas.microsoft.com/office/word/2010/wordprocessingShape">
                    <wps:wsp>
                      <wps:cNvCnPr/>
                      <wps:spPr>
                        <a:xfrm>
                          <a:off x="1922780" y="3034665"/>
                          <a:ext cx="1391920" cy="102235"/>
                        </a:xfrm>
                        <a:prstGeom prst="bentConnector3">
                          <a:avLst>
                            <a:gd name="adj1" fmla="val 50046"/>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margin-left:60.1pt;margin-top:168.7pt;height:8.05pt;width:109.6pt;z-index:251696128;mso-width-relative:page;mso-height-relative:page;" filled="f" stroked="t" coordsize="21600,21600" o:gfxdata="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cDzw9YAAAALAQAADwAAAAAAAAABACAAAAAiAAAAZHJzL2Rvd25yZXYueG1sUEsBAhQAFAAAAAgA&#10;h07iQBXJaoEnAgAAFQQAAA4AAAAAAAAAAQAgAAAAJQEAAGRycy9lMm9Eb2MueG1sUEsFBgAAAAAG&#10;AAYAWQEAAL4FAAAAAA==&#10;" adj="10810">
                <v:fill on="f" focussize="0,0"/>
                <v:stroke weight="1pt" color="#000000 [3213]" miterlimit="8" joinstyle="miter" endarrow="open"/>
                <v:imagedata o:title=""/>
                <o:lock v:ext="edit" aspectratio="f"/>
              </v:shape>
            </w:pict>
          </mc:Fallback>
        </mc:AlternateContent>
      </w:r>
      <w:r>
        <w:rPr>
          <w:noProof/>
          <w:sz w:val="24"/>
        </w:rPr>
        <mc:AlternateContent>
          <mc:Choice Requires="wps">
            <w:drawing>
              <wp:anchor distT="0" distB="0" distL="114300" distR="114300" simplePos="0" relativeHeight="251695104" behindDoc="0" locked="0" layoutInCell="1" allowOverlap="1" wp14:anchorId="5A80D4CC" wp14:editId="1B706C48">
                <wp:simplePos x="0" y="0"/>
                <wp:positionH relativeFrom="column">
                  <wp:posOffset>630555</wp:posOffset>
                </wp:positionH>
                <wp:positionV relativeFrom="paragraph">
                  <wp:posOffset>1861185</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842229"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金海明</w:t>
                            </w:r>
                            <w:proofErr w:type="gramStart"/>
                            <w:r>
                              <w:rPr>
                                <w:rFonts w:hint="eastAsia"/>
                                <w:b/>
                                <w:bCs/>
                                <w:sz w:val="28"/>
                                <w:szCs w:val="28"/>
                                <w14:shadow w14:blurRad="38100" w14:dist="19050" w14:dir="2700000" w14:sx="100000" w14:sy="100000" w14:kx="0" w14:ky="0" w14:algn="tl">
                                  <w14:schemeClr w14:val="dk1">
                                    <w14:alpha w14:val="60000"/>
                                  </w14:schemeClr>
                                </w14:shadow>
                              </w:rPr>
                              <w:t>礼学校</w:t>
                            </w:r>
                            <w:proofErr w:type="gramEnd"/>
                            <w:r>
                              <w:rPr>
                                <w:rFonts w:hint="eastAsia"/>
                                <w:b/>
                                <w:bCs/>
                                <w:sz w:val="28"/>
                                <w:szCs w:val="28"/>
                                <w14:shadow w14:blurRad="38100" w14:dist="19050" w14:dir="2700000" w14:sx="100000" w14:sy="100000" w14:kx="0" w14:ky="0" w14:algn="tl">
                                  <w14:schemeClr w14:val="dk1">
                                    <w14:alpha w14:val="60000"/>
                                  </w14:schemeClr>
                                </w14:shadow>
                              </w:rPr>
                              <w:t>一期</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A80D4CC" id="文本框 32" o:spid="_x0000_s1036" type="#_x0000_t202" style="position:absolute;left:0;text-align:left;margin-left:49.65pt;margin-top:146.55pt;width:2in;height:2in;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" filled="f" stroked="f" strokeweight=".5pt">
                <v:textbox style="mso-fit-shape-to-text:t">
                  <w:txbxContent>
                    <w:p w14:paraId="27842229"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金海明</w:t>
                      </w:r>
                      <w:proofErr w:type="gramStart"/>
                      <w:r>
                        <w:rPr>
                          <w:rFonts w:hint="eastAsia"/>
                          <w:b/>
                          <w:bCs/>
                          <w:sz w:val="28"/>
                          <w:szCs w:val="28"/>
                          <w14:shadow w14:blurRad="38100" w14:dist="19050" w14:dir="2700000" w14:sx="100000" w14:sy="100000" w14:kx="0" w14:ky="0" w14:algn="tl">
                            <w14:schemeClr w14:val="dk1">
                              <w14:alpha w14:val="60000"/>
                            </w14:schemeClr>
                          </w14:shadow>
                        </w:rPr>
                        <w:t>礼学校</w:t>
                      </w:r>
                      <w:proofErr w:type="gramEnd"/>
                      <w:r>
                        <w:rPr>
                          <w:rFonts w:hint="eastAsia"/>
                          <w:b/>
                          <w:bCs/>
                          <w:sz w:val="28"/>
                          <w:szCs w:val="28"/>
                          <w14:shadow w14:blurRad="38100" w14:dist="19050" w14:dir="2700000" w14:sx="100000" w14:sy="100000" w14:kx="0" w14:ky="0" w14:algn="tl">
                            <w14:schemeClr w14:val="dk1">
                              <w14:alpha w14:val="60000"/>
                            </w14:schemeClr>
                          </w14:shadow>
                        </w:rPr>
                        <w:t>一期</w:t>
                      </w:r>
                    </w:p>
                  </w:txbxContent>
                </v:textbox>
              </v:shape>
            </w:pict>
          </mc:Fallback>
        </mc:AlternateContent>
      </w:r>
      <w:r>
        <w:rPr>
          <w:noProof/>
          <w:sz w:val="24"/>
        </w:rPr>
        <mc:AlternateContent>
          <mc:Choice Requires="wps">
            <w:drawing>
              <wp:anchor distT="0" distB="0" distL="114300" distR="114300" simplePos="0" relativeHeight="251694080" behindDoc="0" locked="0" layoutInCell="1" allowOverlap="1" wp14:anchorId="42F6B549" wp14:editId="0D959507">
                <wp:simplePos x="0" y="0"/>
                <wp:positionH relativeFrom="column">
                  <wp:posOffset>635</wp:posOffset>
                </wp:positionH>
                <wp:positionV relativeFrom="paragraph">
                  <wp:posOffset>1172845</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1DFE31"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麒麟岩新村</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2F6B549" id="文本框 28" o:spid="_x0000_s1037" type="#_x0000_t202" style="position:absolute;left:0;text-align:left;margin-left:.05pt;margin-top:92.35pt;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dOTA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" filled="f" stroked="f" strokeweight=".5pt">
                <v:textbox style="mso-fit-shape-to-text:t">
                  <w:txbxContent>
                    <w:p w14:paraId="311DFE31"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麒麟岩新村</w:t>
                      </w:r>
                    </w:p>
                  </w:txbxContent>
                </v:textbox>
              </v:shape>
            </w:pict>
          </mc:Fallback>
        </mc:AlternateContent>
      </w:r>
      <w:r>
        <w:rPr>
          <w:noProof/>
          <w:sz w:val="24"/>
        </w:rPr>
        <mc:AlternateContent>
          <mc:Choice Requires="wps">
            <w:drawing>
              <wp:anchor distT="0" distB="0" distL="114300" distR="114300" simplePos="0" relativeHeight="251693056" behindDoc="0" locked="0" layoutInCell="1" allowOverlap="1" wp14:anchorId="3E82E969" wp14:editId="3F414001">
                <wp:simplePos x="0" y="0"/>
                <wp:positionH relativeFrom="column">
                  <wp:posOffset>2931160</wp:posOffset>
                </wp:positionH>
                <wp:positionV relativeFrom="paragraph">
                  <wp:posOffset>982345</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5B6837"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江永县城区</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E82E969" id="文本框 27" o:spid="_x0000_s1038" type="#_x0000_t202" style="position:absolute;left:0;text-align:left;margin-left:230.8pt;margin-top:77.35pt;width:2in;height:2in;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53TQ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" filled="f" stroked="f" strokeweight=".5pt">
                <v:textbox style="mso-fit-shape-to-text:t">
                  <w:txbxContent>
                    <w:p w14:paraId="245B6837"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江永县城区</w:t>
                      </w:r>
                    </w:p>
                  </w:txbxContent>
                </v:textbox>
              </v:shape>
            </w:pict>
          </mc:Fallback>
        </mc:AlternateContent>
      </w:r>
      <w:r>
        <w:rPr>
          <w:noProof/>
          <w:sz w:val="24"/>
        </w:rPr>
        <mc:AlternateContent>
          <mc:Choice Requires="wps">
            <w:drawing>
              <wp:anchor distT="0" distB="0" distL="114300" distR="114300" simplePos="0" relativeHeight="251692032" behindDoc="0" locked="0" layoutInCell="1" allowOverlap="1" wp14:anchorId="45413E8E" wp14:editId="73099F68">
                <wp:simplePos x="0" y="0"/>
                <wp:positionH relativeFrom="column">
                  <wp:posOffset>3898265</wp:posOffset>
                </wp:positionH>
                <wp:positionV relativeFrom="paragraph">
                  <wp:posOffset>3114040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17E326"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塔山村</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5413E8E" id="文本框 25" o:spid="_x0000_s1039" type="#_x0000_t202" style="position:absolute;left:0;text-align:left;margin-left:306.95pt;margin-top:245.2pt;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" filled="f" stroked="f" strokeweight=".5pt">
                <v:textbox style="mso-fit-shape-to-text:t">
                  <w:txbxContent>
                    <w:p w14:paraId="2E17E326" w14:textId="77777777" w:rsidR="00946156" w:rsidRDefault="00000000">
                      <w:pPr>
                        <w:rPr>
                          <w:b/>
                          <w:bCs/>
                          <w:sz w:val="28"/>
                          <w:szCs w:val="28"/>
                          <w14:shadow w14:blurRad="38100" w14:dist="19050" w14:dir="2700000" w14:sx="100000" w14:sy="100000" w14:kx="0" w14:ky="0" w14:algn="tl">
                            <w14:schemeClr w14:val="dk1">
                              <w14:alpha w14:val="60000"/>
                            </w14:schemeClr>
                          </w14:shadow>
                        </w:rPr>
                      </w:pPr>
                      <w:r>
                        <w:rPr>
                          <w:rFonts w:hint="eastAsia"/>
                          <w:b/>
                          <w:bCs/>
                          <w:sz w:val="28"/>
                          <w:szCs w:val="28"/>
                          <w14:shadow w14:blurRad="38100" w14:dist="19050" w14:dir="2700000" w14:sx="100000" w14:sy="100000" w14:kx="0" w14:ky="0" w14:algn="tl">
                            <w14:schemeClr w14:val="dk1">
                              <w14:alpha w14:val="60000"/>
                            </w14:schemeClr>
                          </w14:shadow>
                        </w:rPr>
                        <w:t>塔山村</w:t>
                      </w:r>
                    </w:p>
                  </w:txbxContent>
                </v:textbox>
              </v:shape>
            </w:pict>
          </mc:Fallback>
        </mc:AlternateContent>
      </w:r>
      <w:r>
        <w:rPr>
          <w:noProof/>
          <w:sz w:val="24"/>
        </w:rPr>
        <mc:AlternateContent>
          <mc:Choice Requires="wps">
            <w:drawing>
              <wp:anchor distT="0" distB="0" distL="114300" distR="114300" simplePos="0" relativeHeight="251691008" behindDoc="0" locked="0" layoutInCell="1" allowOverlap="1" wp14:anchorId="5335401B" wp14:editId="3CE9383B">
                <wp:simplePos x="0" y="0"/>
                <wp:positionH relativeFrom="column">
                  <wp:posOffset>1919605</wp:posOffset>
                </wp:positionH>
                <wp:positionV relativeFrom="paragraph">
                  <wp:posOffset>2403475</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D965BE"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335401B" id="文本框 23" o:spid="_x0000_s1040" type="#_x0000_t202" style="position:absolute;left:0;text-align:left;margin-left:151.15pt;margin-top:189.25pt;width:2in;height:2in;z-index:251691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V0ETQ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" filled="f" stroked="f" strokeweight=".5pt">
                <v:textbox style="mso-fit-shape-to-text:t">
                  <w:txbxContent>
                    <w:p w14:paraId="61D965BE" w14:textId="77777777" w:rsidR="00946156"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v:textbox>
              </v:shape>
            </w:pict>
          </mc:Fallback>
        </mc:AlternateContent>
      </w:r>
      <w:r>
        <w:rPr>
          <w:noProof/>
        </w:rPr>
        <w:drawing>
          <wp:inline distT="0" distB="0" distL="114300" distR="114300" wp14:anchorId="5A1F02E7" wp14:editId="72BF3F17">
            <wp:extent cx="5260340" cy="4809490"/>
            <wp:effectExtent l="15875" t="15875" r="19685" b="3238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5"/>
                    <a:stretch>
                      <a:fillRect/>
                    </a:stretch>
                  </pic:blipFill>
                  <pic:spPr>
                    <a:xfrm>
                      <a:off x="0" y="0"/>
                      <a:ext cx="5260340" cy="4809490"/>
                    </a:xfrm>
                    <a:prstGeom prst="rect">
                      <a:avLst/>
                    </a:prstGeom>
                    <a:noFill/>
                    <a:ln w="15875">
                      <a:solidFill>
                        <a:schemeClr val="tx1"/>
                      </a:solidFill>
                    </a:ln>
                  </pic:spPr>
                </pic:pic>
              </a:graphicData>
            </a:graphic>
          </wp:inline>
        </w:drawing>
      </w:r>
    </w:p>
    <w:p w14:paraId="16F7580E" w14:textId="77777777" w:rsidR="00946156" w:rsidRDefault="00000000">
      <w:pPr>
        <w:pStyle w:val="a5"/>
        <w:jc w:val="center"/>
      </w:pPr>
      <w:r>
        <w:rPr>
          <w:rFonts w:hint="eastAsia"/>
        </w:rPr>
        <w:t>图</w:t>
      </w:r>
      <w:r>
        <w:rPr>
          <w:rFonts w:hint="eastAsia"/>
        </w:rPr>
        <w:t xml:space="preserve">3-1 </w:t>
      </w:r>
      <w:r>
        <w:rPr>
          <w:rFonts w:hint="eastAsia"/>
        </w:rPr>
        <w:t>调查地块周边敏感目标分布图</w:t>
      </w:r>
    </w:p>
    <w:p w14:paraId="29F9DC8A" w14:textId="77777777" w:rsidR="00946156" w:rsidRDefault="00000000">
      <w:pPr>
        <w:keepNext/>
        <w:keepLines/>
        <w:spacing w:beforeLines="50" w:before="120" w:line="360" w:lineRule="auto"/>
        <w:outlineLvl w:val="1"/>
        <w:rPr>
          <w:rFonts w:ascii="Times New Roman" w:hAnsi="Times New Roman" w:cs="Times New Roman"/>
          <w:b/>
          <w:bCs/>
          <w:kern w:val="0"/>
          <w:sz w:val="30"/>
          <w:szCs w:val="32"/>
        </w:rPr>
      </w:pPr>
      <w:bookmarkStart w:id="79" w:name="_Toc161825995"/>
      <w:r>
        <w:rPr>
          <w:rFonts w:ascii="Times New Roman" w:hAnsi="Times New Roman" w:cs="Times New Roman"/>
          <w:b/>
          <w:bCs/>
          <w:kern w:val="0"/>
          <w:sz w:val="30"/>
          <w:szCs w:val="32"/>
        </w:rPr>
        <w:t>3.3</w:t>
      </w:r>
      <w:r>
        <w:rPr>
          <w:rFonts w:ascii="Times New Roman" w:hAnsi="Times New Roman" w:cs="Times New Roman"/>
          <w:b/>
          <w:bCs/>
          <w:kern w:val="0"/>
          <w:sz w:val="30"/>
          <w:szCs w:val="32"/>
        </w:rPr>
        <w:t>地块及周边使用现状</w:t>
      </w:r>
      <w:bookmarkEnd w:id="79"/>
    </w:p>
    <w:p w14:paraId="718E7099" w14:textId="77777777" w:rsidR="00946156" w:rsidRDefault="00000000">
      <w:pPr>
        <w:pStyle w:val="3"/>
        <w:spacing w:before="0" w:after="0" w:line="360" w:lineRule="auto"/>
        <w:rPr>
          <w:rFonts w:ascii="Times New Roman" w:hAnsi="Times New Roman" w:cs="Times New Roman"/>
          <w:color w:val="auto"/>
        </w:rPr>
      </w:pPr>
      <w:bookmarkStart w:id="80" w:name="_Toc161825996"/>
      <w:bookmarkStart w:id="81" w:name="_Toc21014"/>
      <w:r>
        <w:rPr>
          <w:rFonts w:ascii="Times New Roman" w:hAnsi="Times New Roman" w:cs="Times New Roman"/>
          <w:color w:val="auto"/>
        </w:rPr>
        <w:t>3.3.1</w:t>
      </w:r>
      <w:r>
        <w:rPr>
          <w:rFonts w:ascii="Times New Roman" w:hAnsi="Times New Roman" w:cs="Times New Roman"/>
          <w:color w:val="auto"/>
        </w:rPr>
        <w:t>地块使用现状</w:t>
      </w:r>
      <w:bookmarkEnd w:id="80"/>
      <w:bookmarkEnd w:id="81"/>
    </w:p>
    <w:p w14:paraId="00828EF4" w14:textId="77777777" w:rsidR="00946156"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w:t>
      </w:r>
      <w:r>
        <w:rPr>
          <w:rFonts w:ascii="Times New Roman" w:hAnsi="Times New Roman" w:cs="Times New Roman"/>
          <w:kern w:val="0"/>
          <w:sz w:val="24"/>
          <w:szCs w:val="24"/>
        </w:rPr>
        <w:t>1</w:t>
      </w:r>
      <w:r>
        <w:rPr>
          <w:rFonts w:ascii="Times New Roman" w:hAnsi="Times New Roman" w:cs="Times New Roman" w:hint="eastAsia"/>
          <w:kern w:val="0"/>
          <w:sz w:val="24"/>
          <w:szCs w:val="24"/>
        </w:rPr>
        <w:t>5</w:t>
      </w:r>
      <w:r>
        <w:rPr>
          <w:rFonts w:ascii="Times New Roman" w:hAnsi="Times New Roman" w:cs="Times New Roman"/>
          <w:kern w:val="0"/>
          <w:sz w:val="24"/>
          <w:szCs w:val="24"/>
        </w:rPr>
        <w:t>日对项目地块进行了现场踏勘，至现场踏勘时为止，地块内</w:t>
      </w:r>
      <w:r>
        <w:rPr>
          <w:rFonts w:ascii="Times New Roman" w:hAnsi="Times New Roman" w:cs="Times New Roman" w:hint="eastAsia"/>
          <w:kern w:val="0"/>
          <w:sz w:val="24"/>
          <w:szCs w:val="24"/>
        </w:rPr>
        <w:t>已建成校舍和操场，</w:t>
      </w:r>
      <w:r>
        <w:rPr>
          <w:rFonts w:ascii="Times New Roman" w:hAnsi="Times New Roman" w:cs="Times New Roman"/>
          <w:sz w:val="24"/>
          <w:szCs w:val="24"/>
        </w:rPr>
        <w:t>踏勘期间地块部分区域照片见下图。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946156" w14:paraId="0663CE37" w14:textId="77777777">
        <w:trPr>
          <w:jc w:val="center"/>
        </w:trPr>
        <w:tc>
          <w:tcPr>
            <w:tcW w:w="5000" w:type="pct"/>
            <w:shd w:val="clear" w:color="auto" w:fill="auto"/>
          </w:tcPr>
          <w:p w14:paraId="2BB2D360" w14:textId="77777777" w:rsidR="00946156" w:rsidRDefault="00000000">
            <w:pPr>
              <w:adjustRightInd w:val="0"/>
              <w:snapToGrid w:val="0"/>
              <w:jc w:val="center"/>
              <w:rPr>
                <w:rFonts w:ascii="Times New Roman" w:hAnsi="Times New Roman" w:cs="Times New Roman"/>
                <w:kern w:val="0"/>
                <w:szCs w:val="21"/>
                <w:u w:val="single"/>
              </w:rPr>
            </w:pPr>
            <w:r>
              <w:rPr>
                <w:noProof/>
              </w:rPr>
              <w:lastRenderedPageBreak/>
              <w:drawing>
                <wp:inline distT="0" distB="0" distL="114300" distR="114300" wp14:anchorId="2DE45A21" wp14:editId="2C6278BC">
                  <wp:extent cx="5257800" cy="3940175"/>
                  <wp:effectExtent l="0" t="0" r="0" b="3175"/>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26"/>
                          <a:stretch>
                            <a:fillRect/>
                          </a:stretch>
                        </pic:blipFill>
                        <pic:spPr>
                          <a:xfrm>
                            <a:off x="0" y="0"/>
                            <a:ext cx="5257800" cy="3940175"/>
                          </a:xfrm>
                          <a:prstGeom prst="rect">
                            <a:avLst/>
                          </a:prstGeom>
                          <a:noFill/>
                          <a:ln>
                            <a:noFill/>
                          </a:ln>
                        </pic:spPr>
                      </pic:pic>
                    </a:graphicData>
                  </a:graphic>
                </wp:inline>
              </w:drawing>
            </w:r>
          </w:p>
        </w:tc>
      </w:tr>
      <w:tr w:rsidR="00946156" w14:paraId="72B1F815" w14:textId="77777777">
        <w:trPr>
          <w:jc w:val="center"/>
        </w:trPr>
        <w:tc>
          <w:tcPr>
            <w:tcW w:w="5000" w:type="pct"/>
            <w:shd w:val="clear" w:color="auto" w:fill="auto"/>
          </w:tcPr>
          <w:p w14:paraId="3DEAC5C5" w14:textId="77777777" w:rsidR="00946156" w:rsidRDefault="00000000">
            <w:pPr>
              <w:adjustRightInd w:val="0"/>
              <w:snapToGrid w:val="0"/>
              <w:jc w:val="center"/>
              <w:rPr>
                <w:rFonts w:ascii="Times New Roman" w:hAnsi="Times New Roman" w:cs="Times New Roman"/>
                <w:kern w:val="0"/>
                <w:szCs w:val="21"/>
                <w:u w:val="single"/>
              </w:rPr>
            </w:pPr>
            <w:r>
              <w:rPr>
                <w:rFonts w:ascii="Times New Roman" w:hAnsi="Times New Roman" w:cs="Times New Roman" w:hint="eastAsia"/>
                <w:kern w:val="0"/>
                <w:szCs w:val="21"/>
              </w:rPr>
              <w:t>已建成的篮球场</w:t>
            </w:r>
          </w:p>
        </w:tc>
      </w:tr>
      <w:tr w:rsidR="00946156" w14:paraId="4ECF0C89" w14:textId="77777777">
        <w:trPr>
          <w:jc w:val="center"/>
        </w:trPr>
        <w:tc>
          <w:tcPr>
            <w:tcW w:w="5000" w:type="pct"/>
            <w:shd w:val="clear" w:color="auto" w:fill="auto"/>
          </w:tcPr>
          <w:p w14:paraId="30873A29" w14:textId="77777777" w:rsidR="00946156" w:rsidRDefault="00000000">
            <w:pPr>
              <w:adjustRightInd w:val="0"/>
              <w:snapToGrid w:val="0"/>
              <w:jc w:val="center"/>
              <w:rPr>
                <w:rFonts w:ascii="Times New Roman" w:hAnsi="Times New Roman" w:cs="Times New Roman"/>
                <w:kern w:val="0"/>
                <w:szCs w:val="21"/>
                <w:u w:val="single"/>
              </w:rPr>
            </w:pPr>
            <w:r>
              <w:rPr>
                <w:noProof/>
              </w:rPr>
              <w:drawing>
                <wp:inline distT="0" distB="0" distL="114300" distR="114300" wp14:anchorId="58BE887B" wp14:editId="2086BBC4">
                  <wp:extent cx="5284470" cy="3968750"/>
                  <wp:effectExtent l="0" t="0" r="11430" b="1270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27"/>
                          <a:stretch>
                            <a:fillRect/>
                          </a:stretch>
                        </pic:blipFill>
                        <pic:spPr>
                          <a:xfrm>
                            <a:off x="0" y="0"/>
                            <a:ext cx="5284470" cy="3968750"/>
                          </a:xfrm>
                          <a:prstGeom prst="rect">
                            <a:avLst/>
                          </a:prstGeom>
                          <a:noFill/>
                          <a:ln>
                            <a:noFill/>
                          </a:ln>
                        </pic:spPr>
                      </pic:pic>
                    </a:graphicData>
                  </a:graphic>
                </wp:inline>
              </w:drawing>
            </w:r>
          </w:p>
        </w:tc>
      </w:tr>
      <w:tr w:rsidR="00946156" w14:paraId="1EA0529C" w14:textId="77777777">
        <w:trPr>
          <w:jc w:val="center"/>
        </w:trPr>
        <w:tc>
          <w:tcPr>
            <w:tcW w:w="5000" w:type="pct"/>
            <w:shd w:val="clear" w:color="auto" w:fill="auto"/>
          </w:tcPr>
          <w:p w14:paraId="7820D535" w14:textId="77777777" w:rsidR="00946156" w:rsidRDefault="00000000">
            <w:pPr>
              <w:adjustRightInd w:val="0"/>
              <w:snapToGrid w:val="0"/>
              <w:jc w:val="center"/>
              <w:rPr>
                <w:rFonts w:ascii="Times New Roman" w:hAnsi="Times New Roman" w:cs="Times New Roman"/>
                <w:kern w:val="0"/>
                <w:szCs w:val="21"/>
                <w:u w:val="single"/>
              </w:rPr>
            </w:pPr>
            <w:r>
              <w:rPr>
                <w:rFonts w:ascii="Times New Roman" w:hAnsi="Times New Roman" w:cs="Times New Roman" w:hint="eastAsia"/>
                <w:kern w:val="0"/>
                <w:szCs w:val="21"/>
              </w:rPr>
              <w:t>已建成的校舍及足球场</w:t>
            </w:r>
          </w:p>
        </w:tc>
      </w:tr>
    </w:tbl>
    <w:p w14:paraId="078DE3FF" w14:textId="77777777" w:rsidR="00946156"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69705F63" w14:textId="77777777" w:rsidR="00946156" w:rsidRDefault="00000000">
      <w:pPr>
        <w:pStyle w:val="a5"/>
        <w:ind w:firstLineChars="200" w:firstLine="480"/>
      </w:pPr>
      <w:r>
        <w:rPr>
          <w:rFonts w:hint="eastAsia"/>
        </w:rPr>
        <w:t>根据走访调查并结合卫星影像，调查地块范围内原为农用地及林地，地块已</w:t>
      </w:r>
      <w:r>
        <w:rPr>
          <w:rFonts w:hint="eastAsia"/>
        </w:rPr>
        <w:lastRenderedPageBreak/>
        <w:t>于</w:t>
      </w:r>
      <w:r>
        <w:rPr>
          <w:rFonts w:hint="eastAsia"/>
        </w:rPr>
        <w:t>2021</w:t>
      </w:r>
      <w:r>
        <w:rPr>
          <w:rFonts w:hint="eastAsia"/>
        </w:rPr>
        <w:t>年征收，并于</w:t>
      </w:r>
      <w:r>
        <w:rPr>
          <w:rFonts w:hint="eastAsia"/>
        </w:rPr>
        <w:t>2022</w:t>
      </w:r>
      <w:r>
        <w:rPr>
          <w:rFonts w:hint="eastAsia"/>
        </w:rPr>
        <w:t>年划拨给江永树人教育咨询有限公司，目前已在该地块范围内建成了部分校舍及操场。</w:t>
      </w:r>
    </w:p>
    <w:p w14:paraId="17084A2F" w14:textId="77777777" w:rsidR="00946156" w:rsidRDefault="00000000">
      <w:pPr>
        <w:pStyle w:val="3"/>
        <w:spacing w:before="0" w:after="0" w:line="360" w:lineRule="auto"/>
        <w:rPr>
          <w:rFonts w:ascii="Times New Roman" w:hAnsi="Times New Roman" w:cs="Times New Roman"/>
          <w:color w:val="auto"/>
        </w:rPr>
      </w:pPr>
      <w:bookmarkStart w:id="82" w:name="_Toc12311"/>
      <w:bookmarkStart w:id="83" w:name="_Toc161825997"/>
      <w:r>
        <w:rPr>
          <w:rFonts w:ascii="Times New Roman" w:hAnsi="Times New Roman" w:cs="Times New Roman"/>
          <w:color w:val="auto"/>
        </w:rPr>
        <w:t>3.3.2</w:t>
      </w:r>
      <w:r>
        <w:rPr>
          <w:rFonts w:ascii="Times New Roman" w:hAnsi="Times New Roman" w:cs="Times New Roman"/>
          <w:color w:val="auto"/>
        </w:rPr>
        <w:t>周边地块使用现状</w:t>
      </w:r>
      <w:bookmarkEnd w:id="82"/>
      <w:bookmarkEnd w:id="83"/>
    </w:p>
    <w:p w14:paraId="3412B229" w14:textId="77777777" w:rsidR="00946156" w:rsidRDefault="00000000">
      <w:pPr>
        <w:spacing w:line="360" w:lineRule="auto"/>
        <w:ind w:firstLineChars="200" w:firstLine="482"/>
        <w:jc w:val="left"/>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w:t>
      </w:r>
      <w:r>
        <w:rPr>
          <w:rFonts w:ascii="Times New Roman" w:hAnsi="Times New Roman" w:cs="Times New Roman"/>
          <w:b/>
          <w:bCs/>
          <w:kern w:val="0"/>
          <w:sz w:val="24"/>
          <w:szCs w:val="24"/>
          <w:u w:val="single"/>
        </w:rPr>
        <w:t>1</w:t>
      </w:r>
      <w:r>
        <w:rPr>
          <w:rFonts w:ascii="Times New Roman" w:hAnsi="Times New Roman" w:cs="Times New Roman"/>
          <w:b/>
          <w:bCs/>
          <w:kern w:val="0"/>
          <w:sz w:val="24"/>
          <w:szCs w:val="24"/>
          <w:u w:val="single"/>
        </w:rPr>
        <w:t>）紧邻地块使用情况</w:t>
      </w:r>
    </w:p>
    <w:p w14:paraId="4C499481" w14:textId="77777777" w:rsidR="00946156" w:rsidRDefault="00000000">
      <w:pPr>
        <w:spacing w:line="360" w:lineRule="auto"/>
        <w:ind w:firstLineChars="200" w:firstLine="480"/>
        <w:jc w:val="left"/>
        <w:rPr>
          <w:rFonts w:ascii="Times New Roman" w:hAnsi="Times New Roman" w:cs="Times New Roman"/>
          <w:sz w:val="24"/>
          <w:szCs w:val="24"/>
          <w:u w:val="single"/>
        </w:rPr>
      </w:pPr>
      <w:r>
        <w:rPr>
          <w:rFonts w:ascii="Times New Roman" w:hAnsi="Times New Roman" w:cs="Times New Roman"/>
          <w:kern w:val="0"/>
          <w:sz w:val="24"/>
          <w:szCs w:val="24"/>
          <w:u w:val="single"/>
        </w:rPr>
        <w:t>本地块</w:t>
      </w:r>
      <w:bookmarkStart w:id="84" w:name="_Hlk161760859"/>
      <w:r>
        <w:rPr>
          <w:rFonts w:ascii="Times New Roman" w:hAnsi="Times New Roman" w:cs="Times New Roman" w:hint="eastAsia"/>
          <w:kern w:val="0"/>
          <w:sz w:val="24"/>
          <w:szCs w:val="24"/>
          <w:u w:val="single"/>
        </w:rPr>
        <w:t>北侧</w:t>
      </w:r>
      <w:proofErr w:type="gramStart"/>
      <w:r>
        <w:rPr>
          <w:rFonts w:ascii="Times New Roman" w:hAnsi="Times New Roman" w:cs="Times New Roman" w:hint="eastAsia"/>
          <w:kern w:val="0"/>
          <w:sz w:val="24"/>
          <w:szCs w:val="24"/>
          <w:u w:val="single"/>
        </w:rPr>
        <w:t>紧邻金</w:t>
      </w:r>
      <w:proofErr w:type="gramEnd"/>
      <w:r>
        <w:rPr>
          <w:rFonts w:ascii="Times New Roman" w:hAnsi="Times New Roman" w:cs="Times New Roman" w:hint="eastAsia"/>
          <w:kern w:val="0"/>
          <w:sz w:val="24"/>
          <w:szCs w:val="24"/>
          <w:u w:val="single"/>
        </w:rPr>
        <w:t>海明</w:t>
      </w:r>
      <w:proofErr w:type="gramStart"/>
      <w:r>
        <w:rPr>
          <w:rFonts w:ascii="Times New Roman" w:hAnsi="Times New Roman" w:cs="Times New Roman" w:hint="eastAsia"/>
          <w:kern w:val="0"/>
          <w:sz w:val="24"/>
          <w:szCs w:val="24"/>
          <w:u w:val="single"/>
        </w:rPr>
        <w:t>礼学校</w:t>
      </w:r>
      <w:proofErr w:type="gramEnd"/>
      <w:r>
        <w:rPr>
          <w:rFonts w:ascii="Times New Roman" w:hAnsi="Times New Roman" w:cs="Times New Roman" w:hint="eastAsia"/>
          <w:kern w:val="0"/>
          <w:sz w:val="24"/>
          <w:szCs w:val="24"/>
          <w:u w:val="single"/>
        </w:rPr>
        <w:t>一期，东侧紧邻江永县公安局，西侧为空地，东侧、北侧为山体</w:t>
      </w:r>
      <w:bookmarkEnd w:id="84"/>
      <w:r>
        <w:rPr>
          <w:rFonts w:ascii="Times New Roman" w:hAnsi="Times New Roman" w:cs="Times New Roman"/>
          <w:sz w:val="24"/>
          <w:szCs w:val="24"/>
          <w:u w:val="single"/>
        </w:rPr>
        <w:t>。</w:t>
      </w:r>
    </w:p>
    <w:p w14:paraId="3DD2E8E3" w14:textId="77777777" w:rsidR="00946156" w:rsidRDefault="00000000">
      <w:pPr>
        <w:pStyle w:val="a5"/>
        <w:rPr>
          <w:u w:val="single"/>
        </w:rPr>
      </w:pPr>
      <w:r>
        <w:rPr>
          <w:rFonts w:hint="eastAsia"/>
          <w:u w:val="single"/>
        </w:rPr>
        <w:t xml:space="preserve"> </w:t>
      </w:r>
      <w:r>
        <w:rPr>
          <w:u w:val="single"/>
        </w:rPr>
        <w:t>（</w:t>
      </w:r>
      <w:r>
        <w:rPr>
          <w:u w:val="single"/>
        </w:rPr>
        <w:t>2</w:t>
      </w:r>
      <w:r>
        <w:rPr>
          <w:u w:val="single"/>
        </w:rPr>
        <w:t>）周边地块（不相邻）使用现状</w:t>
      </w:r>
    </w:p>
    <w:p w14:paraId="5F3D2601" w14:textId="77777777" w:rsidR="00946156" w:rsidRDefault="00000000">
      <w:pPr>
        <w:spacing w:line="360" w:lineRule="auto"/>
        <w:ind w:firstLineChars="200" w:firstLine="480"/>
        <w:jc w:val="left"/>
        <w:rPr>
          <w:rFonts w:ascii="Times New Roman" w:hAnsi="Times New Roman" w:cs="Times New Roman"/>
          <w:color w:val="FF0000"/>
          <w:kern w:val="0"/>
          <w:sz w:val="24"/>
          <w:szCs w:val="24"/>
          <w:u w:val="single"/>
        </w:rPr>
      </w:pPr>
      <w:r>
        <w:rPr>
          <w:rFonts w:ascii="Times New Roman" w:hAnsi="Times New Roman" w:cs="Times New Roman" w:hint="eastAsia"/>
          <w:kern w:val="0"/>
          <w:sz w:val="24"/>
          <w:szCs w:val="24"/>
          <w:u w:val="single"/>
        </w:rPr>
        <w:t>地块位于江永县</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浦镇麒麟岩平安路公安局旁，地块北侧为江永县城区，南侧为山体，西侧为农用地，东侧隔公安局为空地，地块周边无工业企业分布</w:t>
      </w:r>
      <w:r>
        <w:rPr>
          <w:rFonts w:ascii="Times New Roman" w:hAnsi="Times New Roman" w:cs="Times New Roman"/>
          <w:kern w:val="0"/>
          <w:sz w:val="24"/>
          <w:szCs w:val="24"/>
          <w:u w:val="single"/>
        </w:rPr>
        <w:t>。</w:t>
      </w:r>
    </w:p>
    <w:p w14:paraId="47E7D086"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85" w:name="_Toc161825998"/>
      <w:bookmarkStart w:id="86" w:name="_Toc365626148"/>
      <w:bookmarkEnd w:id="53"/>
      <w:r>
        <w:rPr>
          <w:rFonts w:ascii="Times New Roman" w:hAnsi="Times New Roman" w:cs="Times New Roman"/>
          <w:b/>
          <w:bCs/>
          <w:kern w:val="0"/>
          <w:sz w:val="30"/>
          <w:szCs w:val="32"/>
        </w:rPr>
        <w:t>3.4</w:t>
      </w:r>
      <w:r>
        <w:rPr>
          <w:rFonts w:ascii="Times New Roman" w:hAnsi="Times New Roman" w:cs="Times New Roman"/>
          <w:b/>
          <w:bCs/>
          <w:kern w:val="0"/>
          <w:sz w:val="30"/>
          <w:szCs w:val="32"/>
        </w:rPr>
        <w:t>地块及周边使用历史</w:t>
      </w:r>
      <w:bookmarkEnd w:id="85"/>
    </w:p>
    <w:p w14:paraId="23378E8E" w14:textId="77777777" w:rsidR="00946156"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w:t>
      </w:r>
      <w:proofErr w:type="gramStart"/>
      <w:r>
        <w:rPr>
          <w:rFonts w:ascii="Times New Roman" w:hAnsi="Times New Roman" w:cs="Times New Roman" w:hint="eastAsia"/>
          <w:sz w:val="24"/>
        </w:rPr>
        <w:t>遥</w:t>
      </w:r>
      <w:r>
        <w:rPr>
          <w:rFonts w:ascii="Times New Roman" w:hAnsi="Times New Roman" w:cs="Times New Roman"/>
          <w:sz w:val="24"/>
        </w:rPr>
        <w:t>历史</w:t>
      </w:r>
      <w:proofErr w:type="gramEnd"/>
      <w:r>
        <w:rPr>
          <w:rFonts w:ascii="Times New Roman" w:hAnsi="Times New Roman" w:cs="Times New Roman"/>
          <w:sz w:val="24"/>
        </w:rPr>
        <w:t>影像查询得出。</w:t>
      </w:r>
    </w:p>
    <w:p w14:paraId="2564AA51" w14:textId="77777777" w:rsidR="00946156" w:rsidRDefault="00000000">
      <w:pPr>
        <w:pStyle w:val="3"/>
        <w:spacing w:before="0" w:after="0" w:line="360" w:lineRule="auto"/>
        <w:rPr>
          <w:rFonts w:ascii="Times New Roman" w:hAnsi="Times New Roman" w:cs="Times New Roman"/>
          <w:b w:val="0"/>
          <w:color w:val="auto"/>
          <w:szCs w:val="21"/>
        </w:rPr>
      </w:pPr>
      <w:bookmarkStart w:id="87" w:name="_Toc4170"/>
      <w:bookmarkStart w:id="88" w:name="_Toc10299"/>
      <w:bookmarkStart w:id="89" w:name="_Toc161825999"/>
      <w:r>
        <w:rPr>
          <w:rFonts w:ascii="Times New Roman" w:hAnsi="Times New Roman" w:cs="Times New Roman"/>
          <w:color w:val="auto"/>
        </w:rPr>
        <w:t>3.4.1</w:t>
      </w:r>
      <w:r>
        <w:rPr>
          <w:rFonts w:ascii="Times New Roman" w:hAnsi="Times New Roman" w:cs="Times New Roman"/>
          <w:color w:val="auto"/>
        </w:rPr>
        <w:t>地块使用历史</w:t>
      </w:r>
      <w:bookmarkEnd w:id="87"/>
      <w:bookmarkEnd w:id="88"/>
      <w:bookmarkEnd w:id="89"/>
    </w:p>
    <w:p w14:paraId="21E698E7" w14:textId="77777777" w:rsidR="00946156"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2684A797" w14:textId="77777777" w:rsidR="00946156"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4A1E253F" w14:textId="77777777" w:rsidR="00946156"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年前，项目地块</w:t>
      </w:r>
      <w:r>
        <w:rPr>
          <w:rFonts w:ascii="Times New Roman" w:hAnsi="Times New Roman" w:cs="Times New Roman" w:hint="eastAsia"/>
          <w:sz w:val="24"/>
        </w:rPr>
        <w:t>主要为农用地及林地；</w:t>
      </w:r>
    </w:p>
    <w:p w14:paraId="0187B01E" w14:textId="77777777" w:rsidR="00946156" w:rsidRDefault="00000000">
      <w:pPr>
        <w:spacing w:line="360" w:lineRule="auto"/>
        <w:ind w:firstLineChars="200" w:firstLine="480"/>
        <w:rPr>
          <w:rFonts w:ascii="Times New Roman" w:hAnsi="Times New Roman" w:cs="Times New Roman"/>
          <w:sz w:val="24"/>
          <w:u w:val="single"/>
        </w:rPr>
      </w:pP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w:t>
      </w:r>
      <w:r>
        <w:rPr>
          <w:rFonts w:ascii="Times New Roman" w:hAnsi="Times New Roman" w:cs="Times New Roman" w:hint="eastAsia"/>
          <w:sz w:val="24"/>
          <w:u w:val="single"/>
        </w:rPr>
        <w:t>2015</w:t>
      </w:r>
      <w:r>
        <w:rPr>
          <w:rFonts w:ascii="Times New Roman" w:hAnsi="Times New Roman" w:cs="Times New Roman" w:hint="eastAsia"/>
          <w:sz w:val="24"/>
          <w:u w:val="single"/>
        </w:rPr>
        <w:t>年，调查地块北部边界处有永州市江永县</w:t>
      </w:r>
      <w:proofErr w:type="gramStart"/>
      <w:r>
        <w:rPr>
          <w:rFonts w:ascii="Times New Roman" w:hAnsi="Times New Roman" w:cs="Times New Roman" w:hint="eastAsia"/>
          <w:sz w:val="24"/>
          <w:u w:val="single"/>
        </w:rPr>
        <w:t>潇浦镇消江村</w:t>
      </w:r>
      <w:proofErr w:type="gramEnd"/>
      <w:r>
        <w:rPr>
          <w:rFonts w:ascii="Times New Roman" w:hAnsi="Times New Roman" w:cs="Times New Roman" w:hint="eastAsia"/>
          <w:sz w:val="24"/>
          <w:u w:val="single"/>
        </w:rPr>
        <w:t>村民建设有家庭养猪场（共建设有</w:t>
      </w:r>
      <w:r>
        <w:rPr>
          <w:rFonts w:ascii="Times New Roman" w:hAnsi="Times New Roman" w:cs="Times New Roman" w:hint="eastAsia"/>
          <w:sz w:val="24"/>
          <w:u w:val="single"/>
        </w:rPr>
        <w:t>3</w:t>
      </w:r>
      <w:r>
        <w:rPr>
          <w:rFonts w:ascii="Times New Roman" w:hAnsi="Times New Roman" w:cs="Times New Roman" w:hint="eastAsia"/>
          <w:sz w:val="24"/>
          <w:u w:val="single"/>
        </w:rPr>
        <w:t>栋猪舍，养殖规模约为年出栏</w:t>
      </w:r>
      <w:r>
        <w:rPr>
          <w:rFonts w:ascii="Times New Roman" w:hAnsi="Times New Roman" w:cs="Times New Roman" w:hint="eastAsia"/>
          <w:sz w:val="24"/>
          <w:u w:val="single"/>
        </w:rPr>
        <w:t>300</w:t>
      </w:r>
      <w:r>
        <w:rPr>
          <w:rFonts w:ascii="Times New Roman" w:hAnsi="Times New Roman" w:cs="Times New Roman" w:hint="eastAsia"/>
          <w:sz w:val="24"/>
          <w:u w:val="single"/>
        </w:rPr>
        <w:t>头肉猪）。猪舍布设情况详见图</w:t>
      </w:r>
      <w:r>
        <w:rPr>
          <w:rFonts w:ascii="Times New Roman" w:hAnsi="Times New Roman" w:cs="Times New Roman" w:hint="eastAsia"/>
          <w:sz w:val="24"/>
          <w:u w:val="single"/>
        </w:rPr>
        <w:t xml:space="preserve">3-7 </w:t>
      </w:r>
      <w:r>
        <w:rPr>
          <w:rFonts w:ascii="Times New Roman" w:hAnsi="Times New Roman" w:cs="Times New Roman" w:hint="eastAsia"/>
          <w:sz w:val="24"/>
          <w:u w:val="single"/>
        </w:rPr>
        <w:t>地块历史平面布置图，猪舍基本情况详见下表。</w:t>
      </w:r>
    </w:p>
    <w:p w14:paraId="4D7C144A" w14:textId="77777777" w:rsidR="00946156" w:rsidRDefault="00000000">
      <w:pPr>
        <w:spacing w:line="360" w:lineRule="auto"/>
        <w:ind w:firstLineChars="200" w:firstLine="482"/>
        <w:jc w:val="center"/>
        <w:rPr>
          <w:rFonts w:ascii="Times New Roman" w:hAnsi="Times New Roman" w:cs="Times New Roman"/>
          <w:b/>
          <w:bCs/>
          <w:sz w:val="24"/>
          <w:u w:val="single"/>
        </w:rPr>
      </w:pPr>
      <w:r>
        <w:rPr>
          <w:rFonts w:ascii="Times New Roman" w:hAnsi="Times New Roman" w:cs="Times New Roman" w:hint="eastAsia"/>
          <w:b/>
          <w:bCs/>
          <w:sz w:val="24"/>
          <w:u w:val="single"/>
        </w:rPr>
        <w:t>表</w:t>
      </w:r>
      <w:r>
        <w:rPr>
          <w:rFonts w:ascii="Times New Roman" w:hAnsi="Times New Roman" w:cs="Times New Roman" w:hint="eastAsia"/>
          <w:b/>
          <w:bCs/>
          <w:sz w:val="24"/>
          <w:u w:val="single"/>
        </w:rPr>
        <w:t xml:space="preserve">3.4-1 </w:t>
      </w:r>
      <w:r>
        <w:rPr>
          <w:rFonts w:ascii="Times New Roman" w:hAnsi="Times New Roman" w:cs="Times New Roman" w:hint="eastAsia"/>
          <w:b/>
          <w:bCs/>
          <w:sz w:val="24"/>
          <w:u w:val="single"/>
        </w:rPr>
        <w:t>范围内养殖基本情况一览表</w:t>
      </w:r>
    </w:p>
    <w:tbl>
      <w:tblPr>
        <w:tblStyle w:val="aa"/>
        <w:tblW w:w="0" w:type="auto"/>
        <w:tblLook w:val="04A0" w:firstRow="1" w:lastRow="0" w:firstColumn="1" w:lastColumn="0" w:noHBand="0" w:noVBand="1"/>
      </w:tblPr>
      <w:tblGrid>
        <w:gridCol w:w="476"/>
        <w:gridCol w:w="1235"/>
        <w:gridCol w:w="848"/>
        <w:gridCol w:w="667"/>
        <w:gridCol w:w="1235"/>
        <w:gridCol w:w="3829"/>
      </w:tblGrid>
      <w:tr w:rsidR="00946156" w14:paraId="39559E6C" w14:textId="77777777">
        <w:tc>
          <w:tcPr>
            <w:tcW w:w="0" w:type="auto"/>
          </w:tcPr>
          <w:p w14:paraId="2C2326DD" w14:textId="77777777" w:rsidR="00946156" w:rsidRDefault="00000000">
            <w:pPr>
              <w:pStyle w:val="a5"/>
              <w:spacing w:line="288" w:lineRule="auto"/>
              <w:rPr>
                <w:sz w:val="21"/>
                <w:szCs w:val="21"/>
                <w:u w:val="single"/>
              </w:rPr>
            </w:pPr>
            <w:r>
              <w:rPr>
                <w:rFonts w:hint="eastAsia"/>
                <w:sz w:val="21"/>
                <w:szCs w:val="21"/>
                <w:u w:val="single"/>
              </w:rPr>
              <w:t>序号</w:t>
            </w:r>
          </w:p>
        </w:tc>
        <w:tc>
          <w:tcPr>
            <w:tcW w:w="0" w:type="auto"/>
          </w:tcPr>
          <w:p w14:paraId="5B96B244" w14:textId="77777777" w:rsidR="00946156" w:rsidRDefault="00000000">
            <w:pPr>
              <w:pStyle w:val="a5"/>
              <w:spacing w:line="288" w:lineRule="auto"/>
              <w:rPr>
                <w:sz w:val="21"/>
                <w:szCs w:val="21"/>
                <w:u w:val="single"/>
              </w:rPr>
            </w:pPr>
            <w:r>
              <w:rPr>
                <w:rFonts w:hint="eastAsia"/>
                <w:sz w:val="21"/>
                <w:szCs w:val="21"/>
                <w:u w:val="single"/>
              </w:rPr>
              <w:t>方位</w:t>
            </w:r>
          </w:p>
        </w:tc>
        <w:tc>
          <w:tcPr>
            <w:tcW w:w="0" w:type="auto"/>
          </w:tcPr>
          <w:p w14:paraId="3F41CD92" w14:textId="77777777" w:rsidR="00946156" w:rsidRDefault="00000000">
            <w:pPr>
              <w:pStyle w:val="a5"/>
              <w:spacing w:line="288" w:lineRule="auto"/>
              <w:rPr>
                <w:sz w:val="21"/>
                <w:szCs w:val="21"/>
                <w:u w:val="single"/>
              </w:rPr>
            </w:pPr>
            <w:r>
              <w:rPr>
                <w:rFonts w:hint="eastAsia"/>
                <w:sz w:val="21"/>
                <w:szCs w:val="21"/>
                <w:u w:val="single"/>
              </w:rPr>
              <w:t>猪舍面积</w:t>
            </w:r>
          </w:p>
        </w:tc>
        <w:tc>
          <w:tcPr>
            <w:tcW w:w="0" w:type="auto"/>
          </w:tcPr>
          <w:p w14:paraId="5A781EF9" w14:textId="77777777" w:rsidR="00946156" w:rsidRDefault="00000000">
            <w:pPr>
              <w:pStyle w:val="a5"/>
              <w:spacing w:line="288" w:lineRule="auto"/>
              <w:rPr>
                <w:sz w:val="21"/>
                <w:szCs w:val="21"/>
                <w:u w:val="single"/>
              </w:rPr>
            </w:pPr>
            <w:r>
              <w:rPr>
                <w:rFonts w:hint="eastAsia"/>
                <w:sz w:val="21"/>
                <w:szCs w:val="21"/>
                <w:u w:val="single"/>
              </w:rPr>
              <w:t>养殖规模</w:t>
            </w:r>
          </w:p>
        </w:tc>
        <w:tc>
          <w:tcPr>
            <w:tcW w:w="0" w:type="auto"/>
          </w:tcPr>
          <w:p w14:paraId="4D49147E" w14:textId="77777777" w:rsidR="00946156" w:rsidRDefault="00000000">
            <w:pPr>
              <w:pStyle w:val="a5"/>
              <w:spacing w:line="288" w:lineRule="auto"/>
              <w:rPr>
                <w:sz w:val="21"/>
                <w:szCs w:val="21"/>
                <w:u w:val="single"/>
              </w:rPr>
            </w:pPr>
            <w:r>
              <w:rPr>
                <w:rFonts w:hint="eastAsia"/>
                <w:sz w:val="21"/>
                <w:szCs w:val="21"/>
                <w:u w:val="single"/>
              </w:rPr>
              <w:t>活动时间段</w:t>
            </w:r>
          </w:p>
        </w:tc>
        <w:tc>
          <w:tcPr>
            <w:tcW w:w="0" w:type="auto"/>
          </w:tcPr>
          <w:p w14:paraId="07A3FE0B" w14:textId="77777777" w:rsidR="00946156" w:rsidRDefault="00000000">
            <w:pPr>
              <w:pStyle w:val="a5"/>
              <w:spacing w:line="288" w:lineRule="auto"/>
              <w:rPr>
                <w:sz w:val="21"/>
                <w:szCs w:val="21"/>
                <w:u w:val="single"/>
              </w:rPr>
            </w:pPr>
            <w:r>
              <w:rPr>
                <w:rFonts w:hint="eastAsia"/>
                <w:sz w:val="21"/>
                <w:szCs w:val="21"/>
                <w:u w:val="single"/>
              </w:rPr>
              <w:t>粪污处置情况</w:t>
            </w:r>
          </w:p>
        </w:tc>
      </w:tr>
      <w:tr w:rsidR="00946156" w14:paraId="7CD1247B" w14:textId="77777777">
        <w:tc>
          <w:tcPr>
            <w:tcW w:w="0" w:type="auto"/>
          </w:tcPr>
          <w:p w14:paraId="24AB7871" w14:textId="77777777" w:rsidR="00946156" w:rsidRDefault="00000000">
            <w:pPr>
              <w:pStyle w:val="a5"/>
              <w:spacing w:line="288" w:lineRule="auto"/>
              <w:rPr>
                <w:sz w:val="21"/>
                <w:szCs w:val="21"/>
                <w:u w:val="single"/>
              </w:rPr>
            </w:pPr>
            <w:r>
              <w:rPr>
                <w:rFonts w:hint="eastAsia"/>
                <w:sz w:val="21"/>
                <w:szCs w:val="21"/>
                <w:u w:val="single"/>
              </w:rPr>
              <w:t>1</w:t>
            </w:r>
          </w:p>
        </w:tc>
        <w:tc>
          <w:tcPr>
            <w:tcW w:w="0" w:type="auto"/>
          </w:tcPr>
          <w:p w14:paraId="61384D68" w14:textId="77777777" w:rsidR="00946156" w:rsidRDefault="00000000">
            <w:pPr>
              <w:pStyle w:val="a5"/>
              <w:spacing w:line="288" w:lineRule="auto"/>
              <w:rPr>
                <w:sz w:val="21"/>
                <w:szCs w:val="21"/>
                <w:u w:val="single"/>
              </w:rPr>
            </w:pPr>
            <w:r>
              <w:rPr>
                <w:rFonts w:hint="eastAsia"/>
                <w:sz w:val="21"/>
                <w:szCs w:val="21"/>
                <w:u w:val="single"/>
              </w:rPr>
              <w:t>北侧边界（部分在红线范围外）</w:t>
            </w:r>
          </w:p>
        </w:tc>
        <w:tc>
          <w:tcPr>
            <w:tcW w:w="0" w:type="auto"/>
          </w:tcPr>
          <w:p w14:paraId="47FE7E20" w14:textId="77777777" w:rsidR="00946156" w:rsidRDefault="00000000">
            <w:pPr>
              <w:pStyle w:val="a5"/>
              <w:spacing w:line="288" w:lineRule="auto"/>
              <w:rPr>
                <w:sz w:val="21"/>
                <w:szCs w:val="21"/>
                <w:u w:val="single"/>
              </w:rPr>
            </w:pPr>
            <w:r>
              <w:rPr>
                <w:rFonts w:hint="eastAsia"/>
                <w:sz w:val="21"/>
                <w:szCs w:val="21"/>
                <w:u w:val="single"/>
              </w:rPr>
              <w:t>约</w:t>
            </w:r>
            <w:r>
              <w:rPr>
                <w:rFonts w:hint="eastAsia"/>
                <w:sz w:val="21"/>
                <w:szCs w:val="21"/>
                <w:u w:val="single"/>
              </w:rPr>
              <w:t>800m</w:t>
            </w:r>
            <w:r>
              <w:rPr>
                <w:rFonts w:hint="eastAsia"/>
                <w:sz w:val="21"/>
                <w:szCs w:val="21"/>
                <w:u w:val="single"/>
                <w:vertAlign w:val="superscript"/>
              </w:rPr>
              <w:t>2</w:t>
            </w:r>
          </w:p>
        </w:tc>
        <w:tc>
          <w:tcPr>
            <w:tcW w:w="0" w:type="auto"/>
          </w:tcPr>
          <w:p w14:paraId="09396852" w14:textId="77777777" w:rsidR="00946156" w:rsidRDefault="00000000">
            <w:pPr>
              <w:pStyle w:val="a5"/>
              <w:spacing w:line="288" w:lineRule="auto"/>
              <w:rPr>
                <w:sz w:val="21"/>
                <w:szCs w:val="21"/>
                <w:u w:val="single"/>
              </w:rPr>
            </w:pPr>
            <w:r>
              <w:rPr>
                <w:rFonts w:hint="eastAsia"/>
                <w:sz w:val="21"/>
                <w:szCs w:val="21"/>
                <w:u w:val="single"/>
              </w:rPr>
              <w:t>180</w:t>
            </w:r>
            <w:r>
              <w:rPr>
                <w:rFonts w:hint="eastAsia"/>
                <w:sz w:val="21"/>
                <w:szCs w:val="21"/>
                <w:u w:val="single"/>
              </w:rPr>
              <w:t>头</w:t>
            </w:r>
            <w:r>
              <w:rPr>
                <w:rFonts w:hint="eastAsia"/>
                <w:sz w:val="21"/>
                <w:szCs w:val="21"/>
                <w:u w:val="single"/>
              </w:rPr>
              <w:t>/</w:t>
            </w:r>
            <w:r>
              <w:rPr>
                <w:rFonts w:hint="eastAsia"/>
                <w:sz w:val="21"/>
                <w:szCs w:val="21"/>
                <w:u w:val="single"/>
              </w:rPr>
              <w:t>年</w:t>
            </w:r>
          </w:p>
        </w:tc>
        <w:tc>
          <w:tcPr>
            <w:tcW w:w="0" w:type="auto"/>
          </w:tcPr>
          <w:p w14:paraId="7A63CB55" w14:textId="77777777" w:rsidR="00946156" w:rsidRDefault="00000000">
            <w:pPr>
              <w:pStyle w:val="a5"/>
              <w:spacing w:line="288" w:lineRule="auto"/>
              <w:rPr>
                <w:sz w:val="21"/>
                <w:szCs w:val="21"/>
                <w:u w:val="single"/>
              </w:rPr>
            </w:pPr>
            <w:r>
              <w:rPr>
                <w:rFonts w:hint="eastAsia"/>
                <w:sz w:val="21"/>
                <w:szCs w:val="21"/>
                <w:u w:val="single"/>
              </w:rPr>
              <w:t>2015~2021</w:t>
            </w:r>
            <w:r>
              <w:rPr>
                <w:rFonts w:hint="eastAsia"/>
                <w:sz w:val="21"/>
                <w:szCs w:val="21"/>
                <w:u w:val="single"/>
              </w:rPr>
              <w:t>年</w:t>
            </w:r>
          </w:p>
        </w:tc>
        <w:tc>
          <w:tcPr>
            <w:tcW w:w="0" w:type="auto"/>
          </w:tcPr>
          <w:p w14:paraId="617C68E6" w14:textId="77777777" w:rsidR="00946156" w:rsidRDefault="00000000">
            <w:pPr>
              <w:pStyle w:val="a5"/>
              <w:spacing w:line="288" w:lineRule="auto"/>
              <w:rPr>
                <w:sz w:val="21"/>
                <w:szCs w:val="21"/>
                <w:u w:val="single"/>
              </w:rPr>
            </w:pPr>
            <w:r>
              <w:rPr>
                <w:rFonts w:hint="eastAsia"/>
                <w:sz w:val="21"/>
                <w:szCs w:val="21"/>
                <w:u w:val="single"/>
              </w:rPr>
              <w:t>配套建设有</w:t>
            </w:r>
            <w:r>
              <w:rPr>
                <w:rFonts w:hint="eastAsia"/>
                <w:sz w:val="21"/>
                <w:szCs w:val="21"/>
                <w:u w:val="single"/>
              </w:rPr>
              <w:t>1</w:t>
            </w:r>
            <w:r>
              <w:rPr>
                <w:rFonts w:hint="eastAsia"/>
                <w:sz w:val="21"/>
                <w:szCs w:val="21"/>
                <w:u w:val="single"/>
              </w:rPr>
              <w:t>套发酵床，养殖废水及猪粪等均经发酵</w:t>
            </w:r>
            <w:proofErr w:type="gramStart"/>
            <w:r>
              <w:rPr>
                <w:rFonts w:hint="eastAsia"/>
                <w:sz w:val="21"/>
                <w:szCs w:val="21"/>
                <w:u w:val="single"/>
              </w:rPr>
              <w:t>床处理</w:t>
            </w:r>
            <w:proofErr w:type="gramEnd"/>
            <w:r>
              <w:rPr>
                <w:rFonts w:hint="eastAsia"/>
                <w:sz w:val="21"/>
                <w:szCs w:val="21"/>
                <w:u w:val="single"/>
              </w:rPr>
              <w:t>后作为农肥回田，无养殖废水外排；养殖过程中产生的</w:t>
            </w:r>
            <w:proofErr w:type="gramStart"/>
            <w:r>
              <w:rPr>
                <w:rFonts w:hint="eastAsia"/>
                <w:sz w:val="21"/>
                <w:szCs w:val="21"/>
                <w:u w:val="single"/>
              </w:rPr>
              <w:t>病死猪送永州</w:t>
            </w:r>
            <w:proofErr w:type="gramEnd"/>
            <w:r>
              <w:rPr>
                <w:rFonts w:hint="eastAsia"/>
                <w:sz w:val="21"/>
                <w:szCs w:val="21"/>
                <w:u w:val="single"/>
              </w:rPr>
              <w:t>南部集中处置中心处理</w:t>
            </w:r>
          </w:p>
        </w:tc>
      </w:tr>
      <w:tr w:rsidR="00946156" w14:paraId="79EAC37D" w14:textId="77777777">
        <w:tc>
          <w:tcPr>
            <w:tcW w:w="0" w:type="auto"/>
          </w:tcPr>
          <w:p w14:paraId="7E717638" w14:textId="77777777" w:rsidR="00946156" w:rsidRDefault="00000000">
            <w:pPr>
              <w:pStyle w:val="a5"/>
              <w:spacing w:line="288" w:lineRule="auto"/>
              <w:rPr>
                <w:sz w:val="21"/>
                <w:szCs w:val="21"/>
                <w:u w:val="single"/>
              </w:rPr>
            </w:pPr>
            <w:r>
              <w:rPr>
                <w:rFonts w:hint="eastAsia"/>
                <w:sz w:val="21"/>
                <w:szCs w:val="21"/>
                <w:u w:val="single"/>
              </w:rPr>
              <w:t>2</w:t>
            </w:r>
          </w:p>
        </w:tc>
        <w:tc>
          <w:tcPr>
            <w:tcW w:w="0" w:type="auto"/>
          </w:tcPr>
          <w:p w14:paraId="61D14624" w14:textId="77777777" w:rsidR="00946156" w:rsidRDefault="00000000">
            <w:pPr>
              <w:pStyle w:val="a5"/>
              <w:spacing w:line="288" w:lineRule="auto"/>
              <w:rPr>
                <w:sz w:val="21"/>
                <w:szCs w:val="21"/>
                <w:u w:val="single"/>
              </w:rPr>
            </w:pPr>
            <w:r>
              <w:rPr>
                <w:rFonts w:hint="eastAsia"/>
                <w:sz w:val="21"/>
                <w:szCs w:val="21"/>
                <w:u w:val="single"/>
              </w:rPr>
              <w:t>北侧边界</w:t>
            </w:r>
            <w:r>
              <w:rPr>
                <w:rFonts w:hint="eastAsia"/>
                <w:sz w:val="21"/>
                <w:szCs w:val="21"/>
                <w:u w:val="single"/>
              </w:rPr>
              <w:lastRenderedPageBreak/>
              <w:t>（红线范围内）</w:t>
            </w:r>
          </w:p>
        </w:tc>
        <w:tc>
          <w:tcPr>
            <w:tcW w:w="0" w:type="auto"/>
          </w:tcPr>
          <w:p w14:paraId="347CC066" w14:textId="77777777" w:rsidR="00946156" w:rsidRDefault="00000000">
            <w:pPr>
              <w:pStyle w:val="a5"/>
              <w:spacing w:line="288" w:lineRule="auto"/>
              <w:rPr>
                <w:sz w:val="21"/>
                <w:szCs w:val="21"/>
                <w:u w:val="single"/>
              </w:rPr>
            </w:pPr>
            <w:r>
              <w:rPr>
                <w:rFonts w:hint="eastAsia"/>
                <w:sz w:val="21"/>
                <w:szCs w:val="21"/>
                <w:u w:val="single"/>
              </w:rPr>
              <w:lastRenderedPageBreak/>
              <w:t>约</w:t>
            </w:r>
            <w:r>
              <w:rPr>
                <w:rFonts w:hint="eastAsia"/>
                <w:sz w:val="21"/>
                <w:szCs w:val="21"/>
                <w:u w:val="single"/>
              </w:rPr>
              <w:t xml:space="preserve">200 </w:t>
            </w:r>
            <w:r>
              <w:rPr>
                <w:rFonts w:hint="eastAsia"/>
                <w:sz w:val="21"/>
                <w:szCs w:val="21"/>
                <w:u w:val="single"/>
              </w:rPr>
              <w:lastRenderedPageBreak/>
              <w:t>m</w:t>
            </w:r>
            <w:r>
              <w:rPr>
                <w:rFonts w:hint="eastAsia"/>
                <w:sz w:val="21"/>
                <w:szCs w:val="21"/>
                <w:u w:val="single"/>
                <w:vertAlign w:val="superscript"/>
              </w:rPr>
              <w:t>2</w:t>
            </w:r>
          </w:p>
        </w:tc>
        <w:tc>
          <w:tcPr>
            <w:tcW w:w="0" w:type="auto"/>
          </w:tcPr>
          <w:p w14:paraId="30EDE36B" w14:textId="77777777" w:rsidR="00946156" w:rsidRDefault="00000000">
            <w:pPr>
              <w:pStyle w:val="a5"/>
              <w:spacing w:line="288" w:lineRule="auto"/>
              <w:rPr>
                <w:sz w:val="21"/>
                <w:szCs w:val="21"/>
                <w:u w:val="single"/>
              </w:rPr>
            </w:pPr>
            <w:r>
              <w:rPr>
                <w:rFonts w:hint="eastAsia"/>
                <w:sz w:val="21"/>
                <w:szCs w:val="21"/>
                <w:u w:val="single"/>
              </w:rPr>
              <w:lastRenderedPageBreak/>
              <w:t>20</w:t>
            </w:r>
            <w:r>
              <w:rPr>
                <w:rFonts w:hint="eastAsia"/>
                <w:sz w:val="21"/>
                <w:szCs w:val="21"/>
                <w:u w:val="single"/>
              </w:rPr>
              <w:t>头</w:t>
            </w:r>
            <w:r>
              <w:rPr>
                <w:rFonts w:hint="eastAsia"/>
                <w:sz w:val="21"/>
                <w:szCs w:val="21"/>
                <w:u w:val="single"/>
              </w:rPr>
              <w:lastRenderedPageBreak/>
              <w:t>/</w:t>
            </w:r>
            <w:r>
              <w:rPr>
                <w:rFonts w:hint="eastAsia"/>
                <w:sz w:val="21"/>
                <w:szCs w:val="21"/>
                <w:u w:val="single"/>
              </w:rPr>
              <w:t>年</w:t>
            </w:r>
          </w:p>
        </w:tc>
        <w:tc>
          <w:tcPr>
            <w:tcW w:w="0" w:type="auto"/>
          </w:tcPr>
          <w:p w14:paraId="313A5BF6" w14:textId="77777777" w:rsidR="00946156" w:rsidRDefault="00000000">
            <w:pPr>
              <w:pStyle w:val="a5"/>
              <w:spacing w:line="288" w:lineRule="auto"/>
              <w:rPr>
                <w:sz w:val="21"/>
                <w:szCs w:val="21"/>
                <w:u w:val="single"/>
              </w:rPr>
            </w:pPr>
            <w:r>
              <w:rPr>
                <w:rFonts w:hint="eastAsia"/>
                <w:sz w:val="21"/>
                <w:szCs w:val="21"/>
                <w:u w:val="single"/>
              </w:rPr>
              <w:lastRenderedPageBreak/>
              <w:t>2015~2021</w:t>
            </w:r>
            <w:r>
              <w:rPr>
                <w:rFonts w:hint="eastAsia"/>
                <w:sz w:val="21"/>
                <w:szCs w:val="21"/>
                <w:u w:val="single"/>
              </w:rPr>
              <w:lastRenderedPageBreak/>
              <w:t>年</w:t>
            </w:r>
          </w:p>
        </w:tc>
        <w:tc>
          <w:tcPr>
            <w:tcW w:w="0" w:type="auto"/>
          </w:tcPr>
          <w:p w14:paraId="26E6A8E9" w14:textId="77777777" w:rsidR="00946156" w:rsidRDefault="00000000">
            <w:pPr>
              <w:pStyle w:val="a5"/>
              <w:spacing w:line="288" w:lineRule="auto"/>
              <w:rPr>
                <w:sz w:val="21"/>
                <w:szCs w:val="21"/>
                <w:u w:val="single"/>
              </w:rPr>
            </w:pPr>
            <w:r>
              <w:rPr>
                <w:rFonts w:hint="eastAsia"/>
                <w:sz w:val="21"/>
                <w:szCs w:val="21"/>
                <w:u w:val="single"/>
              </w:rPr>
              <w:lastRenderedPageBreak/>
              <w:t>配套建设有</w:t>
            </w:r>
            <w:r>
              <w:rPr>
                <w:rFonts w:hint="eastAsia"/>
                <w:sz w:val="21"/>
                <w:szCs w:val="21"/>
                <w:u w:val="single"/>
              </w:rPr>
              <w:t>1</w:t>
            </w:r>
            <w:r>
              <w:rPr>
                <w:rFonts w:hint="eastAsia"/>
                <w:sz w:val="21"/>
                <w:szCs w:val="21"/>
                <w:u w:val="single"/>
              </w:rPr>
              <w:t>套发酵床，养殖废水及猪</w:t>
            </w:r>
            <w:r>
              <w:rPr>
                <w:rFonts w:hint="eastAsia"/>
                <w:sz w:val="21"/>
                <w:szCs w:val="21"/>
                <w:u w:val="single"/>
              </w:rPr>
              <w:lastRenderedPageBreak/>
              <w:t>粪等均经发酵</w:t>
            </w:r>
            <w:proofErr w:type="gramStart"/>
            <w:r>
              <w:rPr>
                <w:rFonts w:hint="eastAsia"/>
                <w:sz w:val="21"/>
                <w:szCs w:val="21"/>
                <w:u w:val="single"/>
              </w:rPr>
              <w:t>床处理</w:t>
            </w:r>
            <w:proofErr w:type="gramEnd"/>
            <w:r>
              <w:rPr>
                <w:rFonts w:hint="eastAsia"/>
                <w:sz w:val="21"/>
                <w:szCs w:val="21"/>
                <w:u w:val="single"/>
              </w:rPr>
              <w:t>后作为农肥回田，无养殖废水外排；养殖过程中产生的</w:t>
            </w:r>
            <w:proofErr w:type="gramStart"/>
            <w:r>
              <w:rPr>
                <w:rFonts w:hint="eastAsia"/>
                <w:sz w:val="21"/>
                <w:szCs w:val="21"/>
                <w:u w:val="single"/>
              </w:rPr>
              <w:t>病死猪送永州</w:t>
            </w:r>
            <w:proofErr w:type="gramEnd"/>
            <w:r>
              <w:rPr>
                <w:rFonts w:hint="eastAsia"/>
                <w:sz w:val="21"/>
                <w:szCs w:val="21"/>
                <w:u w:val="single"/>
              </w:rPr>
              <w:t>南部集中处置中心处理</w:t>
            </w:r>
          </w:p>
        </w:tc>
      </w:tr>
      <w:tr w:rsidR="00946156" w14:paraId="39071882" w14:textId="77777777">
        <w:tc>
          <w:tcPr>
            <w:tcW w:w="0" w:type="auto"/>
          </w:tcPr>
          <w:p w14:paraId="3E5A923D" w14:textId="77777777" w:rsidR="00946156" w:rsidRDefault="00000000">
            <w:pPr>
              <w:pStyle w:val="a5"/>
              <w:spacing w:line="288" w:lineRule="auto"/>
              <w:rPr>
                <w:sz w:val="21"/>
                <w:szCs w:val="21"/>
                <w:u w:val="single"/>
              </w:rPr>
            </w:pPr>
            <w:r>
              <w:rPr>
                <w:rFonts w:hint="eastAsia"/>
                <w:sz w:val="21"/>
                <w:szCs w:val="21"/>
                <w:u w:val="single"/>
              </w:rPr>
              <w:lastRenderedPageBreak/>
              <w:t>3</w:t>
            </w:r>
          </w:p>
        </w:tc>
        <w:tc>
          <w:tcPr>
            <w:tcW w:w="0" w:type="auto"/>
          </w:tcPr>
          <w:p w14:paraId="33A90381" w14:textId="77777777" w:rsidR="00946156" w:rsidRDefault="00000000">
            <w:pPr>
              <w:pStyle w:val="a5"/>
              <w:spacing w:line="288" w:lineRule="auto"/>
              <w:rPr>
                <w:sz w:val="21"/>
                <w:szCs w:val="21"/>
                <w:u w:val="single"/>
              </w:rPr>
            </w:pPr>
            <w:r>
              <w:rPr>
                <w:rFonts w:hint="eastAsia"/>
                <w:sz w:val="21"/>
                <w:szCs w:val="21"/>
                <w:u w:val="single"/>
              </w:rPr>
              <w:t>东侧边界（红线范围内）</w:t>
            </w:r>
          </w:p>
        </w:tc>
        <w:tc>
          <w:tcPr>
            <w:tcW w:w="0" w:type="auto"/>
          </w:tcPr>
          <w:p w14:paraId="75F8416E" w14:textId="77777777" w:rsidR="00946156" w:rsidRDefault="00000000">
            <w:pPr>
              <w:pStyle w:val="a5"/>
              <w:spacing w:line="288" w:lineRule="auto"/>
              <w:rPr>
                <w:sz w:val="21"/>
                <w:szCs w:val="21"/>
                <w:u w:val="single"/>
              </w:rPr>
            </w:pPr>
            <w:r>
              <w:rPr>
                <w:rFonts w:hint="eastAsia"/>
                <w:sz w:val="21"/>
                <w:szCs w:val="21"/>
                <w:u w:val="single"/>
              </w:rPr>
              <w:t>约</w:t>
            </w:r>
            <w:r>
              <w:rPr>
                <w:rFonts w:hint="eastAsia"/>
                <w:sz w:val="21"/>
                <w:szCs w:val="21"/>
                <w:u w:val="single"/>
              </w:rPr>
              <w:t>400m</w:t>
            </w:r>
            <w:r>
              <w:rPr>
                <w:rFonts w:hint="eastAsia"/>
                <w:sz w:val="21"/>
                <w:szCs w:val="21"/>
                <w:u w:val="single"/>
                <w:vertAlign w:val="superscript"/>
              </w:rPr>
              <w:t>2</w:t>
            </w:r>
          </w:p>
        </w:tc>
        <w:tc>
          <w:tcPr>
            <w:tcW w:w="0" w:type="auto"/>
          </w:tcPr>
          <w:p w14:paraId="4FF3036F" w14:textId="77777777" w:rsidR="00946156" w:rsidRDefault="00000000">
            <w:pPr>
              <w:pStyle w:val="a5"/>
              <w:spacing w:line="288" w:lineRule="auto"/>
              <w:rPr>
                <w:sz w:val="21"/>
                <w:szCs w:val="21"/>
                <w:u w:val="single"/>
              </w:rPr>
            </w:pPr>
            <w:r>
              <w:rPr>
                <w:rFonts w:hint="eastAsia"/>
                <w:sz w:val="21"/>
                <w:szCs w:val="21"/>
                <w:u w:val="single"/>
              </w:rPr>
              <w:t>100</w:t>
            </w:r>
            <w:r>
              <w:rPr>
                <w:rFonts w:hint="eastAsia"/>
                <w:sz w:val="21"/>
                <w:szCs w:val="21"/>
                <w:u w:val="single"/>
              </w:rPr>
              <w:t>头</w:t>
            </w:r>
            <w:r>
              <w:rPr>
                <w:rFonts w:hint="eastAsia"/>
                <w:sz w:val="21"/>
                <w:szCs w:val="21"/>
                <w:u w:val="single"/>
              </w:rPr>
              <w:t>/</w:t>
            </w:r>
            <w:r>
              <w:rPr>
                <w:rFonts w:hint="eastAsia"/>
                <w:sz w:val="21"/>
                <w:szCs w:val="21"/>
                <w:u w:val="single"/>
              </w:rPr>
              <w:t>年</w:t>
            </w:r>
          </w:p>
        </w:tc>
        <w:tc>
          <w:tcPr>
            <w:tcW w:w="0" w:type="auto"/>
          </w:tcPr>
          <w:p w14:paraId="38D79783" w14:textId="77777777" w:rsidR="00946156" w:rsidRDefault="00000000">
            <w:pPr>
              <w:pStyle w:val="a5"/>
              <w:spacing w:line="288" w:lineRule="auto"/>
              <w:rPr>
                <w:sz w:val="21"/>
                <w:szCs w:val="21"/>
                <w:u w:val="single"/>
              </w:rPr>
            </w:pPr>
            <w:r>
              <w:rPr>
                <w:rFonts w:hint="eastAsia"/>
                <w:sz w:val="21"/>
                <w:szCs w:val="21"/>
                <w:u w:val="single"/>
              </w:rPr>
              <w:t>2015~2021</w:t>
            </w:r>
            <w:r>
              <w:rPr>
                <w:rFonts w:hint="eastAsia"/>
                <w:sz w:val="21"/>
                <w:szCs w:val="21"/>
                <w:u w:val="single"/>
              </w:rPr>
              <w:t>年</w:t>
            </w:r>
          </w:p>
        </w:tc>
        <w:tc>
          <w:tcPr>
            <w:tcW w:w="0" w:type="auto"/>
          </w:tcPr>
          <w:p w14:paraId="41DC3C6E" w14:textId="77777777" w:rsidR="00946156" w:rsidRDefault="00000000">
            <w:pPr>
              <w:pStyle w:val="a5"/>
              <w:spacing w:line="288" w:lineRule="auto"/>
              <w:rPr>
                <w:sz w:val="21"/>
                <w:szCs w:val="21"/>
                <w:u w:val="single"/>
              </w:rPr>
            </w:pPr>
            <w:r>
              <w:rPr>
                <w:rFonts w:hint="eastAsia"/>
                <w:sz w:val="21"/>
                <w:szCs w:val="21"/>
                <w:u w:val="single"/>
              </w:rPr>
              <w:t>配套建设有</w:t>
            </w:r>
            <w:r>
              <w:rPr>
                <w:rFonts w:hint="eastAsia"/>
                <w:sz w:val="21"/>
                <w:szCs w:val="21"/>
                <w:u w:val="single"/>
              </w:rPr>
              <w:t>1</w:t>
            </w:r>
            <w:r>
              <w:rPr>
                <w:rFonts w:hint="eastAsia"/>
                <w:sz w:val="21"/>
                <w:szCs w:val="21"/>
                <w:u w:val="single"/>
              </w:rPr>
              <w:t>套发酵床，养殖废水及猪粪等均经发酵</w:t>
            </w:r>
            <w:proofErr w:type="gramStart"/>
            <w:r>
              <w:rPr>
                <w:rFonts w:hint="eastAsia"/>
                <w:sz w:val="21"/>
                <w:szCs w:val="21"/>
                <w:u w:val="single"/>
              </w:rPr>
              <w:t>床处理</w:t>
            </w:r>
            <w:proofErr w:type="gramEnd"/>
            <w:r>
              <w:rPr>
                <w:rFonts w:hint="eastAsia"/>
                <w:sz w:val="21"/>
                <w:szCs w:val="21"/>
                <w:u w:val="single"/>
              </w:rPr>
              <w:t>后作为农肥回田，无养殖废水外排；养殖过程中产生的</w:t>
            </w:r>
            <w:proofErr w:type="gramStart"/>
            <w:r>
              <w:rPr>
                <w:rFonts w:hint="eastAsia"/>
                <w:sz w:val="21"/>
                <w:szCs w:val="21"/>
                <w:u w:val="single"/>
              </w:rPr>
              <w:t>病死猪送永州</w:t>
            </w:r>
            <w:proofErr w:type="gramEnd"/>
            <w:r>
              <w:rPr>
                <w:rFonts w:hint="eastAsia"/>
                <w:sz w:val="21"/>
                <w:szCs w:val="21"/>
                <w:u w:val="single"/>
              </w:rPr>
              <w:t>南部集中处置中心处理</w:t>
            </w:r>
          </w:p>
        </w:tc>
      </w:tr>
    </w:tbl>
    <w:p w14:paraId="6044172E" w14:textId="77777777" w:rsidR="00946156" w:rsidRDefault="00946156">
      <w:pPr>
        <w:pStyle w:val="a5"/>
        <w:rPr>
          <w:u w:val="single"/>
        </w:rPr>
      </w:pPr>
    </w:p>
    <w:p w14:paraId="2F3A2564" w14:textId="77777777" w:rsidR="00946156" w:rsidRDefault="00000000">
      <w:pPr>
        <w:pStyle w:val="a5"/>
        <w:rPr>
          <w:u w:val="single"/>
        </w:rPr>
      </w:pPr>
      <w:r>
        <w:rPr>
          <w:noProof/>
          <w:u w:val="single"/>
        </w:rPr>
        <mc:AlternateContent>
          <mc:Choice Requires="wps">
            <w:drawing>
              <wp:anchor distT="0" distB="0" distL="114300" distR="114300" simplePos="0" relativeHeight="251731968" behindDoc="0" locked="0" layoutInCell="1" allowOverlap="1" wp14:anchorId="6BDE02F3" wp14:editId="3F241FAF">
                <wp:simplePos x="0" y="0"/>
                <wp:positionH relativeFrom="column">
                  <wp:posOffset>598170</wp:posOffset>
                </wp:positionH>
                <wp:positionV relativeFrom="paragraph">
                  <wp:posOffset>4136390</wp:posOffset>
                </wp:positionV>
                <wp:extent cx="1828800" cy="1828800"/>
                <wp:effectExtent l="0" t="0" r="0" b="0"/>
                <wp:wrapNone/>
                <wp:docPr id="1234951147" name="文本框 12349511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2AE09F" w14:textId="77777777" w:rsidR="00946156"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C000"/>
                                <w:sz w:val="30"/>
                                <w:szCs w:val="30"/>
                                <w14:shadow w14:blurRad="38100" w14:dist="19050" w14:dir="2700000" w14:sx="100000" w14:sy="100000" w14:kx="0" w14:ky="0" w14:algn="tl">
                                  <w14:schemeClr w14:val="dk1">
                                    <w14:alpha w14:val="60000"/>
                                  </w14:schemeClr>
                                </w14:shadow>
                              </w:rPr>
                              <w:t>范围内及周边猪舍</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BDE02F3" id="文本框 1234951147" o:spid="_x0000_s1041" type="#_x0000_t202" style="position:absolute;left:0;text-align:left;margin-left:47.1pt;margin-top:325.7pt;width:2in;height:2in;z-index:251731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" filled="f" stroked="f" strokeweight=".5pt">
                <v:textbox style="mso-fit-shape-to-text:t">
                  <w:txbxContent>
                    <w:p w14:paraId="4A2AE09F" w14:textId="77777777" w:rsidR="00946156"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C000"/>
                          <w:sz w:val="30"/>
                          <w:szCs w:val="30"/>
                          <w14:shadow w14:blurRad="38100" w14:dist="19050" w14:dir="2700000" w14:sx="100000" w14:sy="100000" w14:kx="0" w14:ky="0" w14:algn="tl">
                            <w14:schemeClr w14:val="dk1">
                              <w14:alpha w14:val="60000"/>
                            </w14:schemeClr>
                          </w14:shadow>
                        </w:rPr>
                        <w:t>范围内及周边猪舍</w:t>
                      </w:r>
                    </w:p>
                  </w:txbxContent>
                </v:textbox>
              </v:shape>
            </w:pict>
          </mc:Fallback>
        </mc:AlternateContent>
      </w:r>
      <w:r>
        <w:rPr>
          <w:noProof/>
          <w:u w:val="single"/>
        </w:rPr>
        <mc:AlternateContent>
          <mc:Choice Requires="wps">
            <w:drawing>
              <wp:anchor distT="0" distB="0" distL="114300" distR="114300" simplePos="0" relativeHeight="251730944" behindDoc="0" locked="0" layoutInCell="1" allowOverlap="1" wp14:anchorId="67E05CB5" wp14:editId="25516751">
                <wp:simplePos x="0" y="0"/>
                <wp:positionH relativeFrom="column">
                  <wp:posOffset>118745</wp:posOffset>
                </wp:positionH>
                <wp:positionV relativeFrom="paragraph">
                  <wp:posOffset>4222115</wp:posOffset>
                </wp:positionV>
                <wp:extent cx="365760" cy="151130"/>
                <wp:effectExtent l="0" t="0" r="15240" b="20955"/>
                <wp:wrapNone/>
                <wp:docPr id="1861032723" name="矩形 3"/>
                <wp:cNvGraphicFramePr/>
                <a:graphic xmlns:a="http://schemas.openxmlformats.org/drawingml/2006/main">
                  <a:graphicData uri="http://schemas.microsoft.com/office/word/2010/wordprocessingShape">
                    <wps:wsp>
                      <wps:cNvSpPr/>
                      <wps:spPr>
                        <a:xfrm>
                          <a:off x="0" y="0"/>
                          <a:ext cx="365760" cy="151074"/>
                        </a:xfrm>
                        <a:prstGeom prst="rect">
                          <a:avLst/>
                        </a:pr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3" o:spid="_x0000_s1026" o:spt="1" style="position:absolute;left:0pt;margin-left:9.35pt;margin-top:332.45pt;height:11.9pt;width:28.8pt;z-index:251730944;v-text-anchor:middle;mso-width-relative:page;mso-height-relative:page;" filled="f" stroked="t" coordsize="21600,21600" o:gfxdata="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01/+x2QAAAAkBAAAPAAAAAAAAAAEAIAAAACIAAABkcnMvZG93&#10;bnJldi54bWxQSwECFAAUAAAACACHTuJAZ2+oHXECAADTBAAADgAAAAAAAAABACAAAAAoAQAAZHJz&#10;L2Uyb0RvYy54bWxQSwUGAAAAAAYABgBZAQAACwYAAAAA&#10;">
                <v:fill on="f" focussize="0,0"/>
                <v:stroke weight="1.5pt" color="#FFC000 [3204]" miterlimit="8" joinstyle="miter"/>
                <v:imagedata o:title=""/>
                <o:lock v:ext="edit" aspectratio="f"/>
              </v:rect>
            </w:pict>
          </mc:Fallback>
        </mc:AlternateContent>
      </w:r>
      <w:r>
        <w:rPr>
          <w:noProof/>
          <w:u w:val="single"/>
        </w:rPr>
        <mc:AlternateContent>
          <mc:Choice Requires="wps">
            <w:drawing>
              <wp:anchor distT="0" distB="0" distL="114300" distR="114300" simplePos="0" relativeHeight="251729920" behindDoc="0" locked="0" layoutInCell="1" allowOverlap="1" wp14:anchorId="3EF566EB" wp14:editId="677A0CB3">
                <wp:simplePos x="0" y="0"/>
                <wp:positionH relativeFrom="column">
                  <wp:posOffset>2981325</wp:posOffset>
                </wp:positionH>
                <wp:positionV relativeFrom="paragraph">
                  <wp:posOffset>842645</wp:posOffset>
                </wp:positionV>
                <wp:extent cx="374015" cy="309880"/>
                <wp:effectExtent l="19050" t="19050" r="45720" b="33020"/>
                <wp:wrapNone/>
                <wp:docPr id="16720591" name="任意多边形: 形状 2"/>
                <wp:cNvGraphicFramePr/>
                <a:graphic xmlns:a="http://schemas.openxmlformats.org/drawingml/2006/main">
                  <a:graphicData uri="http://schemas.microsoft.com/office/word/2010/wordprocessingShape">
                    <wps:wsp>
                      <wps:cNvSpPr/>
                      <wps:spPr>
                        <a:xfrm>
                          <a:off x="0" y="0"/>
                          <a:ext cx="373711" cy="310101"/>
                        </a:xfrm>
                        <a:custGeom>
                          <a:avLst/>
                          <a:gdLst>
                            <a:gd name="connsiteX0" fmla="*/ 373711 w 373711"/>
                            <a:gd name="connsiteY0" fmla="*/ 230588 h 310101"/>
                            <a:gd name="connsiteX1" fmla="*/ 87464 w 373711"/>
                            <a:gd name="connsiteY1" fmla="*/ 0 h 310101"/>
                            <a:gd name="connsiteX2" fmla="*/ 0 w 373711"/>
                            <a:gd name="connsiteY2" fmla="*/ 71562 h 310101"/>
                            <a:gd name="connsiteX3" fmla="*/ 294198 w 373711"/>
                            <a:gd name="connsiteY3" fmla="*/ 310101 h 310101"/>
                            <a:gd name="connsiteX4" fmla="*/ 373711 w 373711"/>
                            <a:gd name="connsiteY4" fmla="*/ 230588 h 3101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73711" h="310101">
                              <a:moveTo>
                                <a:pt x="373711" y="230588"/>
                              </a:moveTo>
                              <a:lnTo>
                                <a:pt x="87464" y="0"/>
                              </a:lnTo>
                              <a:lnTo>
                                <a:pt x="0" y="71562"/>
                              </a:lnTo>
                              <a:lnTo>
                                <a:pt x="294198" y="310101"/>
                              </a:lnTo>
                              <a:lnTo>
                                <a:pt x="373711" y="230588"/>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234.75pt;margin-top:66.35pt;height:24.4pt;width:29.45pt;z-index:251729920;v-text-anchor:middle;mso-width-relative:page;mso-height-relative:page;" filled="f" stroked="t" coordsize="373711,310101" o:gfxdata="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" path="m373711,230588l87464,0,0,71562,294198,310101,373711,230588xe">
                <v:path o:connectlocs="373711,230588;87464,0;0,71562;294198,310101;373711,230588" o:connectangles="0,0,0,0,0"/>
                <v:fill on="f" focussize="0,0"/>
                <v:stroke weight="1pt" color="#FFC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8896" behindDoc="0" locked="0" layoutInCell="1" allowOverlap="1" wp14:anchorId="50462C3B" wp14:editId="2F1BC148">
                <wp:simplePos x="0" y="0"/>
                <wp:positionH relativeFrom="column">
                  <wp:posOffset>3736975</wp:posOffset>
                </wp:positionH>
                <wp:positionV relativeFrom="paragraph">
                  <wp:posOffset>2082800</wp:posOffset>
                </wp:positionV>
                <wp:extent cx="668020" cy="198755"/>
                <wp:effectExtent l="19050" t="19050" r="37465" b="29845"/>
                <wp:wrapNone/>
                <wp:docPr id="1382813329" name="任意多边形: 形状 1"/>
                <wp:cNvGraphicFramePr/>
                <a:graphic xmlns:a="http://schemas.openxmlformats.org/drawingml/2006/main">
                  <a:graphicData uri="http://schemas.microsoft.com/office/word/2010/wordprocessingShape">
                    <wps:wsp>
                      <wps:cNvSpPr/>
                      <wps:spPr>
                        <a:xfrm>
                          <a:off x="0" y="0"/>
                          <a:ext cx="667909" cy="198782"/>
                        </a:xfrm>
                        <a:custGeom>
                          <a:avLst/>
                          <a:gdLst>
                            <a:gd name="connsiteX0" fmla="*/ 0 w 667909"/>
                            <a:gd name="connsiteY0" fmla="*/ 182880 h 198782"/>
                            <a:gd name="connsiteX1" fmla="*/ 667909 w 667909"/>
                            <a:gd name="connsiteY1" fmla="*/ 198782 h 198782"/>
                            <a:gd name="connsiteX2" fmla="*/ 652007 w 667909"/>
                            <a:gd name="connsiteY2" fmla="*/ 0 h 198782"/>
                            <a:gd name="connsiteX3" fmla="*/ 23854 w 667909"/>
                            <a:gd name="connsiteY3" fmla="*/ 7951 h 198782"/>
                            <a:gd name="connsiteX4" fmla="*/ 0 w 667909"/>
                            <a:gd name="connsiteY4" fmla="*/ 182880 h 19878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7909" h="198782">
                              <a:moveTo>
                                <a:pt x="0" y="182880"/>
                              </a:moveTo>
                              <a:lnTo>
                                <a:pt x="667909" y="198782"/>
                              </a:lnTo>
                              <a:lnTo>
                                <a:pt x="652007" y="0"/>
                              </a:lnTo>
                              <a:lnTo>
                                <a:pt x="23854" y="7951"/>
                              </a:lnTo>
                              <a:lnTo>
                                <a:pt x="0" y="182880"/>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 o:spid="_x0000_s1026" o:spt="100" style="position:absolute;left:0pt;margin-left:294.25pt;margin-top:164pt;height:15.65pt;width:52.6pt;z-index:251728896;v-text-anchor:middle;mso-width-relative:page;mso-height-relative:page;" filled="f" stroked="t" coordsize="667909,198782" o:gfxdata="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" path="m0,182880l667909,198782,652007,0,23854,7951,0,182880xe">
                <v:path o:connectlocs="0,182880;667909,198782;652007,0;23854,7951;0,182880" o:connectangles="0,0,0,0,0"/>
                <v:fill on="f" focussize="0,0"/>
                <v:stroke weight="1pt" color="#FFC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98176" behindDoc="0" locked="0" layoutInCell="1" allowOverlap="1" wp14:anchorId="56D2A592" wp14:editId="6A26B7A4">
                <wp:simplePos x="0" y="0"/>
                <wp:positionH relativeFrom="column">
                  <wp:posOffset>1375410</wp:posOffset>
                </wp:positionH>
                <wp:positionV relativeFrom="paragraph">
                  <wp:posOffset>349250</wp:posOffset>
                </wp:positionV>
                <wp:extent cx="1057275" cy="612140"/>
                <wp:effectExtent l="19050" t="19050" r="28575" b="35560"/>
                <wp:wrapNone/>
                <wp:docPr id="1733780480" name="任意多边形: 形状 1"/>
                <wp:cNvGraphicFramePr/>
                <a:graphic xmlns:a="http://schemas.openxmlformats.org/drawingml/2006/main">
                  <a:graphicData uri="http://schemas.microsoft.com/office/word/2010/wordprocessingShape">
                    <wps:wsp>
                      <wps:cNvSpPr/>
                      <wps:spPr>
                        <a:xfrm>
                          <a:off x="0" y="0"/>
                          <a:ext cx="1057524" cy="612251"/>
                        </a:xfrm>
                        <a:custGeom>
                          <a:avLst/>
                          <a:gdLst>
                            <a:gd name="connsiteX0" fmla="*/ 111319 w 1057524"/>
                            <a:gd name="connsiteY0" fmla="*/ 0 h 612251"/>
                            <a:gd name="connsiteX1" fmla="*/ 0 w 1057524"/>
                            <a:gd name="connsiteY1" fmla="*/ 222637 h 612251"/>
                            <a:gd name="connsiteX2" fmla="*/ 922352 w 1057524"/>
                            <a:gd name="connsiteY2" fmla="*/ 612251 h 612251"/>
                            <a:gd name="connsiteX3" fmla="*/ 1057524 w 1057524"/>
                            <a:gd name="connsiteY3" fmla="*/ 397566 h 612251"/>
                            <a:gd name="connsiteX4" fmla="*/ 111319 w 1057524"/>
                            <a:gd name="connsiteY4" fmla="*/ 0 h 6122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7524" h="612251">
                              <a:moveTo>
                                <a:pt x="111319" y="0"/>
                              </a:moveTo>
                              <a:lnTo>
                                <a:pt x="0" y="222637"/>
                              </a:lnTo>
                              <a:lnTo>
                                <a:pt x="922352" y="612251"/>
                              </a:lnTo>
                              <a:lnTo>
                                <a:pt x="1057524" y="397566"/>
                              </a:lnTo>
                              <a:lnTo>
                                <a:pt x="111319" y="0"/>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 o:spid="_x0000_s1026" o:spt="100" style="position:absolute;left:0pt;margin-left:108.3pt;margin-top:27.5pt;height:48.2pt;width:83.25pt;z-index:251698176;v-text-anchor:middle;mso-width-relative:page;mso-height-relative:page;" filled="f" stroked="t" coordsize="1057524,612251" o:gfxdata="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" path="m111319,0l0,222637,922352,612251,1057524,397566,111319,0xe">
                <v:path o:connectlocs="111319,0;0,222637;922352,612251;1057524,397566;111319,0" o:connectangles="0,0,0,0,0"/>
                <v:fill on="f" focussize="0,0"/>
                <v:stroke weight="1pt" color="#FFC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97152" behindDoc="0" locked="0" layoutInCell="1" allowOverlap="1" wp14:anchorId="6A5FF41B" wp14:editId="7E248E5D">
                <wp:simplePos x="0" y="0"/>
                <wp:positionH relativeFrom="column">
                  <wp:posOffset>1948815</wp:posOffset>
                </wp:positionH>
                <wp:positionV relativeFrom="paragraph">
                  <wp:posOffset>1948815</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9C30B8" w14:textId="77777777" w:rsidR="00946156"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A5FF41B" id="文本框 44" o:spid="_x0000_s1042" type="#_x0000_t202" style="position:absolute;left:0;text-align:left;margin-left:153.45pt;margin-top:153.45pt;width:2in;height:2in;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" filled="f" stroked="f" strokeweight=".5pt">
                <v:textbox style="mso-fit-shape-to-text:t">
                  <w:txbxContent>
                    <w:p w14:paraId="6A9C30B8" w14:textId="77777777" w:rsidR="00946156"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调查地块</w:t>
                      </w:r>
                    </w:p>
                  </w:txbxContent>
                </v:textbox>
              </v:shape>
            </w:pict>
          </mc:Fallback>
        </mc:AlternateContent>
      </w:r>
      <w:r>
        <w:rPr>
          <w:noProof/>
          <w:u w:val="single"/>
        </w:rPr>
        <w:drawing>
          <wp:inline distT="0" distB="0" distL="114300" distR="114300" wp14:anchorId="5B768ED4" wp14:editId="6E523D65">
            <wp:extent cx="5264785" cy="4959985"/>
            <wp:effectExtent l="12700" t="12700" r="18415" b="18415"/>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28"/>
                    <a:stretch>
                      <a:fillRect/>
                    </a:stretch>
                  </pic:blipFill>
                  <pic:spPr>
                    <a:xfrm>
                      <a:off x="0" y="0"/>
                      <a:ext cx="5264785" cy="4959985"/>
                    </a:xfrm>
                    <a:prstGeom prst="rect">
                      <a:avLst/>
                    </a:prstGeom>
                    <a:solidFill>
                      <a:schemeClr val="accent2">
                        <a:lumMod val="40000"/>
                        <a:lumOff val="60000"/>
                        <a:alpha val="40000"/>
                      </a:schemeClr>
                    </a:solidFill>
                    <a:ln w="12700">
                      <a:solidFill>
                        <a:schemeClr val="tx1"/>
                      </a:solidFill>
                    </a:ln>
                  </pic:spPr>
                </pic:pic>
              </a:graphicData>
            </a:graphic>
          </wp:inline>
        </w:drawing>
      </w:r>
    </w:p>
    <w:p w14:paraId="64B93376" w14:textId="77777777" w:rsidR="00946156" w:rsidRDefault="00000000">
      <w:pPr>
        <w:spacing w:afterLines="50" w:after="12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3-</w:t>
      </w:r>
      <w:r>
        <w:rPr>
          <w:rFonts w:ascii="Times New Roman" w:hAnsi="Times New Roman" w:cs="Times New Roman" w:hint="eastAsia"/>
          <w:b/>
          <w:bCs/>
          <w:kern w:val="0"/>
          <w:sz w:val="24"/>
          <w:szCs w:val="24"/>
          <w:u w:val="single"/>
        </w:rPr>
        <w:t xml:space="preserve">7   </w:t>
      </w:r>
      <w:r>
        <w:rPr>
          <w:rFonts w:ascii="Times New Roman" w:hAnsi="Times New Roman" w:cs="Times New Roman"/>
          <w:b/>
          <w:bCs/>
          <w:kern w:val="0"/>
          <w:sz w:val="24"/>
          <w:szCs w:val="24"/>
          <w:u w:val="single"/>
        </w:rPr>
        <w:t>地块历史平面布置图</w:t>
      </w:r>
      <w:r>
        <w:rPr>
          <w:rFonts w:ascii="Times New Roman" w:hAnsi="Times New Roman" w:cs="Times New Roman" w:hint="eastAsia"/>
          <w:b/>
          <w:bCs/>
          <w:kern w:val="0"/>
          <w:sz w:val="24"/>
          <w:szCs w:val="24"/>
          <w:u w:val="single"/>
        </w:rPr>
        <w:t>（</w:t>
      </w:r>
      <w:r>
        <w:rPr>
          <w:rFonts w:ascii="Times New Roman" w:hAnsi="Times New Roman" w:cs="Times New Roman" w:hint="eastAsia"/>
          <w:b/>
          <w:bCs/>
          <w:kern w:val="0"/>
          <w:sz w:val="24"/>
          <w:szCs w:val="24"/>
          <w:u w:val="single"/>
        </w:rPr>
        <w:t>2015</w:t>
      </w:r>
      <w:r>
        <w:rPr>
          <w:rFonts w:ascii="Times New Roman" w:hAnsi="Times New Roman" w:cs="Times New Roman"/>
          <w:b/>
          <w:bCs/>
          <w:kern w:val="0"/>
          <w:sz w:val="24"/>
          <w:szCs w:val="24"/>
          <w:u w:val="single"/>
        </w:rPr>
        <w:t>.</w:t>
      </w:r>
      <w:r>
        <w:rPr>
          <w:rFonts w:ascii="Times New Roman" w:hAnsi="Times New Roman" w:cs="Times New Roman" w:hint="eastAsia"/>
          <w:b/>
          <w:bCs/>
          <w:kern w:val="0"/>
          <w:sz w:val="24"/>
          <w:szCs w:val="24"/>
          <w:u w:val="single"/>
        </w:rPr>
        <w:t>10</w:t>
      </w:r>
      <w:r>
        <w:rPr>
          <w:rFonts w:ascii="Times New Roman" w:hAnsi="Times New Roman" w:cs="Times New Roman"/>
          <w:b/>
          <w:bCs/>
          <w:kern w:val="0"/>
          <w:sz w:val="24"/>
          <w:szCs w:val="24"/>
          <w:u w:val="single"/>
        </w:rPr>
        <w:t>.</w:t>
      </w:r>
      <w:r>
        <w:rPr>
          <w:rFonts w:ascii="Times New Roman" w:hAnsi="Times New Roman" w:cs="Times New Roman" w:hint="eastAsia"/>
          <w:b/>
          <w:bCs/>
          <w:kern w:val="0"/>
          <w:sz w:val="24"/>
          <w:szCs w:val="24"/>
          <w:u w:val="single"/>
        </w:rPr>
        <w:t>2</w:t>
      </w:r>
      <w:r>
        <w:rPr>
          <w:rFonts w:ascii="Times New Roman" w:hAnsi="Times New Roman" w:cs="Times New Roman" w:hint="eastAsia"/>
          <w:b/>
          <w:bCs/>
          <w:kern w:val="0"/>
          <w:sz w:val="24"/>
          <w:szCs w:val="24"/>
          <w:u w:val="single"/>
        </w:rPr>
        <w:t>）</w:t>
      </w:r>
    </w:p>
    <w:p w14:paraId="2FF8104F" w14:textId="77777777" w:rsidR="00946156"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hint="eastAsia"/>
          <w:bCs/>
          <w:sz w:val="24"/>
        </w:rPr>
        <w:t>3</w:t>
      </w:r>
      <w:r>
        <w:rPr>
          <w:rFonts w:ascii="Times New Roman" w:hAnsi="Times New Roman" w:cs="Times New Roman"/>
          <w:bCs/>
          <w:sz w:val="24"/>
        </w:rPr>
        <w:t>）</w:t>
      </w:r>
      <w:r>
        <w:rPr>
          <w:rFonts w:ascii="Times New Roman" w:hAnsi="Times New Roman" w:cs="Times New Roman"/>
          <w:bCs/>
          <w:sz w:val="24"/>
        </w:rPr>
        <w:t>20</w:t>
      </w:r>
      <w:r>
        <w:rPr>
          <w:rFonts w:ascii="Times New Roman" w:hAnsi="Times New Roman" w:cs="Times New Roman" w:hint="eastAsia"/>
          <w:bCs/>
          <w:sz w:val="24"/>
        </w:rPr>
        <w:t>21</w:t>
      </w:r>
      <w:r>
        <w:rPr>
          <w:rFonts w:ascii="Times New Roman" w:hAnsi="Times New Roman" w:cs="Times New Roman"/>
          <w:bCs/>
          <w:sz w:val="24"/>
        </w:rPr>
        <w:t>年</w:t>
      </w:r>
      <w:r>
        <w:rPr>
          <w:rFonts w:ascii="Times New Roman" w:hAnsi="Times New Roman" w:cs="Times New Roman" w:hint="eastAsia"/>
          <w:bCs/>
          <w:sz w:val="24"/>
        </w:rPr>
        <w:t>，调查地块土地被征收，并于</w:t>
      </w:r>
      <w:r>
        <w:rPr>
          <w:rFonts w:ascii="Times New Roman" w:hAnsi="Times New Roman" w:cs="Times New Roman" w:hint="eastAsia"/>
          <w:bCs/>
          <w:sz w:val="24"/>
        </w:rPr>
        <w:t>2022</w:t>
      </w:r>
      <w:r>
        <w:rPr>
          <w:rFonts w:ascii="Times New Roman" w:hAnsi="Times New Roman" w:cs="Times New Roman" w:hint="eastAsia"/>
          <w:bCs/>
          <w:sz w:val="24"/>
        </w:rPr>
        <w:t>年划拨给江永树人教育咨询有限公司，该公司目前已在该地块范围内建成了部分校舍及操场；</w:t>
      </w:r>
    </w:p>
    <w:p w14:paraId="5A966364" w14:textId="77777777" w:rsidR="00946156" w:rsidRDefault="00000000">
      <w:pPr>
        <w:pStyle w:val="CM2"/>
        <w:spacing w:line="360" w:lineRule="auto"/>
        <w:ind w:firstLine="482"/>
        <w:rPr>
          <w:rFonts w:ascii="Times New Roman" w:hAnsi="Times New Roman"/>
        </w:rPr>
      </w:pPr>
      <w:r>
        <w:rPr>
          <w:rFonts w:ascii="Times New Roman" w:hAnsi="Times New Roman"/>
        </w:rPr>
        <w:t>项目地块用地使用变迁情况</w:t>
      </w:r>
      <w:r>
        <w:rPr>
          <w:rFonts w:ascii="Times New Roman" w:hAnsi="Times New Roman" w:hint="eastAsia"/>
        </w:rPr>
        <w:t>详见</w:t>
      </w:r>
      <w:r>
        <w:rPr>
          <w:rFonts w:ascii="Times New Roman" w:hAnsi="Times New Roman"/>
        </w:rPr>
        <w:t>表</w:t>
      </w:r>
      <w:r>
        <w:rPr>
          <w:rFonts w:ascii="Times New Roman" w:hAnsi="Times New Roman"/>
        </w:rPr>
        <w:t>3-</w:t>
      </w:r>
      <w:r>
        <w:rPr>
          <w:rFonts w:ascii="Times New Roman" w:hAnsi="Times New Roman" w:hint="eastAsia"/>
        </w:rPr>
        <w:t>4</w:t>
      </w:r>
      <w:r>
        <w:rPr>
          <w:rFonts w:ascii="Times New Roman" w:hAnsi="Times New Roman"/>
        </w:rPr>
        <w:t>。</w:t>
      </w:r>
    </w:p>
    <w:p w14:paraId="566FD21D" w14:textId="77777777" w:rsidR="00946156" w:rsidRDefault="00000000">
      <w:pPr>
        <w:jc w:val="center"/>
        <w:rPr>
          <w:b/>
          <w:bCs/>
          <w:sz w:val="24"/>
          <w:szCs w:val="24"/>
        </w:rPr>
      </w:pPr>
      <w:r>
        <w:rPr>
          <w:b/>
          <w:bCs/>
          <w:sz w:val="24"/>
          <w:szCs w:val="24"/>
        </w:rPr>
        <w:t>表</w:t>
      </w:r>
      <w:r>
        <w:rPr>
          <w:b/>
          <w:bCs/>
          <w:sz w:val="24"/>
          <w:szCs w:val="24"/>
        </w:rPr>
        <w:t>3-</w:t>
      </w:r>
      <w:r>
        <w:rPr>
          <w:rFonts w:hint="eastAsia"/>
          <w:b/>
          <w:bCs/>
          <w:sz w:val="24"/>
          <w:szCs w:val="24"/>
        </w:rPr>
        <w:t xml:space="preserve">4   </w:t>
      </w:r>
      <w:r>
        <w:rPr>
          <w:b/>
          <w:bCs/>
          <w:sz w:val="24"/>
          <w:szCs w:val="24"/>
        </w:rPr>
        <w:t>项目地块使用变迁情况表</w:t>
      </w:r>
    </w:p>
    <w:tbl>
      <w:tblPr>
        <w:tblW w:w="8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9"/>
        <w:gridCol w:w="2133"/>
        <w:gridCol w:w="1983"/>
        <w:gridCol w:w="3410"/>
      </w:tblGrid>
      <w:tr w:rsidR="00946156" w14:paraId="061FB9A4" w14:textId="77777777">
        <w:trPr>
          <w:trHeight w:val="454"/>
          <w:tblHeader/>
          <w:jc w:val="center"/>
        </w:trPr>
        <w:tc>
          <w:tcPr>
            <w:tcW w:w="999" w:type="dxa"/>
            <w:shd w:val="clear" w:color="auto" w:fill="auto"/>
            <w:vAlign w:val="center"/>
          </w:tcPr>
          <w:p w14:paraId="1ADC73C3" w14:textId="77777777" w:rsidR="00946156"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2133" w:type="dxa"/>
            <w:shd w:val="clear" w:color="auto" w:fill="auto"/>
            <w:vAlign w:val="center"/>
          </w:tcPr>
          <w:p w14:paraId="1651AF6C" w14:textId="77777777" w:rsidR="00946156"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1983" w:type="dxa"/>
            <w:shd w:val="clear" w:color="auto" w:fill="auto"/>
            <w:vAlign w:val="center"/>
          </w:tcPr>
          <w:p w14:paraId="56C382D2" w14:textId="77777777" w:rsidR="00946156"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3410" w:type="dxa"/>
            <w:shd w:val="clear" w:color="auto" w:fill="auto"/>
            <w:vAlign w:val="center"/>
          </w:tcPr>
          <w:p w14:paraId="257EA229" w14:textId="77777777" w:rsidR="00946156"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946156" w14:paraId="1A0334E2" w14:textId="77777777">
        <w:trPr>
          <w:trHeight w:val="454"/>
          <w:jc w:val="center"/>
        </w:trPr>
        <w:tc>
          <w:tcPr>
            <w:tcW w:w="999" w:type="dxa"/>
            <w:vAlign w:val="center"/>
          </w:tcPr>
          <w:p w14:paraId="0A218BA4" w14:textId="77777777" w:rsidR="00946156"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201</w:t>
            </w:r>
            <w:r>
              <w:rPr>
                <w:rFonts w:hint="eastAsia"/>
                <w:kern w:val="2"/>
                <w:sz w:val="21"/>
                <w:szCs w:val="21"/>
                <w:lang w:val="en-US"/>
              </w:rPr>
              <w:t>5</w:t>
            </w:r>
            <w:r>
              <w:rPr>
                <w:kern w:val="2"/>
                <w:sz w:val="21"/>
                <w:szCs w:val="21"/>
                <w:lang w:val="en-US"/>
              </w:rPr>
              <w:t>年</w:t>
            </w:r>
            <w:r>
              <w:rPr>
                <w:kern w:val="2"/>
                <w:sz w:val="21"/>
                <w:szCs w:val="21"/>
                <w:lang w:val="en-US"/>
              </w:rPr>
              <w:lastRenderedPageBreak/>
              <w:t>以前</w:t>
            </w:r>
          </w:p>
        </w:tc>
        <w:tc>
          <w:tcPr>
            <w:tcW w:w="2133" w:type="dxa"/>
            <w:vAlign w:val="center"/>
          </w:tcPr>
          <w:p w14:paraId="43F6DBDC"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lastRenderedPageBreak/>
              <w:t>农用地及林地，</w:t>
            </w:r>
            <w:proofErr w:type="gramStart"/>
            <w:r>
              <w:rPr>
                <w:rFonts w:hint="eastAsia"/>
                <w:bCs/>
                <w:sz w:val="21"/>
                <w:szCs w:val="21"/>
                <w:lang w:val="en-US"/>
              </w:rPr>
              <w:t>潇</w:t>
            </w:r>
            <w:proofErr w:type="gramEnd"/>
            <w:r>
              <w:rPr>
                <w:rFonts w:hint="eastAsia"/>
                <w:bCs/>
                <w:sz w:val="21"/>
                <w:szCs w:val="21"/>
                <w:lang w:val="en-US"/>
              </w:rPr>
              <w:t>浦</w:t>
            </w:r>
            <w:r>
              <w:rPr>
                <w:rFonts w:hint="eastAsia"/>
                <w:bCs/>
                <w:sz w:val="21"/>
                <w:szCs w:val="21"/>
                <w:lang w:val="en-US"/>
              </w:rPr>
              <w:lastRenderedPageBreak/>
              <w:t>镇永新社区</w:t>
            </w:r>
          </w:p>
        </w:tc>
        <w:tc>
          <w:tcPr>
            <w:tcW w:w="1983" w:type="dxa"/>
            <w:vAlign w:val="center"/>
          </w:tcPr>
          <w:p w14:paraId="705D531F"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lastRenderedPageBreak/>
              <w:t>农作物种植和林地</w:t>
            </w:r>
          </w:p>
        </w:tc>
        <w:tc>
          <w:tcPr>
            <w:tcW w:w="3410" w:type="dxa"/>
            <w:vAlign w:val="center"/>
          </w:tcPr>
          <w:p w14:paraId="474AC20D" w14:textId="77777777" w:rsidR="00946156"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从影像图可看出，为典型农用地，</w:t>
            </w:r>
            <w:r>
              <w:rPr>
                <w:rFonts w:hint="eastAsia"/>
                <w:bCs/>
                <w:sz w:val="21"/>
                <w:szCs w:val="21"/>
                <w:lang w:val="en-US"/>
              </w:rPr>
              <w:lastRenderedPageBreak/>
              <w:t>主要从事水稻等种植，未见工业活动。</w:t>
            </w:r>
          </w:p>
        </w:tc>
      </w:tr>
      <w:tr w:rsidR="00946156" w14:paraId="21D05A66" w14:textId="77777777">
        <w:trPr>
          <w:trHeight w:val="454"/>
          <w:jc w:val="center"/>
        </w:trPr>
        <w:tc>
          <w:tcPr>
            <w:tcW w:w="999" w:type="dxa"/>
            <w:vAlign w:val="center"/>
          </w:tcPr>
          <w:p w14:paraId="08107282" w14:textId="77777777" w:rsidR="00946156"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lastRenderedPageBreak/>
              <w:t>2015~2021</w:t>
            </w:r>
            <w:r>
              <w:rPr>
                <w:rFonts w:hint="eastAsia"/>
                <w:kern w:val="2"/>
                <w:sz w:val="21"/>
                <w:szCs w:val="21"/>
                <w:lang w:val="en-US"/>
              </w:rPr>
              <w:t>年</w:t>
            </w:r>
          </w:p>
        </w:tc>
        <w:tc>
          <w:tcPr>
            <w:tcW w:w="2133" w:type="dxa"/>
            <w:vAlign w:val="center"/>
          </w:tcPr>
          <w:p w14:paraId="7A05A5BD"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农用地及林地，</w:t>
            </w:r>
            <w:proofErr w:type="gramStart"/>
            <w:r>
              <w:rPr>
                <w:rFonts w:hint="eastAsia"/>
                <w:bCs/>
                <w:sz w:val="21"/>
                <w:szCs w:val="21"/>
                <w:lang w:val="en-US"/>
              </w:rPr>
              <w:t>潇</w:t>
            </w:r>
            <w:proofErr w:type="gramEnd"/>
            <w:r>
              <w:rPr>
                <w:rFonts w:hint="eastAsia"/>
                <w:bCs/>
                <w:sz w:val="21"/>
                <w:szCs w:val="21"/>
                <w:lang w:val="en-US"/>
              </w:rPr>
              <w:t>浦镇永新社区</w:t>
            </w:r>
          </w:p>
        </w:tc>
        <w:tc>
          <w:tcPr>
            <w:tcW w:w="1983" w:type="dxa"/>
            <w:vAlign w:val="center"/>
          </w:tcPr>
          <w:p w14:paraId="45B42C8F"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农作物种植和林地，地块区域建设有小型猪舍</w:t>
            </w:r>
          </w:p>
        </w:tc>
        <w:tc>
          <w:tcPr>
            <w:tcW w:w="3410" w:type="dxa"/>
            <w:vAlign w:val="center"/>
          </w:tcPr>
          <w:p w14:paraId="2C1E4F2E" w14:textId="77777777" w:rsidR="00946156"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从影像图可看出，为典型农用地，主要从事水稻等种植，未见工业活动；经咨询相关人员，区域内</w:t>
            </w:r>
            <w:r>
              <w:rPr>
                <w:rFonts w:hint="eastAsia"/>
                <w:bCs/>
                <w:sz w:val="21"/>
                <w:szCs w:val="21"/>
                <w:lang w:val="en-US"/>
              </w:rPr>
              <w:t>3</w:t>
            </w:r>
            <w:r>
              <w:rPr>
                <w:rFonts w:hint="eastAsia"/>
                <w:bCs/>
                <w:sz w:val="21"/>
                <w:szCs w:val="21"/>
                <w:lang w:val="en-US"/>
              </w:rPr>
              <w:t>处猪舍均为小型家庭养殖场</w:t>
            </w:r>
          </w:p>
        </w:tc>
      </w:tr>
      <w:tr w:rsidR="00946156" w14:paraId="561FDE73" w14:textId="77777777">
        <w:trPr>
          <w:trHeight w:val="454"/>
          <w:jc w:val="center"/>
        </w:trPr>
        <w:tc>
          <w:tcPr>
            <w:tcW w:w="999" w:type="dxa"/>
            <w:vAlign w:val="center"/>
          </w:tcPr>
          <w:p w14:paraId="5128C7DB" w14:textId="77777777" w:rsidR="00946156"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w:t>
            </w:r>
            <w:r>
              <w:rPr>
                <w:kern w:val="2"/>
                <w:sz w:val="21"/>
                <w:szCs w:val="21"/>
                <w:lang w:val="en-US"/>
              </w:rPr>
              <w:t>0</w:t>
            </w:r>
            <w:r>
              <w:rPr>
                <w:rFonts w:hint="eastAsia"/>
                <w:kern w:val="2"/>
                <w:sz w:val="21"/>
                <w:szCs w:val="21"/>
                <w:lang w:val="en-US"/>
              </w:rPr>
              <w:t>21~</w:t>
            </w:r>
            <w:r>
              <w:rPr>
                <w:rFonts w:hint="eastAsia"/>
                <w:kern w:val="2"/>
                <w:sz w:val="21"/>
                <w:szCs w:val="21"/>
                <w:lang w:val="en-US"/>
              </w:rPr>
              <w:t>至今</w:t>
            </w:r>
          </w:p>
        </w:tc>
        <w:tc>
          <w:tcPr>
            <w:tcW w:w="2133" w:type="dxa"/>
            <w:vAlign w:val="center"/>
          </w:tcPr>
          <w:p w14:paraId="2487FD5E"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教育用地，江永树人教育咨询有限公司</w:t>
            </w:r>
          </w:p>
        </w:tc>
        <w:tc>
          <w:tcPr>
            <w:tcW w:w="1983" w:type="dxa"/>
            <w:vAlign w:val="center"/>
          </w:tcPr>
          <w:p w14:paraId="100FCCB4" w14:textId="77777777" w:rsidR="00946156"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建设金海明</w:t>
            </w:r>
            <w:proofErr w:type="gramStart"/>
            <w:r>
              <w:rPr>
                <w:rFonts w:hint="eastAsia"/>
                <w:bCs/>
                <w:sz w:val="21"/>
                <w:szCs w:val="21"/>
                <w:lang w:val="en-US"/>
              </w:rPr>
              <w:t>礼学校</w:t>
            </w:r>
            <w:proofErr w:type="gramEnd"/>
            <w:r>
              <w:rPr>
                <w:rFonts w:hint="eastAsia"/>
                <w:bCs/>
                <w:sz w:val="21"/>
                <w:szCs w:val="21"/>
                <w:lang w:val="en-US"/>
              </w:rPr>
              <w:t>二期</w:t>
            </w:r>
          </w:p>
        </w:tc>
        <w:tc>
          <w:tcPr>
            <w:tcW w:w="3410" w:type="dxa"/>
            <w:vAlign w:val="center"/>
          </w:tcPr>
          <w:p w14:paraId="492CC8CB" w14:textId="77777777" w:rsidR="00946156"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从影像图可看出，为地块在</w:t>
            </w:r>
            <w:r>
              <w:rPr>
                <w:rFonts w:hint="eastAsia"/>
                <w:bCs/>
                <w:sz w:val="21"/>
                <w:szCs w:val="21"/>
                <w:lang w:val="en-US"/>
              </w:rPr>
              <w:t>2021</w:t>
            </w:r>
            <w:r>
              <w:rPr>
                <w:rFonts w:hint="eastAsia"/>
                <w:bCs/>
                <w:sz w:val="21"/>
                <w:szCs w:val="21"/>
                <w:lang w:val="en-US"/>
              </w:rPr>
              <w:t>年征收进行土地平整并进入校舍建设，目前已建成校舍及操场，地块范围内未见工业活动</w:t>
            </w:r>
          </w:p>
        </w:tc>
      </w:tr>
    </w:tbl>
    <w:p w14:paraId="1FA5BF4A" w14:textId="77777777" w:rsidR="00946156" w:rsidRDefault="00000000">
      <w:pPr>
        <w:snapToGrid w:val="0"/>
        <w:spacing w:beforeLines="50" w:before="120" w:line="360" w:lineRule="auto"/>
        <w:ind w:firstLineChars="200" w:firstLine="480"/>
        <w:rPr>
          <w:rFonts w:ascii="Times New Roman" w:hAnsi="Times New Roman" w:cs="Times New Roman"/>
        </w:rPr>
      </w:pPr>
      <w:r>
        <w:rPr>
          <w:rFonts w:ascii="Times New Roman" w:hAnsi="Times New Roman" w:cs="Times New Roman" w:hint="eastAsia"/>
          <w:sz w:val="24"/>
          <w:szCs w:val="24"/>
        </w:rPr>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内已全部建成学校校舍或操场，地</w:t>
      </w:r>
      <w:r>
        <w:rPr>
          <w:rFonts w:ascii="Times New Roman" w:hAnsi="Times New Roman" w:cs="Times New Roman" w:hint="eastAsia"/>
          <w:sz w:val="24"/>
          <w:szCs w:val="24"/>
        </w:rPr>
        <w:t>块北侧为金海明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一期，南侧为山体，东侧为江永县公安局，西侧为空地</w:t>
      </w:r>
      <w:r>
        <w:rPr>
          <w:rFonts w:ascii="Times New Roman" w:hAnsi="Times New Roman" w:cs="Times New Roman" w:hint="eastAsia"/>
          <w:sz w:val="24"/>
        </w:rPr>
        <w:t>。地块历史影像图见图</w:t>
      </w:r>
      <w:r>
        <w:rPr>
          <w:rFonts w:ascii="Times New Roman" w:hAnsi="Times New Roman" w:cs="Times New Roman" w:hint="eastAsia"/>
          <w:sz w:val="24"/>
        </w:rPr>
        <w:t>3-8</w:t>
      </w:r>
      <w:r>
        <w:rPr>
          <w:rFonts w:ascii="Times New Roman" w:hAnsi="Times New Roman" w:cs="Times New Roman" w:hint="eastAsia"/>
          <w:sz w:val="24"/>
        </w:rPr>
        <w:t>。</w:t>
      </w:r>
    </w:p>
    <w:tbl>
      <w:tblPr>
        <w:tblStyle w:val="a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946156" w14:paraId="36D4C692" w14:textId="77777777">
        <w:trPr>
          <w:trHeight w:val="454"/>
        </w:trPr>
        <w:tc>
          <w:tcPr>
            <w:tcW w:w="5000" w:type="pct"/>
          </w:tcPr>
          <w:p w14:paraId="34A847BC" w14:textId="77777777" w:rsidR="00946156" w:rsidRDefault="00000000">
            <w:pPr>
              <w:jc w:val="center"/>
              <w:rPr>
                <w:rFonts w:ascii="宋体" w:hAnsi="宋体" w:cs="宋体"/>
                <w:kern w:val="0"/>
                <w:sz w:val="24"/>
                <w:szCs w:val="24"/>
                <w:lang w:bidi="ar"/>
              </w:rPr>
            </w:pPr>
            <w:r>
              <w:rPr>
                <w:noProof/>
              </w:rPr>
              <mc:AlternateContent>
                <mc:Choice Requires="wps">
                  <w:drawing>
                    <wp:anchor distT="0" distB="0" distL="114300" distR="114300" simplePos="0" relativeHeight="251705344" behindDoc="0" locked="0" layoutInCell="1" allowOverlap="1" wp14:anchorId="640A387C" wp14:editId="7725E35B">
                      <wp:simplePos x="0" y="0"/>
                      <wp:positionH relativeFrom="column">
                        <wp:posOffset>357505</wp:posOffset>
                      </wp:positionH>
                      <wp:positionV relativeFrom="paragraph">
                        <wp:posOffset>2374900</wp:posOffset>
                      </wp:positionV>
                      <wp:extent cx="1828800" cy="1828800"/>
                      <wp:effectExtent l="0" t="0" r="0" b="0"/>
                      <wp:wrapNone/>
                      <wp:docPr id="204330731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2D7F338" w14:textId="77777777" w:rsidR="00946156" w:rsidRDefault="00000000">
                                  <w:pPr>
                                    <w:jc w:val="center"/>
                                    <w:rPr>
                                      <w:rFonts w:ascii="Times New Roman" w:hAnsi="Times New Roman" w:cs="Times New Roman"/>
                                      <w:b/>
                                      <w:bCs/>
                                      <w:color w:val="FFC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图</w:t>
                                  </w: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 xml:space="preserve"> </w:t>
                                  </w: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40A387C" id="_x0000_s1043" type="#_x0000_t202" style="position:absolute;left:0;text-align:left;margin-left:28.15pt;margin-top:187pt;width:2in;height:2in;z-index:251705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a/c9g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" filled="f" stroked="f">
                      <v:textbox style="mso-fit-shape-to-text:t">
                        <w:txbxContent>
                          <w:p w14:paraId="52D7F338" w14:textId="77777777" w:rsidR="00946156" w:rsidRDefault="00000000">
                            <w:pPr>
                              <w:jc w:val="center"/>
                              <w:rPr>
                                <w:rFonts w:ascii="Times New Roman" w:hAnsi="Times New Roman" w:cs="Times New Roman"/>
                                <w:b/>
                                <w:bCs/>
                                <w:color w:val="FFC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图</w:t>
                            </w: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 xml:space="preserve"> </w:t>
                            </w: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例</w:t>
                            </w:r>
                          </w:p>
                        </w:txbxContent>
                      </v:textbox>
                    </v:shape>
                  </w:pict>
                </mc:Fallback>
              </mc:AlternateContent>
            </w:r>
            <w:r>
              <w:rPr>
                <w:noProof/>
              </w:rPr>
              <mc:AlternateContent>
                <mc:Choice Requires="wps">
                  <w:drawing>
                    <wp:anchor distT="0" distB="0" distL="114300" distR="114300" simplePos="0" relativeHeight="251704320" behindDoc="0" locked="0" layoutInCell="1" allowOverlap="1" wp14:anchorId="039012FF" wp14:editId="49357AB5">
                      <wp:simplePos x="0" y="0"/>
                      <wp:positionH relativeFrom="column">
                        <wp:posOffset>325755</wp:posOffset>
                      </wp:positionH>
                      <wp:positionV relativeFrom="paragraph">
                        <wp:posOffset>2855595</wp:posOffset>
                      </wp:positionV>
                      <wp:extent cx="270510" cy="127000"/>
                      <wp:effectExtent l="0" t="0" r="15875" b="25400"/>
                      <wp:wrapNone/>
                      <wp:docPr id="1972808269" name="矩形 6"/>
                      <wp:cNvGraphicFramePr/>
                      <a:graphic xmlns:a="http://schemas.openxmlformats.org/drawingml/2006/main">
                        <a:graphicData uri="http://schemas.microsoft.com/office/word/2010/wordprocessingShape">
                          <wps:wsp>
                            <wps:cNvSpPr/>
                            <wps:spPr>
                              <a:xfrm>
                                <a:off x="0" y="0"/>
                                <a:ext cx="270344" cy="127221"/>
                              </a:xfrm>
                              <a:prstGeom prst="rect">
                                <a:avLst/>
                              </a:prstGeom>
                              <a:solidFill>
                                <a:srgbClr val="FFC000">
                                  <a:alpha val="38039"/>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6" o:spid="_x0000_s1026" o:spt="1" style="position:absolute;left:0pt;margin-left:25.65pt;margin-top:224.85pt;height:10pt;width:21.3pt;z-index:251704320;v-text-anchor:middle;mso-width-relative:page;mso-height-relative:page;" fillcolor="#FFC000" filled="t" stroked="t" coordsize="21600,21600" o:gfxdata="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HGOxmbZAAAACQEAAA8A&#10;AAAAAAAAAQAgAAAAIgAAAGRycy9kb3ducmV2LnhtbFBLAQIUABQAAAAIAIdO4kCpVNNviAIAAB0F&#10;AAAOAAAAAAAAAAEAIAAAACgBAABkcnMvZTJvRG9jLnhtbFBLBQYAAAAABgAGAFkBAAAiBgAAAAA=&#10;">
                      <v:fill on="t" opacity="24929f" focussize="0,0"/>
                      <v:stroke weight="1pt" color="#FFC000 [3204]" miterlimit="8" joinstyle="miter"/>
                      <v:imagedata o:title=""/>
                      <o:lock v:ext="edit" aspectratio="f"/>
                    </v:rect>
                  </w:pict>
                </mc:Fallback>
              </mc:AlternateContent>
            </w:r>
            <w:r>
              <w:rPr>
                <w:noProof/>
              </w:rPr>
              <mc:AlternateContent>
                <mc:Choice Requires="wps">
                  <w:drawing>
                    <wp:anchor distT="0" distB="0" distL="114300" distR="114300" simplePos="0" relativeHeight="251701248" behindDoc="0" locked="0" layoutInCell="1" allowOverlap="1" wp14:anchorId="23B142D4" wp14:editId="625D8705">
                      <wp:simplePos x="0" y="0"/>
                      <wp:positionH relativeFrom="column">
                        <wp:posOffset>641985</wp:posOffset>
                      </wp:positionH>
                      <wp:positionV relativeFrom="paragraph">
                        <wp:posOffset>2746375</wp:posOffset>
                      </wp:positionV>
                      <wp:extent cx="1828800" cy="1828800"/>
                      <wp:effectExtent l="0" t="0" r="0" b="0"/>
                      <wp:wrapNone/>
                      <wp:docPr id="91628265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2BD0DAC" w14:textId="77777777" w:rsidR="00946156" w:rsidRDefault="00000000">
                                  <w:pPr>
                                    <w:jc w:val="center"/>
                                    <w:rPr>
                                      <w:rFonts w:ascii="Times New Roman" w:hAnsi="Times New Roman" w:cs="Times New Roman"/>
                                      <w:b/>
                                      <w:bCs/>
                                      <w:color w:val="FFC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猪舍</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3B142D4" id="_x0000_s1044" type="#_x0000_t202" style="position:absolute;left:0;text-align:left;margin-left:50.55pt;margin-top:216.25pt;width:2in;height:2in;z-index:251701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wED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" filled="f" stroked="f">
                      <v:textbox style="mso-fit-shape-to-text:t">
                        <w:txbxContent>
                          <w:p w14:paraId="62BD0DAC" w14:textId="77777777" w:rsidR="00946156" w:rsidRDefault="00000000">
                            <w:pPr>
                              <w:jc w:val="center"/>
                              <w:rPr>
                                <w:rFonts w:ascii="Times New Roman" w:hAnsi="Times New Roman" w:cs="Times New Roman"/>
                                <w:b/>
                                <w:bCs/>
                                <w:color w:val="FFC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C000"/>
                                <w:sz w:val="28"/>
                                <w:szCs w:val="28"/>
                                <w14:shadow w14:blurRad="38100" w14:dist="19050" w14:dir="2700000" w14:sx="100000" w14:sy="100000" w14:kx="0" w14:ky="0" w14:algn="tl">
                                  <w14:schemeClr w14:val="dk1">
                                    <w14:alpha w14:val="60000"/>
                                  </w14:schemeClr>
                                </w14:shadow>
                              </w:rPr>
                              <w:t>猪舍</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3911BA03" wp14:editId="7819CDD8">
                      <wp:simplePos x="0" y="0"/>
                      <wp:positionH relativeFrom="column">
                        <wp:posOffset>2965450</wp:posOffset>
                      </wp:positionH>
                      <wp:positionV relativeFrom="paragraph">
                        <wp:posOffset>908685</wp:posOffset>
                      </wp:positionV>
                      <wp:extent cx="198755" cy="294005"/>
                      <wp:effectExtent l="19050" t="19050" r="10795" b="29845"/>
                      <wp:wrapNone/>
                      <wp:docPr id="1677246358" name="任意多边形: 形状 5"/>
                      <wp:cNvGraphicFramePr/>
                      <a:graphic xmlns:a="http://schemas.openxmlformats.org/drawingml/2006/main">
                        <a:graphicData uri="http://schemas.microsoft.com/office/word/2010/wordprocessingShape">
                          <wps:wsp>
                            <wps:cNvSpPr/>
                            <wps:spPr>
                              <a:xfrm>
                                <a:off x="0" y="0"/>
                                <a:ext cx="198783" cy="294198"/>
                              </a:xfrm>
                              <a:custGeom>
                                <a:avLst/>
                                <a:gdLst>
                                  <a:gd name="connsiteX0" fmla="*/ 0 w 198783"/>
                                  <a:gd name="connsiteY0" fmla="*/ 246491 h 294198"/>
                                  <a:gd name="connsiteX1" fmla="*/ 55659 w 198783"/>
                                  <a:gd name="connsiteY1" fmla="*/ 294198 h 294198"/>
                                  <a:gd name="connsiteX2" fmla="*/ 174929 w 198783"/>
                                  <a:gd name="connsiteY2" fmla="*/ 230588 h 294198"/>
                                  <a:gd name="connsiteX3" fmla="*/ 166977 w 198783"/>
                                  <a:gd name="connsiteY3" fmla="*/ 151075 h 294198"/>
                                  <a:gd name="connsiteX4" fmla="*/ 198783 w 198783"/>
                                  <a:gd name="connsiteY4" fmla="*/ 103367 h 294198"/>
                                  <a:gd name="connsiteX5" fmla="*/ 47708 w 198783"/>
                                  <a:gd name="connsiteY5" fmla="*/ 0 h 294198"/>
                                  <a:gd name="connsiteX6" fmla="*/ 0 w 198783"/>
                                  <a:gd name="connsiteY6" fmla="*/ 39757 h 294198"/>
                                  <a:gd name="connsiteX7" fmla="*/ 151075 w 198783"/>
                                  <a:gd name="connsiteY7" fmla="*/ 151075 h 294198"/>
                                  <a:gd name="connsiteX8" fmla="*/ 0 w 198783"/>
                                  <a:gd name="connsiteY8" fmla="*/ 246491 h 2941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783" h="294198">
                                    <a:moveTo>
                                      <a:pt x="0" y="246491"/>
                                    </a:moveTo>
                                    <a:lnTo>
                                      <a:pt x="55659" y="294198"/>
                                    </a:lnTo>
                                    <a:lnTo>
                                      <a:pt x="174929" y="230588"/>
                                    </a:lnTo>
                                    <a:lnTo>
                                      <a:pt x="166977" y="151075"/>
                                    </a:lnTo>
                                    <a:lnTo>
                                      <a:pt x="198783" y="103367"/>
                                    </a:lnTo>
                                    <a:lnTo>
                                      <a:pt x="47708" y="0"/>
                                    </a:lnTo>
                                    <a:lnTo>
                                      <a:pt x="0" y="39757"/>
                                    </a:lnTo>
                                    <a:lnTo>
                                      <a:pt x="151075" y="151075"/>
                                    </a:lnTo>
                                    <a:lnTo>
                                      <a:pt x="0" y="246491"/>
                                    </a:lnTo>
                                    <a:close/>
                                  </a:path>
                                </a:pathLst>
                              </a:custGeom>
                              <a:solidFill>
                                <a:srgbClr val="FFC000">
                                  <a:alpha val="29020"/>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33.5pt;margin-top:71.55pt;height:23.15pt;width:15.65pt;z-index:251703296;v-text-anchor:middle;mso-width-relative:page;mso-height-relative:page;" fillcolor="#FFC000" filled="t" stroked="t" coordsize="198783,294198" o:gfxdata="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" path="m0,246491l55659,294198,174929,230588,166977,151075,198783,103367,47708,0,0,39757,151075,151075,0,246491xe">
                      <v:path o:connectlocs="0,246491;55659,294198;174929,230588;166977,151075;198783,103367;47708,0;0,39757;151075,151075;0,246491" o:connectangles="0,0,0,0,0,0,0,0,0"/>
                      <v:fill on="t" opacity="19018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2272" behindDoc="0" locked="0" layoutInCell="1" allowOverlap="1" wp14:anchorId="10FABF9F" wp14:editId="7E95FCD1">
                      <wp:simplePos x="0" y="0"/>
                      <wp:positionH relativeFrom="column">
                        <wp:posOffset>3315335</wp:posOffset>
                      </wp:positionH>
                      <wp:positionV relativeFrom="paragraph">
                        <wp:posOffset>1489075</wp:posOffset>
                      </wp:positionV>
                      <wp:extent cx="309880" cy="95250"/>
                      <wp:effectExtent l="0" t="0" r="13970" b="38100"/>
                      <wp:wrapNone/>
                      <wp:docPr id="199548675" name="任意多边形: 形状 4"/>
                      <wp:cNvGraphicFramePr/>
                      <a:graphic xmlns:a="http://schemas.openxmlformats.org/drawingml/2006/main">
                        <a:graphicData uri="http://schemas.microsoft.com/office/word/2010/wordprocessingShape">
                          <wps:wsp>
                            <wps:cNvSpPr/>
                            <wps:spPr>
                              <a:xfrm>
                                <a:off x="0" y="0"/>
                                <a:ext cx="310101" cy="95416"/>
                              </a:xfrm>
                              <a:custGeom>
                                <a:avLst/>
                                <a:gdLst>
                                  <a:gd name="connsiteX0" fmla="*/ 0 w 310101"/>
                                  <a:gd name="connsiteY0" fmla="*/ 95416 h 95416"/>
                                  <a:gd name="connsiteX1" fmla="*/ 310101 w 310101"/>
                                  <a:gd name="connsiteY1" fmla="*/ 79513 h 95416"/>
                                  <a:gd name="connsiteX2" fmla="*/ 310101 w 310101"/>
                                  <a:gd name="connsiteY2" fmla="*/ 0 h 95416"/>
                                  <a:gd name="connsiteX3" fmla="*/ 0 w 310101"/>
                                  <a:gd name="connsiteY3" fmla="*/ 0 h 95416"/>
                                  <a:gd name="connsiteX4" fmla="*/ 0 w 310101"/>
                                  <a:gd name="connsiteY4" fmla="*/ 95416 h 954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10101" h="95416">
                                    <a:moveTo>
                                      <a:pt x="0" y="95416"/>
                                    </a:moveTo>
                                    <a:lnTo>
                                      <a:pt x="310101" y="79513"/>
                                    </a:lnTo>
                                    <a:lnTo>
                                      <a:pt x="310101" y="0"/>
                                    </a:lnTo>
                                    <a:lnTo>
                                      <a:pt x="0" y="0"/>
                                    </a:lnTo>
                                    <a:lnTo>
                                      <a:pt x="0" y="95416"/>
                                    </a:lnTo>
                                    <a:close/>
                                  </a:path>
                                </a:pathLst>
                              </a:custGeom>
                              <a:solidFill>
                                <a:srgbClr val="FFC000">
                                  <a:alpha val="36078"/>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4" o:spid="_x0000_s1026" o:spt="100" style="position:absolute;left:0pt;margin-left:261.05pt;margin-top:117.25pt;height:7.5pt;width:24.4pt;z-index:251702272;v-text-anchor:middle;mso-width-relative:page;mso-height-relative:page;" fillcolor="#FFC000" filled="t" stroked="t" coordsize="310101,95416" o:gfxdata="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" path="m0,95416l310101,79513,310101,0,0,0,0,95416xe">
                      <v:path o:connectlocs="0,95416;310101,79513;310101,0;0,0;0,95416" o:connectangles="0,0,0,0,0"/>
                      <v:fill on="t" opacity="23644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0224" behindDoc="0" locked="0" layoutInCell="1" allowOverlap="1" wp14:anchorId="5B10D7C2" wp14:editId="303214CE">
                      <wp:simplePos x="0" y="0"/>
                      <wp:positionH relativeFrom="column">
                        <wp:posOffset>2201545</wp:posOffset>
                      </wp:positionH>
                      <wp:positionV relativeFrom="paragraph">
                        <wp:posOffset>682625</wp:posOffset>
                      </wp:positionV>
                      <wp:extent cx="540385" cy="341630"/>
                      <wp:effectExtent l="19050" t="19050" r="31115" b="39370"/>
                      <wp:wrapNone/>
                      <wp:docPr id="940699670" name="任意多边形: 形状 2"/>
                      <wp:cNvGraphicFramePr/>
                      <a:graphic xmlns:a="http://schemas.openxmlformats.org/drawingml/2006/main">
                        <a:graphicData uri="http://schemas.microsoft.com/office/word/2010/wordprocessingShape">
                          <wps:wsp>
                            <wps:cNvSpPr/>
                            <wps:spPr>
                              <a:xfrm>
                                <a:off x="0" y="0"/>
                                <a:ext cx="540688" cy="341906"/>
                              </a:xfrm>
                              <a:custGeom>
                                <a:avLst/>
                                <a:gdLst>
                                  <a:gd name="connsiteX0" fmla="*/ 500932 w 540688"/>
                                  <a:gd name="connsiteY0" fmla="*/ 341906 h 341906"/>
                                  <a:gd name="connsiteX1" fmla="*/ 540688 w 540688"/>
                                  <a:gd name="connsiteY1" fmla="*/ 230587 h 341906"/>
                                  <a:gd name="connsiteX2" fmla="*/ 71561 w 540688"/>
                                  <a:gd name="connsiteY2" fmla="*/ 0 h 341906"/>
                                  <a:gd name="connsiteX3" fmla="*/ 0 w 540688"/>
                                  <a:gd name="connsiteY3" fmla="*/ 87464 h 341906"/>
                                  <a:gd name="connsiteX4" fmla="*/ 500932 w 540688"/>
                                  <a:gd name="connsiteY4" fmla="*/ 341906 h 3419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40688" h="341906">
                                    <a:moveTo>
                                      <a:pt x="500932" y="341906"/>
                                    </a:moveTo>
                                    <a:lnTo>
                                      <a:pt x="540688" y="230587"/>
                                    </a:lnTo>
                                    <a:lnTo>
                                      <a:pt x="71561" y="0"/>
                                    </a:lnTo>
                                    <a:lnTo>
                                      <a:pt x="0" y="87464"/>
                                    </a:lnTo>
                                    <a:lnTo>
                                      <a:pt x="500932" y="341906"/>
                                    </a:lnTo>
                                    <a:close/>
                                  </a:path>
                                </a:pathLst>
                              </a:custGeom>
                              <a:solidFill>
                                <a:srgbClr val="FFC000">
                                  <a:alpha val="36863"/>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173.35pt;margin-top:53.75pt;height:26.9pt;width:42.55pt;z-index:251700224;v-text-anchor:middle;mso-width-relative:page;mso-height-relative:page;" fillcolor="#FFC000" filled="t" stroked="t" coordsize="540688,341906" o:gfxdata="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Idm96fYAAAACwEAAA8AAAAAAAAAAQAgAAAAIgAAAGRycy9kb3ducmV2&#10;LnhtbFBLAQIUABQAAAAIAIdO4kCV/dk6xAMAAL0JAAAOAAAAAAAAAAEAIAAAACcBAABkcnMvZTJv&#10;RG9jLnhtbFBLBQYAAAAABgAGAFkBAABdBwAAAAA=&#10;" path="m500932,341906l540688,230587,71561,0,0,87464,500932,341906xe">
                      <v:path o:connectlocs="500932,341906;540688,230587;71561,0;0,87464;500932,341906" o:connectangles="0,0,0,0,0"/>
                      <v:fill on="t" opacity="24158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699200" behindDoc="0" locked="0" layoutInCell="1" allowOverlap="1" wp14:anchorId="0C54E8D3" wp14:editId="30748CCB">
                      <wp:simplePos x="0" y="0"/>
                      <wp:positionH relativeFrom="column">
                        <wp:posOffset>2472055</wp:posOffset>
                      </wp:positionH>
                      <wp:positionV relativeFrom="paragraph">
                        <wp:posOffset>1623695</wp:posOffset>
                      </wp:positionV>
                      <wp:extent cx="1828800" cy="1828800"/>
                      <wp:effectExtent l="0" t="0" r="0" b="0"/>
                      <wp:wrapNone/>
                      <wp:docPr id="191028606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1E93FCF" w14:textId="77777777" w:rsidR="00946156" w:rsidRDefault="00000000">
                                  <w:pPr>
                                    <w:jc w:val="center"/>
                                    <w:rPr>
                                      <w:rFonts w:ascii="Times New Roman" w:hAnsi="Times New Roman" w:cs="Times New Roman"/>
                                      <w:b/>
                                      <w:bCs/>
                                      <w:color w:val="FF0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sz w:val="28"/>
                                      <w:szCs w:val="28"/>
                                      <w14:shadow w14:blurRad="38100" w14:dist="19050" w14:dir="2700000" w14:sx="100000" w14:sy="100000" w14:kx="0" w14:ky="0" w14:algn="tl">
                                        <w14:schemeClr w14:val="dk1">
                                          <w14:alpha w14:val="60000"/>
                                        </w14:schemeClr>
                                      </w14:shadow>
                                    </w:rPr>
                                    <w:t>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C54E8D3" id="_x0000_s1045" type="#_x0000_t202" style="position:absolute;left:0;text-align:left;margin-left:194.65pt;margin-top:127.85pt;width:2in;height:2in;z-index:251699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" filled="f" stroked="f">
                      <v:textbox style="mso-fit-shape-to-text:t">
                        <w:txbxContent>
                          <w:p w14:paraId="01E93FCF" w14:textId="77777777" w:rsidR="00946156" w:rsidRDefault="00000000">
                            <w:pPr>
                              <w:jc w:val="center"/>
                              <w:rPr>
                                <w:rFonts w:ascii="Times New Roman" w:hAnsi="Times New Roman" w:cs="Times New Roman"/>
                                <w:b/>
                                <w:bCs/>
                                <w:color w:val="FF0000"/>
                                <w:sz w:val="28"/>
                                <w:szCs w:val="28"/>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sz w:val="28"/>
                                <w:szCs w:val="28"/>
                                <w14:shadow w14:blurRad="38100" w14:dist="19050" w14:dir="2700000" w14:sx="100000" w14:sy="100000" w14:kx="0" w14:ky="0" w14:algn="tl">
                                  <w14:schemeClr w14:val="dk1">
                                    <w14:alpha w14:val="60000"/>
                                  </w14:schemeClr>
                                </w14:shadow>
                              </w:rPr>
                              <w:t>调查地块</w:t>
                            </w:r>
                          </w:p>
                        </w:txbxContent>
                      </v:textbox>
                    </v:shape>
                  </w:pict>
                </mc:Fallback>
              </mc:AlternateContent>
            </w:r>
            <w:r>
              <w:t xml:space="preserve"> </w:t>
            </w:r>
            <w:r>
              <w:rPr>
                <w:noProof/>
              </w:rPr>
              <w:drawing>
                <wp:inline distT="0" distB="0" distL="0" distR="0" wp14:anchorId="024A0CAF" wp14:editId="6DD54D3E">
                  <wp:extent cx="4905375" cy="3399155"/>
                  <wp:effectExtent l="0" t="0" r="9525" b="0"/>
                  <wp:docPr id="1833430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30892" name="图片 1"/>
                          <pic:cNvPicPr>
                            <a:picLocks noChangeAspect="1"/>
                          </pic:cNvPicPr>
                        </pic:nvPicPr>
                        <pic:blipFill>
                          <a:blip r:embed="rId29"/>
                          <a:stretch>
                            <a:fillRect/>
                          </a:stretch>
                        </pic:blipFill>
                        <pic:spPr>
                          <a:xfrm>
                            <a:off x="0" y="0"/>
                            <a:ext cx="4916499" cy="3406601"/>
                          </a:xfrm>
                          <a:prstGeom prst="rect">
                            <a:avLst/>
                          </a:prstGeom>
                        </pic:spPr>
                      </pic:pic>
                    </a:graphicData>
                  </a:graphic>
                </wp:inline>
              </w:drawing>
            </w:r>
          </w:p>
        </w:tc>
      </w:tr>
      <w:tr w:rsidR="00946156" w14:paraId="7CA845C4" w14:textId="77777777">
        <w:trPr>
          <w:trHeight w:val="454"/>
        </w:trPr>
        <w:tc>
          <w:tcPr>
            <w:tcW w:w="5000" w:type="pct"/>
            <w:vAlign w:val="center"/>
          </w:tcPr>
          <w:p w14:paraId="1BD2AFA0" w14:textId="77777777" w:rsidR="00946156"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w:t>
            </w:r>
            <w:r>
              <w:rPr>
                <w:rFonts w:ascii="Times New Roman" w:hAnsi="Times New Roman" w:cs="Times New Roman" w:hint="eastAsia"/>
                <w:b/>
                <w:bCs/>
                <w:szCs w:val="21"/>
              </w:rPr>
              <w:t>5</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946156" w14:paraId="5B818251" w14:textId="77777777">
        <w:trPr>
          <w:trHeight w:val="454"/>
        </w:trPr>
        <w:tc>
          <w:tcPr>
            <w:tcW w:w="5000" w:type="pct"/>
            <w:vAlign w:val="center"/>
          </w:tcPr>
          <w:p w14:paraId="5E897CB1" w14:textId="77777777" w:rsidR="00946156"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2015</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日地块历史影像，地块范围内为农用地及林地，在地块范围北部区域建设有</w:t>
            </w:r>
            <w:r>
              <w:rPr>
                <w:rFonts w:ascii="Times New Roman" w:hAnsi="Times New Roman" w:cs="Times New Roman" w:hint="eastAsia"/>
                <w:szCs w:val="21"/>
              </w:rPr>
              <w:t>3</w:t>
            </w:r>
            <w:r>
              <w:rPr>
                <w:rFonts w:ascii="Times New Roman" w:hAnsi="Times New Roman" w:cs="Times New Roman" w:hint="eastAsia"/>
                <w:szCs w:val="21"/>
              </w:rPr>
              <w:t>处猪舍</w:t>
            </w:r>
          </w:p>
        </w:tc>
      </w:tr>
      <w:tr w:rsidR="00946156" w14:paraId="1F8F78C7" w14:textId="77777777">
        <w:trPr>
          <w:trHeight w:val="454"/>
        </w:trPr>
        <w:tc>
          <w:tcPr>
            <w:tcW w:w="5000" w:type="pct"/>
          </w:tcPr>
          <w:p w14:paraId="12714C79" w14:textId="77777777" w:rsidR="00946156" w:rsidRDefault="00000000">
            <w:pPr>
              <w:jc w:val="center"/>
              <w:rPr>
                <w:rFonts w:ascii="Times New Roman" w:hAnsi="Times New Roman" w:cs="Times New Roman"/>
                <w:b/>
                <w:bCs/>
                <w:szCs w:val="21"/>
              </w:rPr>
            </w:pPr>
            <w:r>
              <w:rPr>
                <w:noProof/>
              </w:rPr>
              <w:lastRenderedPageBreak/>
              <mc:AlternateContent>
                <mc:Choice Requires="wps">
                  <w:drawing>
                    <wp:anchor distT="0" distB="0" distL="114300" distR="114300" simplePos="0" relativeHeight="251709440" behindDoc="0" locked="0" layoutInCell="1" allowOverlap="1" wp14:anchorId="2B014228" wp14:editId="6A53C209">
                      <wp:simplePos x="0" y="0"/>
                      <wp:positionH relativeFrom="column">
                        <wp:posOffset>1859915</wp:posOffset>
                      </wp:positionH>
                      <wp:positionV relativeFrom="paragraph">
                        <wp:posOffset>800735</wp:posOffset>
                      </wp:positionV>
                      <wp:extent cx="254635" cy="230505"/>
                      <wp:effectExtent l="19050" t="19050" r="12700" b="36195"/>
                      <wp:wrapNone/>
                      <wp:docPr id="117463182" name="任意多边形: 形状 7"/>
                      <wp:cNvGraphicFramePr/>
                      <a:graphic xmlns:a="http://schemas.openxmlformats.org/drawingml/2006/main">
                        <a:graphicData uri="http://schemas.microsoft.com/office/word/2010/wordprocessingShape">
                          <wps:wsp>
                            <wps:cNvSpPr/>
                            <wps:spPr>
                              <a:xfrm>
                                <a:off x="0" y="0"/>
                                <a:ext cx="254442" cy="230588"/>
                              </a:xfrm>
                              <a:custGeom>
                                <a:avLst/>
                                <a:gdLst>
                                  <a:gd name="connsiteX0" fmla="*/ 0 w 254442"/>
                                  <a:gd name="connsiteY0" fmla="*/ 55659 h 230588"/>
                                  <a:gd name="connsiteX1" fmla="*/ 71562 w 254442"/>
                                  <a:gd name="connsiteY1" fmla="*/ 230588 h 230588"/>
                                  <a:gd name="connsiteX2" fmla="*/ 254442 w 254442"/>
                                  <a:gd name="connsiteY2" fmla="*/ 174929 h 230588"/>
                                  <a:gd name="connsiteX3" fmla="*/ 174928 w 254442"/>
                                  <a:gd name="connsiteY3" fmla="*/ 0 h 230588"/>
                                  <a:gd name="connsiteX4" fmla="*/ 0 w 254442"/>
                                  <a:gd name="connsiteY4" fmla="*/ 55659 h 23058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4442" h="230588">
                                    <a:moveTo>
                                      <a:pt x="0" y="55659"/>
                                    </a:moveTo>
                                    <a:lnTo>
                                      <a:pt x="71562" y="230588"/>
                                    </a:lnTo>
                                    <a:lnTo>
                                      <a:pt x="254442" y="174929"/>
                                    </a:lnTo>
                                    <a:lnTo>
                                      <a:pt x="174928" y="0"/>
                                    </a:lnTo>
                                    <a:lnTo>
                                      <a:pt x="0" y="55659"/>
                                    </a:lnTo>
                                    <a:close/>
                                  </a:path>
                                </a:pathLst>
                              </a:custGeom>
                              <a:solidFill>
                                <a:srgbClr val="00B0F0">
                                  <a:alpha val="14902"/>
                                </a:srgbClr>
                              </a:solidFill>
                              <a:ln>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7" o:spid="_x0000_s1026" o:spt="100" style="position:absolute;left:0pt;margin-left:146.45pt;margin-top:63.05pt;height:18.15pt;width:20.05pt;z-index:251709440;v-text-anchor:middle;mso-width-relative:page;mso-height-relative:page;" fillcolor="#00B0F0" filled="t" stroked="t" coordsize="254442,230588" o:gfxdata="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" path="m0,55659l71562,230588,254442,174929,174928,0,0,55659xe">
                      <v:path o:connectlocs="0,55659;71562,230588;254442,174929;174928,0;0,55659" o:connectangles="0,0,0,0,0"/>
                      <v:fill on="t" opacity="9766f" focussize="0,0"/>
                      <v:stroke weight="1pt" color="#00B0F0 [3204]" miterlimit="8" joinstyle="miter"/>
                      <v:imagedata o:title=""/>
                      <o:lock v:ext="edit" aspectratio="f"/>
                    </v:shape>
                  </w:pict>
                </mc:Fallback>
              </mc:AlternateContent>
            </w:r>
            <w:r>
              <w:rPr>
                <w:noProof/>
              </w:rPr>
              <mc:AlternateContent>
                <mc:Choice Requires="wps">
                  <w:drawing>
                    <wp:anchor distT="0" distB="0" distL="114300" distR="114300" simplePos="0" relativeHeight="251708416" behindDoc="0" locked="0" layoutInCell="1" allowOverlap="1" wp14:anchorId="2A47B461" wp14:editId="1BDFB04D">
                      <wp:simplePos x="0" y="0"/>
                      <wp:positionH relativeFrom="column">
                        <wp:posOffset>2113915</wp:posOffset>
                      </wp:positionH>
                      <wp:positionV relativeFrom="paragraph">
                        <wp:posOffset>529590</wp:posOffset>
                      </wp:positionV>
                      <wp:extent cx="540385" cy="341630"/>
                      <wp:effectExtent l="19050" t="19050" r="31115" b="39370"/>
                      <wp:wrapNone/>
                      <wp:docPr id="369548147" name="任意多边形: 形状 2"/>
                      <wp:cNvGraphicFramePr/>
                      <a:graphic xmlns:a="http://schemas.openxmlformats.org/drawingml/2006/main">
                        <a:graphicData uri="http://schemas.microsoft.com/office/word/2010/wordprocessingShape">
                          <wps:wsp>
                            <wps:cNvSpPr/>
                            <wps:spPr>
                              <a:xfrm>
                                <a:off x="0" y="0"/>
                                <a:ext cx="540688" cy="341906"/>
                              </a:xfrm>
                              <a:custGeom>
                                <a:avLst/>
                                <a:gdLst>
                                  <a:gd name="connsiteX0" fmla="*/ 500932 w 540688"/>
                                  <a:gd name="connsiteY0" fmla="*/ 341906 h 341906"/>
                                  <a:gd name="connsiteX1" fmla="*/ 540688 w 540688"/>
                                  <a:gd name="connsiteY1" fmla="*/ 230587 h 341906"/>
                                  <a:gd name="connsiteX2" fmla="*/ 71561 w 540688"/>
                                  <a:gd name="connsiteY2" fmla="*/ 0 h 341906"/>
                                  <a:gd name="connsiteX3" fmla="*/ 0 w 540688"/>
                                  <a:gd name="connsiteY3" fmla="*/ 87464 h 341906"/>
                                  <a:gd name="connsiteX4" fmla="*/ 500932 w 540688"/>
                                  <a:gd name="connsiteY4" fmla="*/ 341906 h 3419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40688" h="341906">
                                    <a:moveTo>
                                      <a:pt x="500932" y="341906"/>
                                    </a:moveTo>
                                    <a:lnTo>
                                      <a:pt x="540688" y="230587"/>
                                    </a:lnTo>
                                    <a:lnTo>
                                      <a:pt x="71561" y="0"/>
                                    </a:lnTo>
                                    <a:lnTo>
                                      <a:pt x="0" y="87464"/>
                                    </a:lnTo>
                                    <a:lnTo>
                                      <a:pt x="500932" y="341906"/>
                                    </a:lnTo>
                                    <a:close/>
                                  </a:path>
                                </a:pathLst>
                              </a:custGeom>
                              <a:solidFill>
                                <a:srgbClr val="FFC000">
                                  <a:alpha val="36863"/>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166.45pt;margin-top:41.7pt;height:26.9pt;width:42.55pt;z-index:251708416;v-text-anchor:middle;mso-width-relative:page;mso-height-relative:page;" fillcolor="#FFC000" filled="t" stroked="t" coordsize="540688,341906" o:gfxdata="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" path="m500932,341906l540688,230587,71561,0,0,87464,500932,341906xe">
                      <v:path o:connectlocs="500932,341906;540688,230587;71561,0;0,87464;500932,341906" o:connectangles="0,0,0,0,0"/>
                      <v:fill on="t" opacity="24158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7392" behindDoc="0" locked="0" layoutInCell="1" allowOverlap="1" wp14:anchorId="6F7B4340" wp14:editId="66CFE0D0">
                      <wp:simplePos x="0" y="0"/>
                      <wp:positionH relativeFrom="column">
                        <wp:posOffset>2965450</wp:posOffset>
                      </wp:positionH>
                      <wp:positionV relativeFrom="paragraph">
                        <wp:posOffset>807720</wp:posOffset>
                      </wp:positionV>
                      <wp:extent cx="198755" cy="294005"/>
                      <wp:effectExtent l="19050" t="19050" r="10795" b="29845"/>
                      <wp:wrapNone/>
                      <wp:docPr id="2013235212" name="任意多边形: 形状 5"/>
                      <wp:cNvGraphicFramePr/>
                      <a:graphic xmlns:a="http://schemas.openxmlformats.org/drawingml/2006/main">
                        <a:graphicData uri="http://schemas.microsoft.com/office/word/2010/wordprocessingShape">
                          <wps:wsp>
                            <wps:cNvSpPr/>
                            <wps:spPr>
                              <a:xfrm>
                                <a:off x="0" y="0"/>
                                <a:ext cx="198783" cy="294198"/>
                              </a:xfrm>
                              <a:custGeom>
                                <a:avLst/>
                                <a:gdLst>
                                  <a:gd name="connsiteX0" fmla="*/ 0 w 198783"/>
                                  <a:gd name="connsiteY0" fmla="*/ 246491 h 294198"/>
                                  <a:gd name="connsiteX1" fmla="*/ 55659 w 198783"/>
                                  <a:gd name="connsiteY1" fmla="*/ 294198 h 294198"/>
                                  <a:gd name="connsiteX2" fmla="*/ 174929 w 198783"/>
                                  <a:gd name="connsiteY2" fmla="*/ 230588 h 294198"/>
                                  <a:gd name="connsiteX3" fmla="*/ 166977 w 198783"/>
                                  <a:gd name="connsiteY3" fmla="*/ 151075 h 294198"/>
                                  <a:gd name="connsiteX4" fmla="*/ 198783 w 198783"/>
                                  <a:gd name="connsiteY4" fmla="*/ 103367 h 294198"/>
                                  <a:gd name="connsiteX5" fmla="*/ 47708 w 198783"/>
                                  <a:gd name="connsiteY5" fmla="*/ 0 h 294198"/>
                                  <a:gd name="connsiteX6" fmla="*/ 0 w 198783"/>
                                  <a:gd name="connsiteY6" fmla="*/ 39757 h 294198"/>
                                  <a:gd name="connsiteX7" fmla="*/ 151075 w 198783"/>
                                  <a:gd name="connsiteY7" fmla="*/ 151075 h 294198"/>
                                  <a:gd name="connsiteX8" fmla="*/ 0 w 198783"/>
                                  <a:gd name="connsiteY8" fmla="*/ 246491 h 2941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783" h="294198">
                                    <a:moveTo>
                                      <a:pt x="0" y="246491"/>
                                    </a:moveTo>
                                    <a:lnTo>
                                      <a:pt x="55659" y="294198"/>
                                    </a:lnTo>
                                    <a:lnTo>
                                      <a:pt x="174929" y="230588"/>
                                    </a:lnTo>
                                    <a:lnTo>
                                      <a:pt x="166977" y="151075"/>
                                    </a:lnTo>
                                    <a:lnTo>
                                      <a:pt x="198783" y="103367"/>
                                    </a:lnTo>
                                    <a:lnTo>
                                      <a:pt x="47708" y="0"/>
                                    </a:lnTo>
                                    <a:lnTo>
                                      <a:pt x="0" y="39757"/>
                                    </a:lnTo>
                                    <a:lnTo>
                                      <a:pt x="151075" y="151075"/>
                                    </a:lnTo>
                                    <a:lnTo>
                                      <a:pt x="0" y="246491"/>
                                    </a:lnTo>
                                    <a:close/>
                                  </a:path>
                                </a:pathLst>
                              </a:custGeom>
                              <a:solidFill>
                                <a:srgbClr val="FFC000">
                                  <a:alpha val="29020"/>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33.5pt;margin-top:63.6pt;height:23.15pt;width:15.65pt;z-index:251707392;v-text-anchor:middle;mso-width-relative:page;mso-height-relative:page;" fillcolor="#FFC000" filled="t" stroked="t" coordsize="198783,294198" o:gfxdata="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" path="m0,246491l55659,294198,174929,230588,166977,151075,198783,103367,47708,0,0,39757,151075,151075,0,246491xe">
                      <v:path o:connectlocs="0,246491;55659,294198;174929,230588;166977,151075;198783,103367;47708,0;0,39757;151075,151075;0,246491" o:connectangles="0,0,0,0,0,0,0,0,0"/>
                      <v:fill on="t" opacity="19018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6368" behindDoc="0" locked="0" layoutInCell="1" allowOverlap="1" wp14:anchorId="4FF0816D" wp14:editId="58A201B9">
                      <wp:simplePos x="0" y="0"/>
                      <wp:positionH relativeFrom="column">
                        <wp:posOffset>3321050</wp:posOffset>
                      </wp:positionH>
                      <wp:positionV relativeFrom="paragraph">
                        <wp:posOffset>1419860</wp:posOffset>
                      </wp:positionV>
                      <wp:extent cx="309880" cy="95250"/>
                      <wp:effectExtent l="0" t="0" r="13970" b="38100"/>
                      <wp:wrapNone/>
                      <wp:docPr id="316669761" name="任意多边形: 形状 4"/>
                      <wp:cNvGraphicFramePr/>
                      <a:graphic xmlns:a="http://schemas.openxmlformats.org/drawingml/2006/main">
                        <a:graphicData uri="http://schemas.microsoft.com/office/word/2010/wordprocessingShape">
                          <wps:wsp>
                            <wps:cNvSpPr/>
                            <wps:spPr>
                              <a:xfrm>
                                <a:off x="0" y="0"/>
                                <a:ext cx="310101" cy="95416"/>
                              </a:xfrm>
                              <a:custGeom>
                                <a:avLst/>
                                <a:gdLst>
                                  <a:gd name="connsiteX0" fmla="*/ 0 w 310101"/>
                                  <a:gd name="connsiteY0" fmla="*/ 95416 h 95416"/>
                                  <a:gd name="connsiteX1" fmla="*/ 310101 w 310101"/>
                                  <a:gd name="connsiteY1" fmla="*/ 79513 h 95416"/>
                                  <a:gd name="connsiteX2" fmla="*/ 310101 w 310101"/>
                                  <a:gd name="connsiteY2" fmla="*/ 0 h 95416"/>
                                  <a:gd name="connsiteX3" fmla="*/ 0 w 310101"/>
                                  <a:gd name="connsiteY3" fmla="*/ 0 h 95416"/>
                                  <a:gd name="connsiteX4" fmla="*/ 0 w 310101"/>
                                  <a:gd name="connsiteY4" fmla="*/ 95416 h 954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10101" h="95416">
                                    <a:moveTo>
                                      <a:pt x="0" y="95416"/>
                                    </a:moveTo>
                                    <a:lnTo>
                                      <a:pt x="310101" y="79513"/>
                                    </a:lnTo>
                                    <a:lnTo>
                                      <a:pt x="310101" y="0"/>
                                    </a:lnTo>
                                    <a:lnTo>
                                      <a:pt x="0" y="0"/>
                                    </a:lnTo>
                                    <a:lnTo>
                                      <a:pt x="0" y="95416"/>
                                    </a:lnTo>
                                    <a:close/>
                                  </a:path>
                                </a:pathLst>
                              </a:custGeom>
                              <a:solidFill>
                                <a:srgbClr val="FFC000">
                                  <a:alpha val="36078"/>
                                </a:srgbClr>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4" o:spid="_x0000_s1026" o:spt="100" style="position:absolute;left:0pt;margin-left:261.5pt;margin-top:111.8pt;height:7.5pt;width:24.4pt;z-index:251706368;v-text-anchor:middle;mso-width-relative:page;mso-height-relative:page;" fillcolor="#FFC000" filled="t" stroked="t" coordsize="310101,95416" o:gfxdata="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" path="m0,95416l310101,79513,310101,0,0,0,0,95416xe">
                      <v:path o:connectlocs="0,95416;310101,79513;310101,0;0,0;0,95416" o:connectangles="0,0,0,0,0"/>
                      <v:fill on="t" opacity="23644f" focussize="0,0"/>
                      <v:stroke weight="1pt" color="#FFC000 [3204]" miterlimit="8" joinstyle="miter"/>
                      <v:imagedata o:title=""/>
                      <o:lock v:ext="edit" aspectratio="f"/>
                    </v:shape>
                  </w:pict>
                </mc:Fallback>
              </mc:AlternateContent>
            </w:r>
            <w:r>
              <w:t xml:space="preserve"> </w:t>
            </w:r>
            <w:r>
              <w:rPr>
                <w:noProof/>
              </w:rPr>
              <w:drawing>
                <wp:inline distT="0" distB="0" distL="0" distR="0" wp14:anchorId="5A28E8DA" wp14:editId="6E79DA72">
                  <wp:extent cx="4945380" cy="3517900"/>
                  <wp:effectExtent l="0" t="0" r="7620" b="6350"/>
                  <wp:docPr id="771506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06771" name="图片 1"/>
                          <pic:cNvPicPr>
                            <a:picLocks noChangeAspect="1"/>
                          </pic:cNvPicPr>
                        </pic:nvPicPr>
                        <pic:blipFill>
                          <a:blip r:embed="rId30"/>
                          <a:stretch>
                            <a:fillRect/>
                          </a:stretch>
                        </pic:blipFill>
                        <pic:spPr>
                          <a:xfrm>
                            <a:off x="0" y="0"/>
                            <a:ext cx="4951425" cy="3522074"/>
                          </a:xfrm>
                          <a:prstGeom prst="rect">
                            <a:avLst/>
                          </a:prstGeom>
                        </pic:spPr>
                      </pic:pic>
                    </a:graphicData>
                  </a:graphic>
                </wp:inline>
              </w:drawing>
            </w:r>
          </w:p>
        </w:tc>
      </w:tr>
      <w:tr w:rsidR="00946156" w14:paraId="07F91951" w14:textId="77777777">
        <w:trPr>
          <w:trHeight w:val="454"/>
        </w:trPr>
        <w:tc>
          <w:tcPr>
            <w:tcW w:w="5000" w:type="pct"/>
            <w:vAlign w:val="center"/>
          </w:tcPr>
          <w:p w14:paraId="5E193452"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2016</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30</w:t>
            </w:r>
            <w:r>
              <w:rPr>
                <w:rFonts w:ascii="Times New Roman" w:hAnsi="Times New Roman" w:cs="Times New Roman" w:hint="eastAsia"/>
                <w:b/>
                <w:bCs/>
                <w:szCs w:val="21"/>
              </w:rPr>
              <w:t>日地块历史影像图</w:t>
            </w:r>
          </w:p>
        </w:tc>
      </w:tr>
      <w:tr w:rsidR="00946156" w14:paraId="7206057A" w14:textId="77777777">
        <w:trPr>
          <w:trHeight w:val="454"/>
        </w:trPr>
        <w:tc>
          <w:tcPr>
            <w:tcW w:w="5000" w:type="pct"/>
            <w:vAlign w:val="center"/>
          </w:tcPr>
          <w:p w14:paraId="7A4CDEA3" w14:textId="77777777" w:rsidR="00946156"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2016</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30</w:t>
            </w:r>
            <w:r>
              <w:rPr>
                <w:rFonts w:ascii="Times New Roman" w:hAnsi="Times New Roman" w:cs="Times New Roman" w:hint="eastAsia"/>
                <w:szCs w:val="21"/>
              </w:rPr>
              <w:t>日地块历史影像，地块范围内西北角区域配套北部边界猪舍建设有</w:t>
            </w:r>
            <w:r>
              <w:rPr>
                <w:rFonts w:ascii="Times New Roman" w:hAnsi="Times New Roman" w:cs="Times New Roman" w:hint="eastAsia"/>
                <w:szCs w:val="21"/>
              </w:rPr>
              <w:t>1</w:t>
            </w:r>
            <w:r>
              <w:rPr>
                <w:rFonts w:ascii="Times New Roman" w:hAnsi="Times New Roman" w:cs="Times New Roman" w:hint="eastAsia"/>
                <w:szCs w:val="21"/>
              </w:rPr>
              <w:t>栋物料仓库。</w:t>
            </w:r>
          </w:p>
        </w:tc>
      </w:tr>
      <w:tr w:rsidR="00946156" w14:paraId="4D9EBB2B" w14:textId="77777777">
        <w:trPr>
          <w:trHeight w:val="454"/>
        </w:trPr>
        <w:tc>
          <w:tcPr>
            <w:tcW w:w="5000" w:type="pct"/>
          </w:tcPr>
          <w:p w14:paraId="6C0D19AC" w14:textId="77777777" w:rsidR="00946156"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0464" behindDoc="0" locked="0" layoutInCell="1" allowOverlap="1" wp14:anchorId="53BE2CCB" wp14:editId="41C93872">
                      <wp:simplePos x="0" y="0"/>
                      <wp:positionH relativeFrom="column">
                        <wp:posOffset>1711960</wp:posOffset>
                      </wp:positionH>
                      <wp:positionV relativeFrom="paragraph">
                        <wp:posOffset>948055</wp:posOffset>
                      </wp:positionV>
                      <wp:extent cx="1746250" cy="1751965"/>
                      <wp:effectExtent l="19050" t="19050" r="45085" b="38735"/>
                      <wp:wrapNone/>
                      <wp:docPr id="1144964172" name="任意多边形: 形状 8"/>
                      <wp:cNvGraphicFramePr/>
                      <a:graphic xmlns:a="http://schemas.openxmlformats.org/drawingml/2006/main">
                        <a:graphicData uri="http://schemas.microsoft.com/office/word/2010/wordprocessingShape">
                          <wps:wsp>
                            <wps:cNvSpPr/>
                            <wps:spPr>
                              <a:xfrm>
                                <a:off x="0" y="0"/>
                                <a:ext cx="1746140" cy="1752020"/>
                              </a:xfrm>
                              <a:custGeom>
                                <a:avLst/>
                                <a:gdLst>
                                  <a:gd name="connsiteX0" fmla="*/ 1741336 w 1868557"/>
                                  <a:gd name="connsiteY0" fmla="*/ 0 h 1884459"/>
                                  <a:gd name="connsiteX1" fmla="*/ 1868557 w 1868557"/>
                                  <a:gd name="connsiteY1" fmla="*/ 1820849 h 1884459"/>
                                  <a:gd name="connsiteX2" fmla="*/ 1804946 w 1868557"/>
                                  <a:gd name="connsiteY2" fmla="*/ 1820849 h 1884459"/>
                                  <a:gd name="connsiteX3" fmla="*/ 1518699 w 1868557"/>
                                  <a:gd name="connsiteY3" fmla="*/ 1884459 h 1884459"/>
                                  <a:gd name="connsiteX4" fmla="*/ 1129085 w 1868557"/>
                                  <a:gd name="connsiteY4" fmla="*/ 1781092 h 1884459"/>
                                  <a:gd name="connsiteX5" fmla="*/ 890546 w 1868557"/>
                                  <a:gd name="connsiteY5" fmla="*/ 1622066 h 1884459"/>
                                  <a:gd name="connsiteX6" fmla="*/ 580445 w 1868557"/>
                                  <a:gd name="connsiteY6" fmla="*/ 1319917 h 1884459"/>
                                  <a:gd name="connsiteX7" fmla="*/ 429371 w 1868557"/>
                                  <a:gd name="connsiteY7" fmla="*/ 1288112 h 1884459"/>
                                  <a:gd name="connsiteX8" fmla="*/ 477078 w 1868557"/>
                                  <a:gd name="connsiteY8" fmla="*/ 890546 h 1884459"/>
                                  <a:gd name="connsiteX9" fmla="*/ 310101 w 1868557"/>
                                  <a:gd name="connsiteY9" fmla="*/ 890546 h 1884459"/>
                                  <a:gd name="connsiteX10" fmla="*/ 31805 w 1868557"/>
                                  <a:gd name="connsiteY10" fmla="*/ 620202 h 1884459"/>
                                  <a:gd name="connsiteX11" fmla="*/ 0 w 1868557"/>
                                  <a:gd name="connsiteY11" fmla="*/ 95416 h 1884459"/>
                                  <a:gd name="connsiteX12" fmla="*/ 1741336 w 1868557"/>
                                  <a:gd name="connsiteY12" fmla="*/ 0 h 1884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68557" h="1884459">
                                    <a:moveTo>
                                      <a:pt x="1741336" y="0"/>
                                    </a:moveTo>
                                    <a:lnTo>
                                      <a:pt x="1868557" y="1820849"/>
                                    </a:lnTo>
                                    <a:lnTo>
                                      <a:pt x="1804946" y="1820849"/>
                                    </a:lnTo>
                                    <a:lnTo>
                                      <a:pt x="1518699" y="1884459"/>
                                    </a:lnTo>
                                    <a:lnTo>
                                      <a:pt x="1129085" y="1781092"/>
                                    </a:lnTo>
                                    <a:lnTo>
                                      <a:pt x="890546" y="1622066"/>
                                    </a:lnTo>
                                    <a:lnTo>
                                      <a:pt x="580445" y="1319917"/>
                                    </a:lnTo>
                                    <a:lnTo>
                                      <a:pt x="429371" y="1288112"/>
                                    </a:lnTo>
                                    <a:lnTo>
                                      <a:pt x="477078" y="890546"/>
                                    </a:lnTo>
                                    <a:lnTo>
                                      <a:pt x="310101" y="890546"/>
                                    </a:lnTo>
                                    <a:lnTo>
                                      <a:pt x="31805" y="620202"/>
                                    </a:lnTo>
                                    <a:lnTo>
                                      <a:pt x="0" y="95416"/>
                                    </a:lnTo>
                                    <a:lnTo>
                                      <a:pt x="1741336"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34.8pt;margin-top:74.65pt;height:137.95pt;width:137.5pt;z-index:251710464;v-text-anchor:middle;mso-width-relative:page;mso-height-relative:page;" filled="f" stroked="t" coordsize="1868557,1884459" o:gfxdata="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" path="m1741336,0l1868557,1820849,1804946,1820849,1518699,1884459,1129085,1781092,890546,1622066,580445,1319917,429371,1288112,477078,890546,310101,890546,31805,620202,0,95416,1741336,0xe">
                      <v:path o:connectlocs="1627253,0;1746140,1692880;1686696,1692880;1419202,1752020;1055113,1655917;832202,1508067;542417,1227153;401241,1197584;445822,827958;289784,827958;29721,576614;0,88710;1627253,0" o:connectangles="0,0,0,0,0,0,0,0,0,0,0,0,0"/>
                      <v:fill on="f" focussize="0,0"/>
                      <v:stroke weight="1pt" color="#FF0000 [3204]" miterlimit="8" joinstyle="miter"/>
                      <v:imagedata o:title=""/>
                      <o:lock v:ext="edit" aspectratio="f"/>
                    </v:shape>
                  </w:pict>
                </mc:Fallback>
              </mc:AlternateContent>
            </w:r>
            <w:r>
              <w:rPr>
                <w:noProof/>
              </w:rPr>
              <w:drawing>
                <wp:inline distT="0" distB="0" distL="0" distR="0" wp14:anchorId="5F8738F1" wp14:editId="61A052FC">
                  <wp:extent cx="5091430" cy="3466465"/>
                  <wp:effectExtent l="0" t="0" r="0" b="635"/>
                  <wp:docPr id="1064490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90018" name="图片 1"/>
                          <pic:cNvPicPr>
                            <a:picLocks noChangeAspect="1"/>
                          </pic:cNvPicPr>
                        </pic:nvPicPr>
                        <pic:blipFill>
                          <a:blip r:embed="rId31"/>
                          <a:stretch>
                            <a:fillRect/>
                          </a:stretch>
                        </pic:blipFill>
                        <pic:spPr>
                          <a:xfrm>
                            <a:off x="0" y="0"/>
                            <a:ext cx="5093988" cy="3468208"/>
                          </a:xfrm>
                          <a:prstGeom prst="rect">
                            <a:avLst/>
                          </a:prstGeom>
                        </pic:spPr>
                      </pic:pic>
                    </a:graphicData>
                  </a:graphic>
                </wp:inline>
              </w:drawing>
            </w:r>
          </w:p>
        </w:tc>
      </w:tr>
      <w:tr w:rsidR="00946156" w14:paraId="74B35562" w14:textId="77777777">
        <w:trPr>
          <w:trHeight w:val="454"/>
        </w:trPr>
        <w:tc>
          <w:tcPr>
            <w:tcW w:w="5000" w:type="pct"/>
            <w:vAlign w:val="center"/>
          </w:tcPr>
          <w:p w14:paraId="5D7F38CF" w14:textId="77777777" w:rsidR="00946156" w:rsidRDefault="00000000">
            <w:pPr>
              <w:adjustRightInd w:val="0"/>
              <w:snapToGrid w:val="0"/>
              <w:jc w:val="center"/>
              <w:rPr>
                <w:rFonts w:ascii="Times New Roman" w:hAnsi="Times New Roman" w:cs="Times New Roman"/>
                <w:b/>
                <w:bCs/>
                <w:szCs w:val="21"/>
              </w:rPr>
            </w:pPr>
            <w:r>
              <w:rPr>
                <w:rFonts w:ascii="Times New Roman" w:hAnsi="Times New Roman" w:cs="Times New Roman" w:hint="eastAsia"/>
                <w:b/>
                <w:bCs/>
                <w:szCs w:val="21"/>
              </w:rPr>
              <w:t>2017</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22</w:t>
            </w:r>
            <w:r>
              <w:rPr>
                <w:rFonts w:ascii="Times New Roman" w:hAnsi="Times New Roman" w:cs="Times New Roman" w:hint="eastAsia"/>
                <w:b/>
                <w:bCs/>
                <w:szCs w:val="21"/>
              </w:rPr>
              <w:t>日地块历史影像图</w:t>
            </w:r>
          </w:p>
        </w:tc>
      </w:tr>
      <w:tr w:rsidR="00946156" w14:paraId="7E08AB84" w14:textId="77777777">
        <w:trPr>
          <w:trHeight w:val="454"/>
        </w:trPr>
        <w:tc>
          <w:tcPr>
            <w:tcW w:w="5000" w:type="pct"/>
            <w:vAlign w:val="center"/>
          </w:tcPr>
          <w:p w14:paraId="1EDF77EE" w14:textId="77777777" w:rsidR="00946156" w:rsidRDefault="00000000">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22</w:t>
            </w:r>
            <w:r>
              <w:rPr>
                <w:rFonts w:ascii="Times New Roman" w:hAnsi="Times New Roman" w:cs="Times New Roman" w:hint="eastAsia"/>
                <w:szCs w:val="21"/>
              </w:rPr>
              <w:t>日地块历史影像，地块未发生变化。</w:t>
            </w:r>
          </w:p>
        </w:tc>
      </w:tr>
      <w:tr w:rsidR="00946156" w14:paraId="42C46659" w14:textId="77777777">
        <w:trPr>
          <w:trHeight w:val="454"/>
        </w:trPr>
        <w:tc>
          <w:tcPr>
            <w:tcW w:w="5000" w:type="pct"/>
          </w:tcPr>
          <w:p w14:paraId="2DA8E0CA" w14:textId="77777777" w:rsidR="00946156" w:rsidRDefault="00000000">
            <w:pPr>
              <w:jc w:val="center"/>
              <w:rPr>
                <w:rFonts w:ascii="Times New Roman" w:hAnsi="Times New Roman" w:cs="Times New Roman"/>
                <w:b/>
                <w:bCs/>
                <w:szCs w:val="21"/>
              </w:rPr>
            </w:pPr>
            <w:r>
              <w:rPr>
                <w:noProof/>
              </w:rPr>
              <w:lastRenderedPageBreak/>
              <mc:AlternateContent>
                <mc:Choice Requires="wps">
                  <w:drawing>
                    <wp:anchor distT="0" distB="0" distL="114300" distR="114300" simplePos="0" relativeHeight="251711488" behindDoc="0" locked="0" layoutInCell="1" allowOverlap="1" wp14:anchorId="5E9C7ACA" wp14:editId="341F9124">
                      <wp:simplePos x="0" y="0"/>
                      <wp:positionH relativeFrom="column">
                        <wp:posOffset>1314450</wp:posOffset>
                      </wp:positionH>
                      <wp:positionV relativeFrom="paragraph">
                        <wp:posOffset>638175</wp:posOffset>
                      </wp:positionV>
                      <wp:extent cx="3415665" cy="3074035"/>
                      <wp:effectExtent l="19050" t="19050" r="32385" b="31750"/>
                      <wp:wrapNone/>
                      <wp:docPr id="2023784208" name="任意多边形: 形状 8"/>
                      <wp:cNvGraphicFramePr/>
                      <a:graphic xmlns:a="http://schemas.openxmlformats.org/drawingml/2006/main">
                        <a:graphicData uri="http://schemas.microsoft.com/office/word/2010/wordprocessingShape">
                          <wps:wsp>
                            <wps:cNvSpPr/>
                            <wps:spPr>
                              <a:xfrm>
                                <a:off x="0" y="0"/>
                                <a:ext cx="3415914" cy="3074007"/>
                              </a:xfrm>
                              <a:custGeom>
                                <a:avLst/>
                                <a:gdLst>
                                  <a:gd name="connsiteX0" fmla="*/ 1741336 w 1868557"/>
                                  <a:gd name="connsiteY0" fmla="*/ 0 h 1884459"/>
                                  <a:gd name="connsiteX1" fmla="*/ 1868557 w 1868557"/>
                                  <a:gd name="connsiteY1" fmla="*/ 1820849 h 1884459"/>
                                  <a:gd name="connsiteX2" fmla="*/ 1804946 w 1868557"/>
                                  <a:gd name="connsiteY2" fmla="*/ 1820849 h 1884459"/>
                                  <a:gd name="connsiteX3" fmla="*/ 1518699 w 1868557"/>
                                  <a:gd name="connsiteY3" fmla="*/ 1884459 h 1884459"/>
                                  <a:gd name="connsiteX4" fmla="*/ 1129085 w 1868557"/>
                                  <a:gd name="connsiteY4" fmla="*/ 1781092 h 1884459"/>
                                  <a:gd name="connsiteX5" fmla="*/ 890546 w 1868557"/>
                                  <a:gd name="connsiteY5" fmla="*/ 1622066 h 1884459"/>
                                  <a:gd name="connsiteX6" fmla="*/ 580445 w 1868557"/>
                                  <a:gd name="connsiteY6" fmla="*/ 1319917 h 1884459"/>
                                  <a:gd name="connsiteX7" fmla="*/ 429371 w 1868557"/>
                                  <a:gd name="connsiteY7" fmla="*/ 1288112 h 1884459"/>
                                  <a:gd name="connsiteX8" fmla="*/ 477078 w 1868557"/>
                                  <a:gd name="connsiteY8" fmla="*/ 890546 h 1884459"/>
                                  <a:gd name="connsiteX9" fmla="*/ 310101 w 1868557"/>
                                  <a:gd name="connsiteY9" fmla="*/ 890546 h 1884459"/>
                                  <a:gd name="connsiteX10" fmla="*/ 31805 w 1868557"/>
                                  <a:gd name="connsiteY10" fmla="*/ 620202 h 1884459"/>
                                  <a:gd name="connsiteX11" fmla="*/ 0 w 1868557"/>
                                  <a:gd name="connsiteY11" fmla="*/ 95416 h 1884459"/>
                                  <a:gd name="connsiteX12" fmla="*/ 1741336 w 1868557"/>
                                  <a:gd name="connsiteY12" fmla="*/ 0 h 1884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68557" h="1884459">
                                    <a:moveTo>
                                      <a:pt x="1741336" y="0"/>
                                    </a:moveTo>
                                    <a:lnTo>
                                      <a:pt x="1868557" y="1820849"/>
                                    </a:lnTo>
                                    <a:lnTo>
                                      <a:pt x="1804946" y="1820849"/>
                                    </a:lnTo>
                                    <a:lnTo>
                                      <a:pt x="1518699" y="1884459"/>
                                    </a:lnTo>
                                    <a:lnTo>
                                      <a:pt x="1129085" y="1781092"/>
                                    </a:lnTo>
                                    <a:lnTo>
                                      <a:pt x="890546" y="1622066"/>
                                    </a:lnTo>
                                    <a:lnTo>
                                      <a:pt x="580445" y="1319917"/>
                                    </a:lnTo>
                                    <a:lnTo>
                                      <a:pt x="429371" y="1288112"/>
                                    </a:lnTo>
                                    <a:lnTo>
                                      <a:pt x="477078" y="890546"/>
                                    </a:lnTo>
                                    <a:lnTo>
                                      <a:pt x="310101" y="890546"/>
                                    </a:lnTo>
                                    <a:lnTo>
                                      <a:pt x="31805" y="620202"/>
                                    </a:lnTo>
                                    <a:lnTo>
                                      <a:pt x="0" y="95416"/>
                                    </a:lnTo>
                                    <a:lnTo>
                                      <a:pt x="1741336"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03.5pt;margin-top:50.25pt;height:242.05pt;width:268.95pt;z-index:251711488;v-text-anchor:middle;mso-width-relative:page;mso-height-relative:page;" filled="f" stroked="t" coordsize="1868557,1884459" o:gfxdata="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" path="m1741336,0l1868557,1820849,1804946,1820849,1518699,1884459,1129085,1781092,890546,1622066,580445,1319917,429371,1288112,477078,890546,310101,890546,31805,620202,0,95416,1741336,0xe">
                      <v:path o:connectlocs="3183340,0;3415914,2970243;3299626,2970243;2776337,3074007;2064083,2905390;1628009,2645980;1061113,2153102;784934,2101221;872147,1452695;566896,1452695;58142,1011699;0,155646;3183340,0" o:connectangles="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3A0FF249" wp14:editId="10CEBD0E">
                  <wp:extent cx="4985385" cy="4070350"/>
                  <wp:effectExtent l="0" t="0" r="5715" b="6350"/>
                  <wp:docPr id="9994335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33541" name="图片 1"/>
                          <pic:cNvPicPr>
                            <a:picLocks noChangeAspect="1"/>
                          </pic:cNvPicPr>
                        </pic:nvPicPr>
                        <pic:blipFill>
                          <a:blip r:embed="rId32"/>
                          <a:stretch>
                            <a:fillRect/>
                          </a:stretch>
                        </pic:blipFill>
                        <pic:spPr>
                          <a:xfrm>
                            <a:off x="0" y="0"/>
                            <a:ext cx="4995485" cy="4078844"/>
                          </a:xfrm>
                          <a:prstGeom prst="rect">
                            <a:avLst/>
                          </a:prstGeom>
                        </pic:spPr>
                      </pic:pic>
                    </a:graphicData>
                  </a:graphic>
                </wp:inline>
              </w:drawing>
            </w:r>
          </w:p>
        </w:tc>
      </w:tr>
      <w:tr w:rsidR="00946156" w14:paraId="593F31ED" w14:textId="77777777">
        <w:trPr>
          <w:trHeight w:val="454"/>
        </w:trPr>
        <w:tc>
          <w:tcPr>
            <w:tcW w:w="5000" w:type="pct"/>
            <w:vAlign w:val="center"/>
          </w:tcPr>
          <w:p w14:paraId="03972A52"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2019</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22</w:t>
            </w:r>
            <w:r>
              <w:rPr>
                <w:rFonts w:ascii="Times New Roman" w:hAnsi="Times New Roman" w:cs="Times New Roman" w:hint="eastAsia"/>
                <w:b/>
                <w:bCs/>
                <w:szCs w:val="21"/>
              </w:rPr>
              <w:t>日地块历史影像图</w:t>
            </w:r>
          </w:p>
        </w:tc>
      </w:tr>
      <w:tr w:rsidR="00946156" w14:paraId="74F8CCB9" w14:textId="77777777">
        <w:trPr>
          <w:trHeight w:val="454"/>
        </w:trPr>
        <w:tc>
          <w:tcPr>
            <w:tcW w:w="5000" w:type="pct"/>
            <w:vAlign w:val="center"/>
          </w:tcPr>
          <w:p w14:paraId="686B3C65" w14:textId="77777777" w:rsidR="00946156"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2019</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月</w:t>
            </w:r>
            <w:r>
              <w:rPr>
                <w:rFonts w:ascii="Times New Roman" w:hAnsi="Times New Roman" w:cs="Times New Roman" w:hint="eastAsia"/>
                <w:szCs w:val="21"/>
              </w:rPr>
              <w:t>22</w:t>
            </w:r>
            <w:r>
              <w:rPr>
                <w:rFonts w:ascii="Times New Roman" w:hAnsi="Times New Roman" w:cs="Times New Roman" w:hint="eastAsia"/>
                <w:szCs w:val="21"/>
              </w:rPr>
              <w:t>日历史影像，地块范围内北部区域新增</w:t>
            </w:r>
            <w:r>
              <w:rPr>
                <w:rFonts w:ascii="Times New Roman" w:hAnsi="Times New Roman" w:cs="Times New Roman" w:hint="eastAsia"/>
                <w:szCs w:val="21"/>
              </w:rPr>
              <w:t>1</w:t>
            </w:r>
            <w:r>
              <w:rPr>
                <w:rFonts w:ascii="Times New Roman" w:hAnsi="Times New Roman" w:cs="Times New Roman" w:hint="eastAsia"/>
                <w:szCs w:val="21"/>
              </w:rPr>
              <w:t>栋建筑物，经咨询相关人员，该建筑物为地块范围内猪舍配套建设的宿舍楼</w:t>
            </w:r>
          </w:p>
        </w:tc>
      </w:tr>
      <w:tr w:rsidR="00946156" w14:paraId="3E1591AF" w14:textId="77777777">
        <w:trPr>
          <w:trHeight w:val="454"/>
        </w:trPr>
        <w:tc>
          <w:tcPr>
            <w:tcW w:w="5000" w:type="pct"/>
            <w:vAlign w:val="center"/>
          </w:tcPr>
          <w:p w14:paraId="07D2D3D7" w14:textId="77777777" w:rsidR="00946156"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712512" behindDoc="0" locked="0" layoutInCell="1" allowOverlap="1" wp14:anchorId="66377017" wp14:editId="77D4106C">
                      <wp:simplePos x="0" y="0"/>
                      <wp:positionH relativeFrom="column">
                        <wp:posOffset>1509395</wp:posOffset>
                      </wp:positionH>
                      <wp:positionV relativeFrom="paragraph">
                        <wp:posOffset>608965</wp:posOffset>
                      </wp:positionV>
                      <wp:extent cx="2548890" cy="2334260"/>
                      <wp:effectExtent l="19050" t="19050" r="41910" b="46990"/>
                      <wp:wrapNone/>
                      <wp:docPr id="1708733540" name="任意多边形: 形状 8"/>
                      <wp:cNvGraphicFramePr/>
                      <a:graphic xmlns:a="http://schemas.openxmlformats.org/drawingml/2006/main">
                        <a:graphicData uri="http://schemas.microsoft.com/office/word/2010/wordprocessingShape">
                          <wps:wsp>
                            <wps:cNvSpPr/>
                            <wps:spPr>
                              <a:xfrm>
                                <a:off x="0" y="0"/>
                                <a:ext cx="2548890" cy="2334260"/>
                              </a:xfrm>
                              <a:custGeom>
                                <a:avLst/>
                                <a:gdLst>
                                  <a:gd name="connsiteX0" fmla="*/ 1741336 w 1868557"/>
                                  <a:gd name="connsiteY0" fmla="*/ 0 h 1884459"/>
                                  <a:gd name="connsiteX1" fmla="*/ 1868557 w 1868557"/>
                                  <a:gd name="connsiteY1" fmla="*/ 1820849 h 1884459"/>
                                  <a:gd name="connsiteX2" fmla="*/ 1804946 w 1868557"/>
                                  <a:gd name="connsiteY2" fmla="*/ 1820849 h 1884459"/>
                                  <a:gd name="connsiteX3" fmla="*/ 1518699 w 1868557"/>
                                  <a:gd name="connsiteY3" fmla="*/ 1884459 h 1884459"/>
                                  <a:gd name="connsiteX4" fmla="*/ 1129085 w 1868557"/>
                                  <a:gd name="connsiteY4" fmla="*/ 1781092 h 1884459"/>
                                  <a:gd name="connsiteX5" fmla="*/ 890546 w 1868557"/>
                                  <a:gd name="connsiteY5" fmla="*/ 1622066 h 1884459"/>
                                  <a:gd name="connsiteX6" fmla="*/ 580445 w 1868557"/>
                                  <a:gd name="connsiteY6" fmla="*/ 1319917 h 1884459"/>
                                  <a:gd name="connsiteX7" fmla="*/ 429371 w 1868557"/>
                                  <a:gd name="connsiteY7" fmla="*/ 1288112 h 1884459"/>
                                  <a:gd name="connsiteX8" fmla="*/ 477078 w 1868557"/>
                                  <a:gd name="connsiteY8" fmla="*/ 890546 h 1884459"/>
                                  <a:gd name="connsiteX9" fmla="*/ 310101 w 1868557"/>
                                  <a:gd name="connsiteY9" fmla="*/ 890546 h 1884459"/>
                                  <a:gd name="connsiteX10" fmla="*/ 31805 w 1868557"/>
                                  <a:gd name="connsiteY10" fmla="*/ 620202 h 1884459"/>
                                  <a:gd name="connsiteX11" fmla="*/ 0 w 1868557"/>
                                  <a:gd name="connsiteY11" fmla="*/ 95416 h 1884459"/>
                                  <a:gd name="connsiteX12" fmla="*/ 1741336 w 1868557"/>
                                  <a:gd name="connsiteY12" fmla="*/ 0 h 1884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68557" h="1884459">
                                    <a:moveTo>
                                      <a:pt x="1741336" y="0"/>
                                    </a:moveTo>
                                    <a:lnTo>
                                      <a:pt x="1868557" y="1820849"/>
                                    </a:lnTo>
                                    <a:lnTo>
                                      <a:pt x="1804946" y="1820849"/>
                                    </a:lnTo>
                                    <a:lnTo>
                                      <a:pt x="1518699" y="1884459"/>
                                    </a:lnTo>
                                    <a:lnTo>
                                      <a:pt x="1129085" y="1781092"/>
                                    </a:lnTo>
                                    <a:lnTo>
                                      <a:pt x="890546" y="1622066"/>
                                    </a:lnTo>
                                    <a:lnTo>
                                      <a:pt x="580445" y="1319917"/>
                                    </a:lnTo>
                                    <a:lnTo>
                                      <a:pt x="429371" y="1288112"/>
                                    </a:lnTo>
                                    <a:lnTo>
                                      <a:pt x="477078" y="890546"/>
                                    </a:lnTo>
                                    <a:lnTo>
                                      <a:pt x="310101" y="890546"/>
                                    </a:lnTo>
                                    <a:lnTo>
                                      <a:pt x="31805" y="620202"/>
                                    </a:lnTo>
                                    <a:lnTo>
                                      <a:pt x="0" y="95416"/>
                                    </a:lnTo>
                                    <a:lnTo>
                                      <a:pt x="1741336"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18.85pt;margin-top:47.95pt;height:183.8pt;width:200.7pt;z-index:251712512;v-text-anchor:middle;mso-width-relative:page;mso-height-relative:page;" filled="f" stroked="t" coordsize="1868557,1884459" o:gfxdata="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" path="m1741336,0l1868557,1820849,1804946,1820849,1518699,1884459,1129085,1781092,890546,1622066,580445,1319917,429371,1288112,477078,890546,310101,890546,31805,620202,0,95416,1741336,0xe">
                      <v:path o:connectlocs="2375348,0;2548890,2255466;2462118,2255466;2071650,2334260;1540179,2206220;1214789,2009236;791782,1634967;585703,1595571;650779,1103110;423007,1103110;43385,768237;0,118190;2375348,0" o:connectangles="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1D86F8EC" wp14:editId="5E08289C">
                  <wp:extent cx="5104130" cy="3751580"/>
                  <wp:effectExtent l="0" t="0" r="1270" b="1270"/>
                  <wp:docPr id="19658444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44453" name="图片 1"/>
                          <pic:cNvPicPr>
                            <a:picLocks noChangeAspect="1"/>
                          </pic:cNvPicPr>
                        </pic:nvPicPr>
                        <pic:blipFill>
                          <a:blip r:embed="rId33"/>
                          <a:srcRect t="3477"/>
                          <a:stretch>
                            <a:fillRect/>
                          </a:stretch>
                        </pic:blipFill>
                        <pic:spPr>
                          <a:xfrm>
                            <a:off x="0" y="0"/>
                            <a:ext cx="5111766" cy="3757574"/>
                          </a:xfrm>
                          <a:prstGeom prst="rect">
                            <a:avLst/>
                          </a:prstGeom>
                          <a:ln>
                            <a:noFill/>
                          </a:ln>
                        </pic:spPr>
                      </pic:pic>
                    </a:graphicData>
                  </a:graphic>
                </wp:inline>
              </w:drawing>
            </w:r>
          </w:p>
        </w:tc>
      </w:tr>
      <w:tr w:rsidR="00946156" w14:paraId="1CDAAE2D" w14:textId="77777777">
        <w:trPr>
          <w:trHeight w:val="454"/>
        </w:trPr>
        <w:tc>
          <w:tcPr>
            <w:tcW w:w="5000" w:type="pct"/>
            <w:vAlign w:val="center"/>
          </w:tcPr>
          <w:p w14:paraId="5C82B15A"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lastRenderedPageBreak/>
              <w:t>2020</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31</w:t>
            </w:r>
            <w:r>
              <w:rPr>
                <w:rFonts w:ascii="Times New Roman" w:hAnsi="Times New Roman" w:cs="Times New Roman" w:hint="eastAsia"/>
                <w:b/>
                <w:bCs/>
                <w:szCs w:val="21"/>
              </w:rPr>
              <w:t>日地块历史影像图</w:t>
            </w:r>
          </w:p>
        </w:tc>
      </w:tr>
      <w:tr w:rsidR="00946156" w14:paraId="4380D4EA" w14:textId="77777777">
        <w:trPr>
          <w:trHeight w:val="454"/>
        </w:trPr>
        <w:tc>
          <w:tcPr>
            <w:tcW w:w="5000" w:type="pct"/>
            <w:vAlign w:val="center"/>
          </w:tcPr>
          <w:p w14:paraId="0C58BE15" w14:textId="77777777" w:rsidR="00946156"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2020</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31</w:t>
            </w:r>
            <w:r>
              <w:rPr>
                <w:rFonts w:ascii="Times New Roman" w:hAnsi="Times New Roman" w:cs="Times New Roman" w:hint="eastAsia"/>
                <w:szCs w:val="21"/>
              </w:rPr>
              <w:t>日地块历史影像，地块内西北角区域已随金海明</w:t>
            </w:r>
            <w:proofErr w:type="gramStart"/>
            <w:r>
              <w:rPr>
                <w:rFonts w:ascii="Times New Roman" w:hAnsi="Times New Roman" w:cs="Times New Roman" w:hint="eastAsia"/>
                <w:szCs w:val="21"/>
              </w:rPr>
              <w:t>礼学校</w:t>
            </w:r>
            <w:proofErr w:type="gramEnd"/>
            <w:r>
              <w:rPr>
                <w:rFonts w:ascii="Times New Roman" w:hAnsi="Times New Roman" w:cs="Times New Roman" w:hint="eastAsia"/>
                <w:szCs w:val="21"/>
              </w:rPr>
              <w:t>一期工程进行土地平整。</w:t>
            </w:r>
          </w:p>
        </w:tc>
      </w:tr>
      <w:tr w:rsidR="00946156" w14:paraId="617766F1" w14:textId="77777777">
        <w:trPr>
          <w:trHeight w:val="454"/>
        </w:trPr>
        <w:tc>
          <w:tcPr>
            <w:tcW w:w="5000" w:type="pct"/>
            <w:vAlign w:val="center"/>
          </w:tcPr>
          <w:p w14:paraId="4074F212" w14:textId="77777777" w:rsidR="00946156" w:rsidRDefault="00000000">
            <w:pPr>
              <w:jc w:val="center"/>
              <w:rPr>
                <w:rFonts w:ascii="Times New Roman" w:hAnsi="Times New Roman" w:cs="Times New Roman"/>
                <w:b/>
                <w:bCs/>
                <w:szCs w:val="21"/>
              </w:rPr>
            </w:pPr>
            <w:r>
              <w:t xml:space="preserve"> </w:t>
            </w:r>
            <w:r>
              <w:rPr>
                <w:noProof/>
              </w:rPr>
              <w:drawing>
                <wp:inline distT="0" distB="0" distL="0" distR="0" wp14:anchorId="7A0ACF52" wp14:editId="0BC07727">
                  <wp:extent cx="4690110" cy="3561715"/>
                  <wp:effectExtent l="0" t="0" r="0" b="635"/>
                  <wp:docPr id="1951481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81775" name="图片 1"/>
                          <pic:cNvPicPr>
                            <a:picLocks noChangeAspect="1"/>
                          </pic:cNvPicPr>
                        </pic:nvPicPr>
                        <pic:blipFill>
                          <a:blip r:embed="rId34"/>
                          <a:srcRect t="8070" b="3745"/>
                          <a:stretch>
                            <a:fillRect/>
                          </a:stretch>
                        </pic:blipFill>
                        <pic:spPr>
                          <a:xfrm>
                            <a:off x="0" y="0"/>
                            <a:ext cx="4699659" cy="3569153"/>
                          </a:xfrm>
                          <a:prstGeom prst="rect">
                            <a:avLst/>
                          </a:prstGeom>
                          <a:ln>
                            <a:noFill/>
                          </a:ln>
                        </pic:spPr>
                      </pic:pic>
                    </a:graphicData>
                  </a:graphic>
                </wp:inline>
              </w:drawing>
            </w:r>
          </w:p>
        </w:tc>
      </w:tr>
      <w:tr w:rsidR="00946156" w14:paraId="09BBE690" w14:textId="77777777">
        <w:trPr>
          <w:trHeight w:val="454"/>
        </w:trPr>
        <w:tc>
          <w:tcPr>
            <w:tcW w:w="5000" w:type="pct"/>
            <w:vAlign w:val="center"/>
          </w:tcPr>
          <w:p w14:paraId="3CB5138D"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2021</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946156" w14:paraId="02AFACE1" w14:textId="77777777">
        <w:trPr>
          <w:trHeight w:val="454"/>
        </w:trPr>
        <w:tc>
          <w:tcPr>
            <w:tcW w:w="5000" w:type="pct"/>
            <w:vAlign w:val="center"/>
          </w:tcPr>
          <w:p w14:paraId="0888C9BA" w14:textId="77777777" w:rsidR="00946156"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2021</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日地块历史影像，地块内土地已经进入实际征收阶段，范围内农用地已初步进行整理。</w:t>
            </w:r>
          </w:p>
        </w:tc>
      </w:tr>
      <w:tr w:rsidR="00946156" w14:paraId="025EC7E8" w14:textId="77777777">
        <w:trPr>
          <w:trHeight w:val="454"/>
        </w:trPr>
        <w:tc>
          <w:tcPr>
            <w:tcW w:w="5000" w:type="pct"/>
            <w:vAlign w:val="center"/>
          </w:tcPr>
          <w:p w14:paraId="2887F215" w14:textId="77777777" w:rsidR="00946156" w:rsidRDefault="00000000">
            <w:pPr>
              <w:jc w:val="center"/>
              <w:rPr>
                <w:rFonts w:ascii="Times New Roman" w:hAnsi="Times New Roman" w:cs="Times New Roman"/>
                <w:b/>
                <w:bCs/>
                <w:szCs w:val="21"/>
              </w:rPr>
            </w:pPr>
            <w:r>
              <w:rPr>
                <w:noProof/>
              </w:rPr>
              <w:lastRenderedPageBreak/>
              <mc:AlternateContent>
                <mc:Choice Requires="wps">
                  <w:drawing>
                    <wp:anchor distT="0" distB="0" distL="114300" distR="114300" simplePos="0" relativeHeight="251713536" behindDoc="0" locked="0" layoutInCell="1" allowOverlap="1" wp14:anchorId="71A7B81B" wp14:editId="4A4ED2B4">
                      <wp:simplePos x="0" y="0"/>
                      <wp:positionH relativeFrom="column">
                        <wp:posOffset>1514475</wp:posOffset>
                      </wp:positionH>
                      <wp:positionV relativeFrom="paragraph">
                        <wp:posOffset>1432560</wp:posOffset>
                      </wp:positionV>
                      <wp:extent cx="2249805" cy="2273935"/>
                      <wp:effectExtent l="19050" t="19050" r="36195" b="31115"/>
                      <wp:wrapNone/>
                      <wp:docPr id="399718311" name="任意多边形: 形状 9"/>
                      <wp:cNvGraphicFramePr/>
                      <a:graphic xmlns:a="http://schemas.openxmlformats.org/drawingml/2006/main">
                        <a:graphicData uri="http://schemas.microsoft.com/office/word/2010/wordprocessingShape">
                          <wps:wsp>
                            <wps:cNvSpPr/>
                            <wps:spPr>
                              <a:xfrm>
                                <a:off x="0" y="0"/>
                                <a:ext cx="2249805" cy="2273935"/>
                              </a:xfrm>
                              <a:custGeom>
                                <a:avLst/>
                                <a:gdLst>
                                  <a:gd name="connsiteX0" fmla="*/ 0 w 2250219"/>
                                  <a:gd name="connsiteY0" fmla="*/ 119270 h 2274073"/>
                                  <a:gd name="connsiteX1" fmla="*/ 2083242 w 2250219"/>
                                  <a:gd name="connsiteY1" fmla="*/ 0 h 2274073"/>
                                  <a:gd name="connsiteX2" fmla="*/ 2250219 w 2250219"/>
                                  <a:gd name="connsiteY2" fmla="*/ 2154804 h 2274073"/>
                                  <a:gd name="connsiteX3" fmla="*/ 1860605 w 2250219"/>
                                  <a:gd name="connsiteY3" fmla="*/ 2274073 h 2274073"/>
                                  <a:gd name="connsiteX4" fmla="*/ 1510748 w 2250219"/>
                                  <a:gd name="connsiteY4" fmla="*/ 2170706 h 2274073"/>
                                  <a:gd name="connsiteX5" fmla="*/ 1407381 w 2250219"/>
                                  <a:gd name="connsiteY5" fmla="*/ 2154804 h 2274073"/>
                                  <a:gd name="connsiteX6" fmla="*/ 1081377 w 2250219"/>
                                  <a:gd name="connsiteY6" fmla="*/ 1956021 h 2274073"/>
                                  <a:gd name="connsiteX7" fmla="*/ 691763 w 2250219"/>
                                  <a:gd name="connsiteY7" fmla="*/ 1574359 h 2274073"/>
                                  <a:gd name="connsiteX8" fmla="*/ 524786 w 2250219"/>
                                  <a:gd name="connsiteY8" fmla="*/ 1550505 h 2274073"/>
                                  <a:gd name="connsiteX9" fmla="*/ 580445 w 2250219"/>
                                  <a:gd name="connsiteY9" fmla="*/ 1073426 h 2274073"/>
                                  <a:gd name="connsiteX10" fmla="*/ 357809 w 2250219"/>
                                  <a:gd name="connsiteY10" fmla="*/ 1073426 h 2274073"/>
                                  <a:gd name="connsiteX11" fmla="*/ 55659 w 2250219"/>
                                  <a:gd name="connsiteY11" fmla="*/ 779228 h 2274073"/>
                                  <a:gd name="connsiteX12" fmla="*/ 0 w 2250219"/>
                                  <a:gd name="connsiteY12" fmla="*/ 119270 h 22740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250219" h="2274073">
                                    <a:moveTo>
                                      <a:pt x="0" y="119270"/>
                                    </a:moveTo>
                                    <a:lnTo>
                                      <a:pt x="2083242" y="0"/>
                                    </a:lnTo>
                                    <a:lnTo>
                                      <a:pt x="2250219" y="2154804"/>
                                    </a:lnTo>
                                    <a:lnTo>
                                      <a:pt x="1860605" y="2274073"/>
                                    </a:lnTo>
                                    <a:lnTo>
                                      <a:pt x="1510748" y="2170706"/>
                                    </a:lnTo>
                                    <a:lnTo>
                                      <a:pt x="1407381" y="2154804"/>
                                    </a:lnTo>
                                    <a:lnTo>
                                      <a:pt x="1081377" y="1956021"/>
                                    </a:lnTo>
                                    <a:lnTo>
                                      <a:pt x="691763" y="1574359"/>
                                    </a:lnTo>
                                    <a:lnTo>
                                      <a:pt x="524786" y="1550505"/>
                                    </a:lnTo>
                                    <a:lnTo>
                                      <a:pt x="580445" y="1073426"/>
                                    </a:lnTo>
                                    <a:lnTo>
                                      <a:pt x="357809" y="1073426"/>
                                    </a:lnTo>
                                    <a:lnTo>
                                      <a:pt x="55659" y="779228"/>
                                    </a:lnTo>
                                    <a:lnTo>
                                      <a:pt x="0" y="11927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19.25pt;margin-top:112.8pt;height:179.05pt;width:177.15pt;z-index:251713536;v-text-anchor:middle;mso-width-relative:page;mso-height-relative:page;" filled="f" stroked="t" coordsize="2250219,2274073" o:gfxdata="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" path="m0,119270l2083242,0,2250219,2154804,1860605,2274073,1510748,2170706,1407381,2154804,1081377,1956021,691763,1574359,524786,1550505,580445,1073426,357809,1073426,55659,779228,0,119270xe">
                      <v:path o:connectlocs="0,119262;2082858,0;2249805,2154673;1860262,2273935;1510470,2170574;1407122,2154673;1081178,1955902;691635,1574263;524689,1550410;580338,1073360;357743,1073360;55648,779180;0,119262" o:connectangles="0,0,0,0,0,0,0,0,0,0,0,0,0"/>
                      <v:fill on="f" focussize="0,0"/>
                      <v:stroke weight="1pt" color="#FF0000 [3204]" miterlimit="8" joinstyle="miter"/>
                      <v:imagedata o:title=""/>
                      <o:lock v:ext="edit" aspectratio="f"/>
                    </v:shape>
                  </w:pict>
                </mc:Fallback>
              </mc:AlternateContent>
            </w:r>
            <w:r>
              <w:rPr>
                <w:noProof/>
              </w:rPr>
              <w:drawing>
                <wp:inline distT="0" distB="0" distL="0" distR="0" wp14:anchorId="4CF616A3" wp14:editId="17CF3D7D">
                  <wp:extent cx="5081905" cy="4484370"/>
                  <wp:effectExtent l="0" t="0" r="4445" b="0"/>
                  <wp:docPr id="12361247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24773" name="图片 1"/>
                          <pic:cNvPicPr>
                            <a:picLocks noChangeAspect="1"/>
                          </pic:cNvPicPr>
                        </pic:nvPicPr>
                        <pic:blipFill>
                          <a:blip r:embed="rId35"/>
                          <a:stretch>
                            <a:fillRect/>
                          </a:stretch>
                        </pic:blipFill>
                        <pic:spPr>
                          <a:xfrm>
                            <a:off x="0" y="0"/>
                            <a:ext cx="5086586" cy="4488453"/>
                          </a:xfrm>
                          <a:prstGeom prst="rect">
                            <a:avLst/>
                          </a:prstGeom>
                        </pic:spPr>
                      </pic:pic>
                    </a:graphicData>
                  </a:graphic>
                </wp:inline>
              </w:drawing>
            </w:r>
          </w:p>
        </w:tc>
      </w:tr>
      <w:tr w:rsidR="00946156" w14:paraId="55789D60" w14:textId="77777777">
        <w:trPr>
          <w:trHeight w:val="454"/>
        </w:trPr>
        <w:tc>
          <w:tcPr>
            <w:tcW w:w="5000" w:type="pct"/>
            <w:vAlign w:val="center"/>
          </w:tcPr>
          <w:p w14:paraId="0927C336"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2022</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w:t>
            </w:r>
            <w:r>
              <w:rPr>
                <w:rFonts w:ascii="Times New Roman" w:hAnsi="Times New Roman" w:cs="Times New Roman" w:hint="eastAsia"/>
                <w:b/>
                <w:bCs/>
                <w:szCs w:val="21"/>
              </w:rPr>
              <w:t>日地块历史影像图</w:t>
            </w:r>
          </w:p>
        </w:tc>
      </w:tr>
      <w:tr w:rsidR="00946156" w14:paraId="493D96E4" w14:textId="77777777">
        <w:trPr>
          <w:trHeight w:val="454"/>
        </w:trPr>
        <w:tc>
          <w:tcPr>
            <w:tcW w:w="5000" w:type="pct"/>
            <w:vAlign w:val="center"/>
          </w:tcPr>
          <w:p w14:paraId="0F3A4389" w14:textId="77777777" w:rsidR="00946156"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2022</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2</w:t>
            </w:r>
            <w:r>
              <w:rPr>
                <w:rFonts w:ascii="Times New Roman" w:hAnsi="Times New Roman" w:cs="Times New Roman" w:hint="eastAsia"/>
                <w:szCs w:val="21"/>
              </w:rPr>
              <w:t>日地块历史影像，地块内已经全部平整，地块范围内进入全面建设阶段。</w:t>
            </w:r>
          </w:p>
        </w:tc>
      </w:tr>
      <w:tr w:rsidR="00946156" w14:paraId="5933888F" w14:textId="77777777">
        <w:trPr>
          <w:trHeight w:val="454"/>
        </w:trPr>
        <w:tc>
          <w:tcPr>
            <w:tcW w:w="5000" w:type="pct"/>
            <w:vAlign w:val="center"/>
          </w:tcPr>
          <w:p w14:paraId="5AD2848A" w14:textId="77777777" w:rsidR="00946156" w:rsidRDefault="00000000">
            <w:pPr>
              <w:jc w:val="center"/>
              <w:rPr>
                <w:rFonts w:ascii="Times New Roman" w:hAnsi="Times New Roman" w:cs="Times New Roman"/>
                <w:b/>
                <w:bCs/>
                <w:szCs w:val="21"/>
              </w:rPr>
            </w:pPr>
            <w:r>
              <w:rPr>
                <w:noProof/>
              </w:rPr>
              <w:lastRenderedPageBreak/>
              <mc:AlternateContent>
                <mc:Choice Requires="wps">
                  <w:drawing>
                    <wp:anchor distT="0" distB="0" distL="114300" distR="114300" simplePos="0" relativeHeight="251714560" behindDoc="0" locked="0" layoutInCell="1" allowOverlap="1" wp14:anchorId="0476A8D3" wp14:editId="573753E8">
                      <wp:simplePos x="0" y="0"/>
                      <wp:positionH relativeFrom="column">
                        <wp:posOffset>1381760</wp:posOffset>
                      </wp:positionH>
                      <wp:positionV relativeFrom="paragraph">
                        <wp:posOffset>1319530</wp:posOffset>
                      </wp:positionV>
                      <wp:extent cx="1826260" cy="1791970"/>
                      <wp:effectExtent l="19050" t="19050" r="40640" b="36830"/>
                      <wp:wrapNone/>
                      <wp:docPr id="16021782" name="任意多边形: 形状 9"/>
                      <wp:cNvGraphicFramePr/>
                      <a:graphic xmlns:a="http://schemas.openxmlformats.org/drawingml/2006/main">
                        <a:graphicData uri="http://schemas.microsoft.com/office/word/2010/wordprocessingShape">
                          <wps:wsp>
                            <wps:cNvSpPr/>
                            <wps:spPr>
                              <a:xfrm>
                                <a:off x="0" y="0"/>
                                <a:ext cx="1826260" cy="1791970"/>
                              </a:xfrm>
                              <a:custGeom>
                                <a:avLst/>
                                <a:gdLst>
                                  <a:gd name="connsiteX0" fmla="*/ 0 w 2250219"/>
                                  <a:gd name="connsiteY0" fmla="*/ 119270 h 2274073"/>
                                  <a:gd name="connsiteX1" fmla="*/ 2083242 w 2250219"/>
                                  <a:gd name="connsiteY1" fmla="*/ 0 h 2274073"/>
                                  <a:gd name="connsiteX2" fmla="*/ 2250219 w 2250219"/>
                                  <a:gd name="connsiteY2" fmla="*/ 2154804 h 2274073"/>
                                  <a:gd name="connsiteX3" fmla="*/ 1860605 w 2250219"/>
                                  <a:gd name="connsiteY3" fmla="*/ 2274073 h 2274073"/>
                                  <a:gd name="connsiteX4" fmla="*/ 1510748 w 2250219"/>
                                  <a:gd name="connsiteY4" fmla="*/ 2170706 h 2274073"/>
                                  <a:gd name="connsiteX5" fmla="*/ 1407381 w 2250219"/>
                                  <a:gd name="connsiteY5" fmla="*/ 2154804 h 2274073"/>
                                  <a:gd name="connsiteX6" fmla="*/ 1081377 w 2250219"/>
                                  <a:gd name="connsiteY6" fmla="*/ 1956021 h 2274073"/>
                                  <a:gd name="connsiteX7" fmla="*/ 691763 w 2250219"/>
                                  <a:gd name="connsiteY7" fmla="*/ 1574359 h 2274073"/>
                                  <a:gd name="connsiteX8" fmla="*/ 524786 w 2250219"/>
                                  <a:gd name="connsiteY8" fmla="*/ 1550505 h 2274073"/>
                                  <a:gd name="connsiteX9" fmla="*/ 580445 w 2250219"/>
                                  <a:gd name="connsiteY9" fmla="*/ 1073426 h 2274073"/>
                                  <a:gd name="connsiteX10" fmla="*/ 357809 w 2250219"/>
                                  <a:gd name="connsiteY10" fmla="*/ 1073426 h 2274073"/>
                                  <a:gd name="connsiteX11" fmla="*/ 55659 w 2250219"/>
                                  <a:gd name="connsiteY11" fmla="*/ 779228 h 2274073"/>
                                  <a:gd name="connsiteX12" fmla="*/ 0 w 2250219"/>
                                  <a:gd name="connsiteY12" fmla="*/ 119270 h 22740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250219" h="2274073">
                                    <a:moveTo>
                                      <a:pt x="0" y="119270"/>
                                    </a:moveTo>
                                    <a:lnTo>
                                      <a:pt x="2083242" y="0"/>
                                    </a:lnTo>
                                    <a:lnTo>
                                      <a:pt x="2250219" y="2154804"/>
                                    </a:lnTo>
                                    <a:lnTo>
                                      <a:pt x="1860605" y="2274073"/>
                                    </a:lnTo>
                                    <a:lnTo>
                                      <a:pt x="1510748" y="2170706"/>
                                    </a:lnTo>
                                    <a:lnTo>
                                      <a:pt x="1407381" y="2154804"/>
                                    </a:lnTo>
                                    <a:lnTo>
                                      <a:pt x="1081377" y="1956021"/>
                                    </a:lnTo>
                                    <a:lnTo>
                                      <a:pt x="691763" y="1574359"/>
                                    </a:lnTo>
                                    <a:lnTo>
                                      <a:pt x="524786" y="1550505"/>
                                    </a:lnTo>
                                    <a:lnTo>
                                      <a:pt x="580445" y="1073426"/>
                                    </a:lnTo>
                                    <a:lnTo>
                                      <a:pt x="357809" y="1073426"/>
                                    </a:lnTo>
                                    <a:lnTo>
                                      <a:pt x="55659" y="779228"/>
                                    </a:lnTo>
                                    <a:lnTo>
                                      <a:pt x="0" y="11927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08.8pt;margin-top:103.9pt;height:141.1pt;width:143.8pt;z-index:251714560;v-text-anchor:middle;mso-width-relative:page;mso-height-relative:page;" filled="f" stroked="t" coordsize="2250219,2274073" o:gfxdata="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" path="m0,119270l2083242,0,2250219,2154804,1860605,2274073,1510748,2170706,1407381,2154804,1081377,1956021,691763,1574359,524786,1550505,580445,1073426,357809,1073426,55659,779228,0,119270xe">
                      <v:path o:connectlocs="0,93984;1690742,0;1826260,1697986;1510052,1791970;1226111,1710516;1142219,1697986;877637,1541344;561429,1240595;425912,1221798;471084,845859;290394,845859;45172,614031;0,93984" o:connectangles="0,0,0,0,0,0,0,0,0,0,0,0,0"/>
                      <v:fill on="f" focussize="0,0"/>
                      <v:stroke weight="1pt" color="#FF0000 [3204]" miterlimit="8" joinstyle="miter"/>
                      <v:imagedata o:title=""/>
                      <o:lock v:ext="edit" aspectratio="f"/>
                    </v:shape>
                  </w:pict>
                </mc:Fallback>
              </mc:AlternateContent>
            </w:r>
            <w:r>
              <w:rPr>
                <w:noProof/>
              </w:rPr>
              <w:drawing>
                <wp:inline distT="0" distB="0" distL="0" distR="0" wp14:anchorId="009AE066" wp14:editId="509F58DC">
                  <wp:extent cx="4866005" cy="3732530"/>
                  <wp:effectExtent l="0" t="0" r="0" b="1270"/>
                  <wp:docPr id="1686774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74449" name="图片 1"/>
                          <pic:cNvPicPr>
                            <a:picLocks noChangeAspect="1"/>
                          </pic:cNvPicPr>
                        </pic:nvPicPr>
                        <pic:blipFill>
                          <a:blip r:embed="rId36"/>
                          <a:stretch>
                            <a:fillRect/>
                          </a:stretch>
                        </pic:blipFill>
                        <pic:spPr>
                          <a:xfrm>
                            <a:off x="0" y="0"/>
                            <a:ext cx="4869885" cy="3735730"/>
                          </a:xfrm>
                          <a:prstGeom prst="rect">
                            <a:avLst/>
                          </a:prstGeom>
                        </pic:spPr>
                      </pic:pic>
                    </a:graphicData>
                  </a:graphic>
                </wp:inline>
              </w:drawing>
            </w:r>
          </w:p>
        </w:tc>
      </w:tr>
      <w:tr w:rsidR="00946156" w14:paraId="1BC43603" w14:textId="77777777">
        <w:trPr>
          <w:trHeight w:val="454"/>
        </w:trPr>
        <w:tc>
          <w:tcPr>
            <w:tcW w:w="5000" w:type="pct"/>
            <w:vAlign w:val="center"/>
          </w:tcPr>
          <w:p w14:paraId="290ABB67"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2023</w:t>
            </w:r>
            <w:r>
              <w:rPr>
                <w:rFonts w:ascii="Times New Roman" w:hAnsi="Times New Roman" w:cs="Times New Roman" w:hint="eastAsia"/>
                <w:b/>
                <w:bCs/>
                <w:szCs w:val="21"/>
              </w:rPr>
              <w:t>年</w:t>
            </w:r>
            <w:r>
              <w:rPr>
                <w:rFonts w:ascii="Times New Roman" w:hAnsi="Times New Roman" w:cs="Times New Roman" w:hint="eastAsia"/>
                <w:b/>
                <w:bCs/>
                <w:szCs w:val="21"/>
              </w:rPr>
              <w:t>5</w:t>
            </w:r>
            <w:r>
              <w:rPr>
                <w:rFonts w:ascii="Times New Roman" w:hAnsi="Times New Roman" w:cs="Times New Roman" w:hint="eastAsia"/>
                <w:b/>
                <w:bCs/>
                <w:szCs w:val="21"/>
              </w:rPr>
              <w:t>月</w:t>
            </w:r>
            <w:r>
              <w:rPr>
                <w:rFonts w:ascii="Times New Roman" w:hAnsi="Times New Roman" w:cs="Times New Roman" w:hint="eastAsia"/>
                <w:b/>
                <w:bCs/>
                <w:szCs w:val="21"/>
              </w:rPr>
              <w:t>29</w:t>
            </w:r>
            <w:r>
              <w:rPr>
                <w:rFonts w:ascii="Times New Roman" w:hAnsi="Times New Roman" w:cs="Times New Roman" w:hint="eastAsia"/>
                <w:b/>
                <w:bCs/>
                <w:szCs w:val="21"/>
              </w:rPr>
              <w:t>日地块历史影像图</w:t>
            </w:r>
          </w:p>
        </w:tc>
      </w:tr>
      <w:tr w:rsidR="00946156" w14:paraId="576B09F9" w14:textId="77777777">
        <w:trPr>
          <w:trHeight w:val="454"/>
        </w:trPr>
        <w:tc>
          <w:tcPr>
            <w:tcW w:w="5000" w:type="pct"/>
            <w:vAlign w:val="center"/>
          </w:tcPr>
          <w:p w14:paraId="5158D187" w14:textId="77777777" w:rsidR="00946156"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2023</w:t>
            </w:r>
            <w:r>
              <w:rPr>
                <w:rFonts w:ascii="Times New Roman" w:hAnsi="Times New Roman" w:cs="Times New Roman" w:hint="eastAsia"/>
                <w:szCs w:val="21"/>
              </w:rPr>
              <w:t>年</w:t>
            </w:r>
            <w:r>
              <w:rPr>
                <w:rFonts w:ascii="Times New Roman" w:hAnsi="Times New Roman" w:cs="Times New Roman" w:hint="eastAsia"/>
                <w:szCs w:val="21"/>
              </w:rPr>
              <w:t>5</w:t>
            </w:r>
            <w:r>
              <w:rPr>
                <w:rFonts w:ascii="Times New Roman" w:hAnsi="Times New Roman" w:cs="Times New Roman" w:hint="eastAsia"/>
                <w:szCs w:val="21"/>
              </w:rPr>
              <w:t>月</w:t>
            </w:r>
            <w:r>
              <w:rPr>
                <w:rFonts w:ascii="Times New Roman" w:hAnsi="Times New Roman" w:cs="Times New Roman" w:hint="eastAsia"/>
                <w:szCs w:val="21"/>
              </w:rPr>
              <w:t>29</w:t>
            </w:r>
            <w:r>
              <w:rPr>
                <w:rFonts w:ascii="Times New Roman" w:hAnsi="Times New Roman" w:cs="Times New Roman" w:hint="eastAsia"/>
                <w:szCs w:val="21"/>
              </w:rPr>
              <w:t>日地块历史影像，地块范围内校舍已基本建成，操场雏形已基本形成。</w:t>
            </w:r>
          </w:p>
        </w:tc>
      </w:tr>
      <w:tr w:rsidR="00946156" w14:paraId="508F8D83" w14:textId="77777777">
        <w:trPr>
          <w:trHeight w:val="454"/>
        </w:trPr>
        <w:tc>
          <w:tcPr>
            <w:tcW w:w="5000" w:type="pct"/>
            <w:vAlign w:val="center"/>
          </w:tcPr>
          <w:p w14:paraId="406A7ECE" w14:textId="77777777" w:rsidR="00946156" w:rsidRDefault="00000000">
            <w:pPr>
              <w:jc w:val="center"/>
              <w:rPr>
                <w:rFonts w:ascii="Times New Roman" w:hAnsi="Times New Roman" w:cs="Times New Roman"/>
                <w:b/>
                <w:bCs/>
                <w:szCs w:val="21"/>
              </w:rPr>
            </w:pPr>
            <w:r>
              <w:rPr>
                <w:noProof/>
              </w:rPr>
              <w:drawing>
                <wp:inline distT="0" distB="0" distL="0" distR="0" wp14:anchorId="0C20C56B" wp14:editId="6042627A">
                  <wp:extent cx="5125720" cy="4142105"/>
                  <wp:effectExtent l="0" t="0" r="0" b="0"/>
                  <wp:docPr id="16255579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57969" name="图片 1"/>
                          <pic:cNvPicPr>
                            <a:picLocks noChangeAspect="1"/>
                          </pic:cNvPicPr>
                        </pic:nvPicPr>
                        <pic:blipFill>
                          <a:blip r:embed="rId37"/>
                          <a:stretch>
                            <a:fillRect/>
                          </a:stretch>
                        </pic:blipFill>
                        <pic:spPr>
                          <a:xfrm>
                            <a:off x="0" y="0"/>
                            <a:ext cx="5128664" cy="4144949"/>
                          </a:xfrm>
                          <a:prstGeom prst="rect">
                            <a:avLst/>
                          </a:prstGeom>
                        </pic:spPr>
                      </pic:pic>
                    </a:graphicData>
                  </a:graphic>
                </wp:inline>
              </w:drawing>
            </w:r>
          </w:p>
        </w:tc>
      </w:tr>
      <w:tr w:rsidR="00946156" w14:paraId="358DA20F" w14:textId="77777777">
        <w:trPr>
          <w:trHeight w:val="454"/>
        </w:trPr>
        <w:tc>
          <w:tcPr>
            <w:tcW w:w="5000" w:type="pct"/>
            <w:vAlign w:val="center"/>
          </w:tcPr>
          <w:p w14:paraId="2E34AAEA" w14:textId="77777777" w:rsidR="00946156" w:rsidRDefault="00000000">
            <w:pPr>
              <w:jc w:val="center"/>
              <w:rPr>
                <w:rFonts w:ascii="Times New Roman" w:hAnsi="Times New Roman" w:cs="Times New Roman"/>
                <w:b/>
                <w:bCs/>
                <w:szCs w:val="21"/>
              </w:rP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946156" w14:paraId="25F8E800" w14:textId="77777777">
        <w:trPr>
          <w:trHeight w:val="454"/>
        </w:trPr>
        <w:tc>
          <w:tcPr>
            <w:tcW w:w="5000" w:type="pct"/>
            <w:vAlign w:val="center"/>
          </w:tcPr>
          <w:p w14:paraId="158EE521" w14:textId="77777777" w:rsidR="00946156" w:rsidRDefault="00000000">
            <w:pPr>
              <w:jc w:val="center"/>
              <w:rPr>
                <w:rFonts w:ascii="Times New Roman" w:hAnsi="Times New Roman" w:cs="Times New Roman"/>
                <w:b/>
                <w:bCs/>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2024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日地块历史影像，地块范围内校舍及操场已经全部建成投运。</w:t>
            </w:r>
          </w:p>
        </w:tc>
      </w:tr>
    </w:tbl>
    <w:p w14:paraId="58E906A4" w14:textId="77777777" w:rsidR="00946156"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8   </w:t>
      </w:r>
      <w:r>
        <w:rPr>
          <w:rFonts w:ascii="Times New Roman" w:hAnsi="Times New Roman" w:cs="Times New Roman"/>
          <w:b/>
          <w:bCs/>
          <w:kern w:val="0"/>
          <w:sz w:val="24"/>
          <w:szCs w:val="24"/>
        </w:rPr>
        <w:t>调查地块历史卫星影像</w:t>
      </w:r>
    </w:p>
    <w:p w14:paraId="7EB095B8" w14:textId="77777777" w:rsidR="00946156" w:rsidRDefault="00000000">
      <w:pPr>
        <w:pStyle w:val="3"/>
        <w:spacing w:before="0" w:after="0" w:line="360" w:lineRule="auto"/>
        <w:rPr>
          <w:rFonts w:ascii="Times New Roman" w:hAnsi="Times New Roman" w:cs="Times New Roman"/>
          <w:b w:val="0"/>
          <w:color w:val="auto"/>
          <w:szCs w:val="21"/>
        </w:rPr>
      </w:pPr>
      <w:bookmarkStart w:id="90" w:name="_Toc530554078"/>
      <w:bookmarkStart w:id="91" w:name="_Toc525812596"/>
      <w:bookmarkStart w:id="92" w:name="_Toc12173"/>
      <w:bookmarkStart w:id="93" w:name="_Toc1974"/>
      <w:bookmarkStart w:id="94" w:name="_Toc161826000"/>
      <w:bookmarkStart w:id="95" w:name="_Toc414006487"/>
      <w:r>
        <w:rPr>
          <w:rFonts w:ascii="Times New Roman" w:hAnsi="Times New Roman" w:cs="Times New Roman"/>
          <w:color w:val="auto"/>
        </w:rPr>
        <w:t>3.4.2</w:t>
      </w:r>
      <w:bookmarkEnd w:id="90"/>
      <w:bookmarkEnd w:id="91"/>
      <w:r>
        <w:rPr>
          <w:rFonts w:ascii="Times New Roman" w:hAnsi="Times New Roman" w:cs="Times New Roman"/>
          <w:color w:val="auto"/>
        </w:rPr>
        <w:t>周边地块使用历史</w:t>
      </w:r>
      <w:bookmarkEnd w:id="92"/>
      <w:bookmarkEnd w:id="93"/>
      <w:bookmarkEnd w:id="94"/>
    </w:p>
    <w:bookmarkEnd w:id="86"/>
    <w:bookmarkEnd w:id="95"/>
    <w:p w14:paraId="576CB35F"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地块位于江永县</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浦镇永新社区。地块周边无工业企业，地块周边</w:t>
      </w:r>
      <w:r>
        <w:rPr>
          <w:rFonts w:ascii="Times New Roman" w:hAnsi="Times New Roman" w:cs="Times New Roman" w:hint="eastAsia"/>
          <w:kern w:val="0"/>
          <w:sz w:val="24"/>
          <w:szCs w:val="24"/>
          <w:u w:val="single"/>
        </w:rPr>
        <w:t>2015</w:t>
      </w:r>
      <w:r>
        <w:rPr>
          <w:rFonts w:ascii="Times New Roman" w:hAnsi="Times New Roman" w:cs="Times New Roman" w:hint="eastAsia"/>
          <w:kern w:val="0"/>
          <w:sz w:val="24"/>
          <w:szCs w:val="24"/>
          <w:u w:val="single"/>
        </w:rPr>
        <w:t>年以来进行开发区域为北部及东部区域，南部和西部区域未进行开发利用，基本维持原来的农用地及林地现状。周边地块开发的历史影像详见下图。</w:t>
      </w:r>
    </w:p>
    <w:tbl>
      <w:tblPr>
        <w:tblStyle w:val="aa"/>
        <w:tblW w:w="0" w:type="auto"/>
        <w:tblLook w:val="04A0" w:firstRow="1" w:lastRow="0" w:firstColumn="1" w:lastColumn="0" w:noHBand="0" w:noVBand="1"/>
      </w:tblPr>
      <w:tblGrid>
        <w:gridCol w:w="4124"/>
        <w:gridCol w:w="4166"/>
      </w:tblGrid>
      <w:tr w:rsidR="00946156" w14:paraId="2CB821CB" w14:textId="77777777">
        <w:tc>
          <w:tcPr>
            <w:tcW w:w="4124" w:type="dxa"/>
          </w:tcPr>
          <w:p w14:paraId="002A2359" w14:textId="77777777" w:rsidR="00946156"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20704" behindDoc="0" locked="0" layoutInCell="1" allowOverlap="1" wp14:anchorId="6DC8BC88" wp14:editId="48F5A1EB">
                      <wp:simplePos x="0" y="0"/>
                      <wp:positionH relativeFrom="column">
                        <wp:posOffset>532130</wp:posOffset>
                      </wp:positionH>
                      <wp:positionV relativeFrom="paragraph">
                        <wp:posOffset>1739265</wp:posOffset>
                      </wp:positionV>
                      <wp:extent cx="1828800" cy="1828800"/>
                      <wp:effectExtent l="0" t="0" r="0" b="0"/>
                      <wp:wrapNone/>
                      <wp:docPr id="144754126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B3A9651"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31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DC8BC88" id="_x0000_s1046" type="#_x0000_t202" style="position:absolute;left:0;text-align:left;margin-left:41.9pt;margin-top:136.95pt;width:2in;height:2in;z-index:2517207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" filled="f" stroked="f">
                      <v:textbox style="mso-fit-shape-to-text:t">
                        <w:txbxContent>
                          <w:p w14:paraId="2B3A9651"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31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mc:AlternateContent>
                <mc:Choice Requires="wpg">
                  <w:drawing>
                    <wp:anchor distT="0" distB="0" distL="114300" distR="114300" simplePos="0" relativeHeight="251718656" behindDoc="0" locked="0" layoutInCell="1" allowOverlap="1" wp14:anchorId="12519F99" wp14:editId="60646149">
                      <wp:simplePos x="0" y="0"/>
                      <wp:positionH relativeFrom="column">
                        <wp:posOffset>614680</wp:posOffset>
                      </wp:positionH>
                      <wp:positionV relativeFrom="paragraph">
                        <wp:posOffset>237490</wp:posOffset>
                      </wp:positionV>
                      <wp:extent cx="1006475" cy="1252855"/>
                      <wp:effectExtent l="19050" t="19050" r="41275" b="42545"/>
                      <wp:wrapNone/>
                      <wp:docPr id="2008783511" name="组合 15"/>
                      <wp:cNvGraphicFramePr/>
                      <a:graphic xmlns:a="http://schemas.openxmlformats.org/drawingml/2006/main">
                        <a:graphicData uri="http://schemas.microsoft.com/office/word/2010/wordprocessingGroup">
                          <wpg:wgp>
                            <wpg:cNvGrpSpPr/>
                            <wpg:grpSpPr>
                              <a:xfrm>
                                <a:off x="0" y="0"/>
                                <a:ext cx="1006669" cy="1253159"/>
                                <a:chOff x="0" y="0"/>
                                <a:chExt cx="1423283" cy="1773141"/>
                              </a:xfrm>
                            </wpg:grpSpPr>
                            <wps:wsp>
                              <wps:cNvPr id="1053448557" name="任意多边形: 形状 13"/>
                              <wps:cNvSpPr/>
                              <wps:spPr>
                                <a:xfrm>
                                  <a:off x="0" y="0"/>
                                  <a:ext cx="1319530" cy="866140"/>
                                </a:xfrm>
                                <a:custGeom>
                                  <a:avLst/>
                                  <a:gdLst>
                                    <a:gd name="connsiteX0" fmla="*/ 246491 w 1319917"/>
                                    <a:gd name="connsiteY0" fmla="*/ 866692 h 866692"/>
                                    <a:gd name="connsiteX1" fmla="*/ 71562 w 1319917"/>
                                    <a:gd name="connsiteY1" fmla="*/ 866692 h 866692"/>
                                    <a:gd name="connsiteX2" fmla="*/ 0 w 1319917"/>
                                    <a:gd name="connsiteY2" fmla="*/ 71562 h 866692"/>
                                    <a:gd name="connsiteX3" fmla="*/ 1319917 w 1319917"/>
                                    <a:gd name="connsiteY3" fmla="*/ 0 h 866692"/>
                                    <a:gd name="connsiteX4" fmla="*/ 1319917 w 1319917"/>
                                    <a:gd name="connsiteY4" fmla="*/ 429371 h 866692"/>
                                    <a:gd name="connsiteX5" fmla="*/ 206734 w 1319917"/>
                                    <a:gd name="connsiteY5" fmla="*/ 500932 h 866692"/>
                                    <a:gd name="connsiteX6" fmla="*/ 246491 w 1319917"/>
                                    <a:gd name="connsiteY6" fmla="*/ 866692 h 8666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19917" h="866692">
                                      <a:moveTo>
                                        <a:pt x="246491" y="866692"/>
                                      </a:moveTo>
                                      <a:lnTo>
                                        <a:pt x="71562" y="866692"/>
                                      </a:lnTo>
                                      <a:lnTo>
                                        <a:pt x="0" y="71562"/>
                                      </a:lnTo>
                                      <a:lnTo>
                                        <a:pt x="1319917" y="0"/>
                                      </a:lnTo>
                                      <a:lnTo>
                                        <a:pt x="1319917" y="429371"/>
                                      </a:lnTo>
                                      <a:lnTo>
                                        <a:pt x="206734" y="500932"/>
                                      </a:lnTo>
                                      <a:lnTo>
                                        <a:pt x="246491" y="866692"/>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29512927" name="任意多边形: 形状 14"/>
                              <wps:cNvSpPr/>
                              <wps:spPr>
                                <a:xfrm>
                                  <a:off x="230588" y="445273"/>
                                  <a:ext cx="1192695" cy="1327868"/>
                                </a:xfrm>
                                <a:custGeom>
                                  <a:avLst/>
                                  <a:gdLst>
                                    <a:gd name="connsiteX0" fmla="*/ 1192695 w 1192695"/>
                                    <a:gd name="connsiteY0" fmla="*/ 1264258 h 1327868"/>
                                    <a:gd name="connsiteX1" fmla="*/ 1089328 w 1192695"/>
                                    <a:gd name="connsiteY1" fmla="*/ 0 h 1327868"/>
                                    <a:gd name="connsiteX2" fmla="*/ 0 w 1192695"/>
                                    <a:gd name="connsiteY2" fmla="*/ 71562 h 1327868"/>
                                    <a:gd name="connsiteX3" fmla="*/ 23854 w 1192695"/>
                                    <a:gd name="connsiteY3" fmla="*/ 453224 h 1327868"/>
                                    <a:gd name="connsiteX4" fmla="*/ 198782 w 1192695"/>
                                    <a:gd name="connsiteY4" fmla="*/ 612251 h 1327868"/>
                                    <a:gd name="connsiteX5" fmla="*/ 310101 w 1192695"/>
                                    <a:gd name="connsiteY5" fmla="*/ 620202 h 1327868"/>
                                    <a:gd name="connsiteX6" fmla="*/ 262393 w 1192695"/>
                                    <a:gd name="connsiteY6" fmla="*/ 890546 h 1327868"/>
                                    <a:gd name="connsiteX7" fmla="*/ 357808 w 1192695"/>
                                    <a:gd name="connsiteY7" fmla="*/ 930303 h 1327868"/>
                                    <a:gd name="connsiteX8" fmla="*/ 588396 w 1192695"/>
                                    <a:gd name="connsiteY8" fmla="*/ 1152939 h 1327868"/>
                                    <a:gd name="connsiteX9" fmla="*/ 747422 w 1192695"/>
                                    <a:gd name="connsiteY9" fmla="*/ 1240404 h 1327868"/>
                                    <a:gd name="connsiteX10" fmla="*/ 946205 w 1192695"/>
                                    <a:gd name="connsiteY10" fmla="*/ 1327868 h 1327868"/>
                                    <a:gd name="connsiteX11" fmla="*/ 1192695 w 1192695"/>
                                    <a:gd name="connsiteY11" fmla="*/ 1264258 h 13278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192695" h="1327868">
                                      <a:moveTo>
                                        <a:pt x="1192695" y="1264258"/>
                                      </a:moveTo>
                                      <a:lnTo>
                                        <a:pt x="1089328" y="0"/>
                                      </a:lnTo>
                                      <a:lnTo>
                                        <a:pt x="0" y="71562"/>
                                      </a:lnTo>
                                      <a:lnTo>
                                        <a:pt x="23854" y="453224"/>
                                      </a:lnTo>
                                      <a:lnTo>
                                        <a:pt x="198782" y="612251"/>
                                      </a:lnTo>
                                      <a:lnTo>
                                        <a:pt x="310101" y="620202"/>
                                      </a:lnTo>
                                      <a:lnTo>
                                        <a:pt x="262393" y="890546"/>
                                      </a:lnTo>
                                      <a:lnTo>
                                        <a:pt x="357808" y="930303"/>
                                      </a:lnTo>
                                      <a:lnTo>
                                        <a:pt x="588396" y="1152939"/>
                                      </a:lnTo>
                                      <a:lnTo>
                                        <a:pt x="747422" y="1240404"/>
                                      </a:lnTo>
                                      <a:lnTo>
                                        <a:pt x="946205" y="1327868"/>
                                      </a:lnTo>
                                      <a:lnTo>
                                        <a:pt x="1192695" y="1264258"/>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xmlns:wpsCustomData="http://www.wps.cn/officeDocument/2013/wpsCustomData">
                  <w:pict>
                    <v:group id="组合 15" o:spid="_x0000_s1026" o:spt="203" style="position:absolute;left:0pt;margin-left:48.4pt;margin-top:18.7pt;height:98.65pt;width:79.25pt;z-index:251718656;mso-width-relative:page;mso-height-relative:page;" coordsize="1423283,1773141" o:gfxdata="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">
                      <o:lock v:ext="edit" aspectratio="f"/>
                      <v:shape id="任意多边形: 形状 13" o:spid="_x0000_s1026" o:spt="100" style="position:absolute;left:0;top:0;height:866140;width:1319530;v-text-anchor:middle;" filled="f" stroked="t" coordsize="1319917,866692" o:gfxdata="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L/A&#10;msEAAADjAAAADwAAAAAAAAABACAAAAAiAAAAZHJzL2Rvd25yZXYueG1sUEsBAhQAFAAAAAgAh07i&#10;QDMvBZ47AAAAOQAAABAAAAAAAAAAAQAgAAAAEAEAAGRycy9zaGFwZXhtbC54bWxQSwUGAAAAAAYA&#10;BgBbAQAAugMAAAAA&#10;" path="m246491,866692l71562,866692,0,71562,1319917,0,1319917,429371,206734,500932,246491,866692xe">
                        <v:path o:connectlocs="246418,866140;71541,866140;0,71516;1319530,0;1319530,429097;206673,500612;246418,866140" o:connectangles="0,0,0,0,0,0,0"/>
                        <v:fill on="f" focussize="0,0"/>
                        <v:stroke weight="1pt" color="#FFFF00 [3204]" miterlimit="8" joinstyle="miter"/>
                        <v:imagedata o:title=""/>
                        <o:lock v:ext="edit" aspectratio="f"/>
                      </v:shape>
                      <v:shape id="任意多边形: 形状 14" o:spid="_x0000_s1026" o:spt="100" style="position:absolute;left:230588;top:445273;height:1327868;width:1192695;v-text-anchor:middle;" filled="f" stroked="t" coordsize="1192695,1327868" o:gfxdata="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TlcilMQAAADiAAAADwAAAAAAAAABACAAAAAiAAAAZHJzL2Rvd25yZXYueG1sUEsBAhQAFAAAAAgA&#10;h07iQDMvBZ47AAAAOQAAABAAAAAAAAAAAQAgAAAAEwEAAGRycy9zaGFwZXhtbC54bWxQSwUGAAAA&#10;AAYABgBbAQAAvQMAAAAA&#10;" path="m1192695,1264258l1089328,0,0,71562,23854,453224,198782,612251,310101,620202,262393,890546,357808,930303,588396,1152939,747422,1240404,946205,1327868,1192695,1264258xe">
                        <v:path o:connectlocs="1192695,1264258;1089328,0;0,71562;23854,453224;198782,612251;310101,620202;262393,890546;357808,930303;588396,1152939;747422,1240404;946205,1327868;1192695,1264258" o:connectangles="0,0,0,0,0,0,0,0,0,0,0,0"/>
                        <v:fill on="f" focussize="0,0"/>
                        <v:stroke weight="1pt" color="#FF0000 [3204]" miterlimit="8" joinstyle="miter"/>
                        <v:imagedata o:title=""/>
                        <o:lock v:ext="edit" aspectratio="f"/>
                      </v:shape>
                    </v:group>
                  </w:pict>
                </mc:Fallback>
              </mc:AlternateContent>
            </w:r>
            <w:r>
              <w:rPr>
                <w:noProof/>
                <w:u w:val="single"/>
              </w:rPr>
              <w:drawing>
                <wp:inline distT="0" distB="0" distL="0" distR="0" wp14:anchorId="05F509E9" wp14:editId="2489E1B3">
                  <wp:extent cx="2514600" cy="2281555"/>
                  <wp:effectExtent l="0" t="0" r="0" b="4445"/>
                  <wp:docPr id="4815144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4407" name="图片 1"/>
                          <pic:cNvPicPr>
                            <a:picLocks noChangeAspect="1"/>
                          </pic:cNvPicPr>
                        </pic:nvPicPr>
                        <pic:blipFill>
                          <a:blip r:embed="rId38"/>
                          <a:stretch>
                            <a:fillRect/>
                          </a:stretch>
                        </pic:blipFill>
                        <pic:spPr>
                          <a:xfrm>
                            <a:off x="0" y="0"/>
                            <a:ext cx="2536573" cy="2301558"/>
                          </a:xfrm>
                          <a:prstGeom prst="rect">
                            <a:avLst/>
                          </a:prstGeom>
                        </pic:spPr>
                      </pic:pic>
                    </a:graphicData>
                  </a:graphic>
                </wp:inline>
              </w:drawing>
            </w:r>
          </w:p>
        </w:tc>
        <w:tc>
          <w:tcPr>
            <w:tcW w:w="4166" w:type="dxa"/>
          </w:tcPr>
          <w:p w14:paraId="6B9ACD05" w14:textId="77777777" w:rsidR="00946156"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19680" behindDoc="0" locked="0" layoutInCell="1" allowOverlap="1" wp14:anchorId="58A45064" wp14:editId="32ACE74B">
                      <wp:simplePos x="0" y="0"/>
                      <wp:positionH relativeFrom="column">
                        <wp:posOffset>397510</wp:posOffset>
                      </wp:positionH>
                      <wp:positionV relativeFrom="paragraph">
                        <wp:posOffset>2050415</wp:posOffset>
                      </wp:positionV>
                      <wp:extent cx="1828800" cy="1828800"/>
                      <wp:effectExtent l="0" t="0" r="0" b="0"/>
                      <wp:wrapNone/>
                      <wp:docPr id="186032036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3DB785C"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7</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8A45064" id="_x0000_s1047" type="#_x0000_t202" style="position:absolute;left:0;text-align:left;margin-left:31.3pt;margin-top:161.45pt;width:2in;height:2in;z-index:251719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" filled="f" stroked="f">
                      <v:textbox style="mso-fit-shape-to-text:t">
                        <w:txbxContent>
                          <w:p w14:paraId="43DB785C"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7</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mc:AlternateContent>
                <mc:Choice Requires="wps">
                  <w:drawing>
                    <wp:anchor distT="0" distB="0" distL="114300" distR="114300" simplePos="0" relativeHeight="251717632" behindDoc="0" locked="0" layoutInCell="1" allowOverlap="1" wp14:anchorId="2E31EF5B" wp14:editId="4CB837FF">
                      <wp:simplePos x="0" y="0"/>
                      <wp:positionH relativeFrom="column">
                        <wp:posOffset>615950</wp:posOffset>
                      </wp:positionH>
                      <wp:positionV relativeFrom="paragraph">
                        <wp:posOffset>798830</wp:posOffset>
                      </wp:positionV>
                      <wp:extent cx="1192530" cy="1327785"/>
                      <wp:effectExtent l="19050" t="19050" r="45720" b="43815"/>
                      <wp:wrapNone/>
                      <wp:docPr id="1064067493" name="任意多边形: 形状 14"/>
                      <wp:cNvGraphicFramePr/>
                      <a:graphic xmlns:a="http://schemas.openxmlformats.org/drawingml/2006/main">
                        <a:graphicData uri="http://schemas.microsoft.com/office/word/2010/wordprocessingShape">
                          <wps:wsp>
                            <wps:cNvSpPr/>
                            <wps:spPr>
                              <a:xfrm>
                                <a:off x="0" y="0"/>
                                <a:ext cx="1192695" cy="1327868"/>
                              </a:xfrm>
                              <a:custGeom>
                                <a:avLst/>
                                <a:gdLst>
                                  <a:gd name="connsiteX0" fmla="*/ 1192695 w 1192695"/>
                                  <a:gd name="connsiteY0" fmla="*/ 1264258 h 1327868"/>
                                  <a:gd name="connsiteX1" fmla="*/ 1089328 w 1192695"/>
                                  <a:gd name="connsiteY1" fmla="*/ 0 h 1327868"/>
                                  <a:gd name="connsiteX2" fmla="*/ 0 w 1192695"/>
                                  <a:gd name="connsiteY2" fmla="*/ 71562 h 1327868"/>
                                  <a:gd name="connsiteX3" fmla="*/ 23854 w 1192695"/>
                                  <a:gd name="connsiteY3" fmla="*/ 453224 h 1327868"/>
                                  <a:gd name="connsiteX4" fmla="*/ 198782 w 1192695"/>
                                  <a:gd name="connsiteY4" fmla="*/ 612251 h 1327868"/>
                                  <a:gd name="connsiteX5" fmla="*/ 310101 w 1192695"/>
                                  <a:gd name="connsiteY5" fmla="*/ 620202 h 1327868"/>
                                  <a:gd name="connsiteX6" fmla="*/ 262393 w 1192695"/>
                                  <a:gd name="connsiteY6" fmla="*/ 890546 h 1327868"/>
                                  <a:gd name="connsiteX7" fmla="*/ 357808 w 1192695"/>
                                  <a:gd name="connsiteY7" fmla="*/ 930303 h 1327868"/>
                                  <a:gd name="connsiteX8" fmla="*/ 588396 w 1192695"/>
                                  <a:gd name="connsiteY8" fmla="*/ 1152939 h 1327868"/>
                                  <a:gd name="connsiteX9" fmla="*/ 747422 w 1192695"/>
                                  <a:gd name="connsiteY9" fmla="*/ 1240404 h 1327868"/>
                                  <a:gd name="connsiteX10" fmla="*/ 946205 w 1192695"/>
                                  <a:gd name="connsiteY10" fmla="*/ 1327868 h 1327868"/>
                                  <a:gd name="connsiteX11" fmla="*/ 1192695 w 1192695"/>
                                  <a:gd name="connsiteY11" fmla="*/ 1264258 h 13278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192695" h="1327868">
                                    <a:moveTo>
                                      <a:pt x="1192695" y="1264258"/>
                                    </a:moveTo>
                                    <a:lnTo>
                                      <a:pt x="1089328" y="0"/>
                                    </a:lnTo>
                                    <a:lnTo>
                                      <a:pt x="0" y="71562"/>
                                    </a:lnTo>
                                    <a:lnTo>
                                      <a:pt x="23854" y="453224"/>
                                    </a:lnTo>
                                    <a:lnTo>
                                      <a:pt x="198782" y="612251"/>
                                    </a:lnTo>
                                    <a:lnTo>
                                      <a:pt x="310101" y="620202"/>
                                    </a:lnTo>
                                    <a:lnTo>
                                      <a:pt x="262393" y="890546"/>
                                    </a:lnTo>
                                    <a:lnTo>
                                      <a:pt x="357808" y="930303"/>
                                    </a:lnTo>
                                    <a:lnTo>
                                      <a:pt x="588396" y="1152939"/>
                                    </a:lnTo>
                                    <a:lnTo>
                                      <a:pt x="747422" y="1240404"/>
                                    </a:lnTo>
                                    <a:lnTo>
                                      <a:pt x="946205" y="1327868"/>
                                    </a:lnTo>
                                    <a:lnTo>
                                      <a:pt x="1192695" y="1264258"/>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4" o:spid="_x0000_s1026" o:spt="100" style="position:absolute;left:0pt;margin-left:48.5pt;margin-top:62.9pt;height:104.55pt;width:93.9pt;z-index:251717632;v-text-anchor:middle;mso-width-relative:page;mso-height-relative:page;" filled="f" stroked="t" coordsize="1192695,1327868" o:gfxdata="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" path="m1192695,1264258l1089328,0,0,71562,23854,453224,198782,612251,310101,620202,262393,890546,357808,930303,588396,1152939,747422,1240404,946205,1327868,1192695,1264258xe">
                      <v:path o:connectlocs="1192695,1264258;1089328,0;0,71562;23854,453224;198782,612251;310101,620202;262393,890546;357808,930303;588396,1152939;747422,1240404;946205,1327868;1192695,1264258" o:connectangles="0,0,0,0,0,0,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6608" behindDoc="0" locked="0" layoutInCell="1" allowOverlap="1" wp14:anchorId="5249057B" wp14:editId="56642356">
                      <wp:simplePos x="0" y="0"/>
                      <wp:positionH relativeFrom="column">
                        <wp:posOffset>393065</wp:posOffset>
                      </wp:positionH>
                      <wp:positionV relativeFrom="paragraph">
                        <wp:posOffset>353695</wp:posOffset>
                      </wp:positionV>
                      <wp:extent cx="1320165" cy="866775"/>
                      <wp:effectExtent l="19050" t="19050" r="13970" b="10160"/>
                      <wp:wrapNone/>
                      <wp:docPr id="789424595" name="任意多边形: 形状 13"/>
                      <wp:cNvGraphicFramePr/>
                      <a:graphic xmlns:a="http://schemas.openxmlformats.org/drawingml/2006/main">
                        <a:graphicData uri="http://schemas.microsoft.com/office/word/2010/wordprocessingShape">
                          <wps:wsp>
                            <wps:cNvSpPr/>
                            <wps:spPr>
                              <a:xfrm>
                                <a:off x="0" y="0"/>
                                <a:ext cx="1319917" cy="866692"/>
                              </a:xfrm>
                              <a:custGeom>
                                <a:avLst/>
                                <a:gdLst>
                                  <a:gd name="connsiteX0" fmla="*/ 246491 w 1319917"/>
                                  <a:gd name="connsiteY0" fmla="*/ 866692 h 866692"/>
                                  <a:gd name="connsiteX1" fmla="*/ 71562 w 1319917"/>
                                  <a:gd name="connsiteY1" fmla="*/ 866692 h 866692"/>
                                  <a:gd name="connsiteX2" fmla="*/ 0 w 1319917"/>
                                  <a:gd name="connsiteY2" fmla="*/ 71562 h 866692"/>
                                  <a:gd name="connsiteX3" fmla="*/ 1319917 w 1319917"/>
                                  <a:gd name="connsiteY3" fmla="*/ 0 h 866692"/>
                                  <a:gd name="connsiteX4" fmla="*/ 1319917 w 1319917"/>
                                  <a:gd name="connsiteY4" fmla="*/ 429371 h 866692"/>
                                  <a:gd name="connsiteX5" fmla="*/ 206734 w 1319917"/>
                                  <a:gd name="connsiteY5" fmla="*/ 500932 h 866692"/>
                                  <a:gd name="connsiteX6" fmla="*/ 246491 w 1319917"/>
                                  <a:gd name="connsiteY6" fmla="*/ 866692 h 8666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19917" h="866692">
                                    <a:moveTo>
                                      <a:pt x="246491" y="866692"/>
                                    </a:moveTo>
                                    <a:lnTo>
                                      <a:pt x="71562" y="866692"/>
                                    </a:lnTo>
                                    <a:lnTo>
                                      <a:pt x="0" y="71562"/>
                                    </a:lnTo>
                                    <a:lnTo>
                                      <a:pt x="1319917" y="0"/>
                                    </a:lnTo>
                                    <a:lnTo>
                                      <a:pt x="1319917" y="429371"/>
                                    </a:lnTo>
                                    <a:lnTo>
                                      <a:pt x="206734" y="500932"/>
                                    </a:lnTo>
                                    <a:lnTo>
                                      <a:pt x="246491" y="866692"/>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3" o:spid="_x0000_s1026" o:spt="100" style="position:absolute;left:0pt;margin-left:30.95pt;margin-top:27.85pt;height:68.25pt;width:103.95pt;z-index:251716608;v-text-anchor:middle;mso-width-relative:page;mso-height-relative:page;" filled="f" stroked="t" coordsize="1319917,866692" o:gfxdata="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" path="m246491,866692l71562,866692,0,71562,1319917,0,1319917,429371,206734,500932,246491,866692xe">
                      <v:path o:connectlocs="246491,866692;71562,866692;0,71562;1319917,0;1319917,429371;206734,500932;246491,866692" o:connectangles="0,0,0,0,0,0,0"/>
                      <v:fill on="f" focussize="0,0"/>
                      <v:stroke weight="1pt" color="#FFFF00 [3204]" miterlimit="8" joinstyle="miter"/>
                      <v:imagedata o:title=""/>
                      <o:lock v:ext="edit" aspectratio="f"/>
                    </v:shape>
                  </w:pict>
                </mc:Fallback>
              </mc:AlternateContent>
            </w:r>
            <w:r>
              <w:rPr>
                <w:noProof/>
                <w:u w:val="single"/>
              </w:rPr>
              <w:drawing>
                <wp:inline distT="0" distB="0" distL="0" distR="0" wp14:anchorId="5AAC8A69" wp14:editId="2846B4C3">
                  <wp:extent cx="2337435" cy="2303145"/>
                  <wp:effectExtent l="0" t="0" r="5715" b="1905"/>
                  <wp:docPr id="1810099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099246" name="图片 1"/>
                          <pic:cNvPicPr>
                            <a:picLocks noChangeAspect="1"/>
                          </pic:cNvPicPr>
                        </pic:nvPicPr>
                        <pic:blipFill>
                          <a:blip r:embed="rId39"/>
                          <a:stretch>
                            <a:fillRect/>
                          </a:stretch>
                        </pic:blipFill>
                        <pic:spPr>
                          <a:xfrm>
                            <a:off x="0" y="0"/>
                            <a:ext cx="2348672" cy="2314432"/>
                          </a:xfrm>
                          <a:prstGeom prst="rect">
                            <a:avLst/>
                          </a:prstGeom>
                        </pic:spPr>
                      </pic:pic>
                    </a:graphicData>
                  </a:graphic>
                </wp:inline>
              </w:drawing>
            </w:r>
          </w:p>
        </w:tc>
      </w:tr>
      <w:tr w:rsidR="00946156" w14:paraId="11338FBD" w14:textId="77777777">
        <w:tc>
          <w:tcPr>
            <w:tcW w:w="8290" w:type="dxa"/>
            <w:gridSpan w:val="2"/>
          </w:tcPr>
          <w:p w14:paraId="2EF53D0B" w14:textId="77777777" w:rsidR="00946156" w:rsidRDefault="00000000">
            <w:pPr>
              <w:spacing w:line="360" w:lineRule="auto"/>
              <w:jc w:val="center"/>
              <w:rPr>
                <w:rFonts w:ascii="Times New Roman" w:hAnsi="Times New Roman" w:cs="Times New Roman"/>
                <w:b/>
                <w:bCs/>
                <w:kern w:val="0"/>
                <w:szCs w:val="21"/>
                <w:u w:val="single"/>
              </w:rPr>
            </w:pPr>
            <w:r>
              <w:rPr>
                <w:rFonts w:ascii="Times New Roman" w:hAnsi="Times New Roman" w:cs="Times New Roman" w:hint="eastAsia"/>
                <w:b/>
                <w:bCs/>
                <w:kern w:val="0"/>
                <w:szCs w:val="21"/>
                <w:u w:val="single"/>
              </w:rPr>
              <w:t>北部地块开发历史影像</w:t>
            </w:r>
          </w:p>
        </w:tc>
      </w:tr>
      <w:tr w:rsidR="00946156" w14:paraId="528F8986" w14:textId="77777777">
        <w:tc>
          <w:tcPr>
            <w:tcW w:w="8290" w:type="dxa"/>
            <w:gridSpan w:val="2"/>
          </w:tcPr>
          <w:p w14:paraId="021DF6BE" w14:textId="77777777" w:rsidR="00946156" w:rsidRDefault="00000000">
            <w:pPr>
              <w:spacing w:line="288" w:lineRule="auto"/>
              <w:rPr>
                <w:rFonts w:ascii="Times New Roman" w:hAnsi="Times New Roman" w:cs="Times New Roman"/>
                <w:kern w:val="0"/>
                <w:szCs w:val="21"/>
                <w:u w:val="single"/>
              </w:rPr>
            </w:pPr>
            <w:r>
              <w:rPr>
                <w:rFonts w:ascii="Times New Roman" w:hAnsi="Times New Roman" w:cs="Times New Roman" w:hint="eastAsia"/>
                <w:noProof/>
                <w:kern w:val="0"/>
                <w:szCs w:val="21"/>
                <w:u w:val="single"/>
              </w:rPr>
              <mc:AlternateContent>
                <mc:Choice Requires="wps">
                  <w:drawing>
                    <wp:anchor distT="0" distB="0" distL="114300" distR="114300" simplePos="0" relativeHeight="251721728" behindDoc="0" locked="0" layoutInCell="1" allowOverlap="1" wp14:anchorId="3B9175C8" wp14:editId="5660446F">
                      <wp:simplePos x="0" y="0"/>
                      <wp:positionH relativeFrom="column">
                        <wp:posOffset>3832225</wp:posOffset>
                      </wp:positionH>
                      <wp:positionV relativeFrom="paragraph">
                        <wp:posOffset>414655</wp:posOffset>
                      </wp:positionV>
                      <wp:extent cx="1208405" cy="1772920"/>
                      <wp:effectExtent l="19050" t="19050" r="29845" b="36830"/>
                      <wp:wrapNone/>
                      <wp:docPr id="381803048" name="任意多边形: 形状 16"/>
                      <wp:cNvGraphicFramePr/>
                      <a:graphic xmlns:a="http://schemas.openxmlformats.org/drawingml/2006/main">
                        <a:graphicData uri="http://schemas.microsoft.com/office/word/2010/wordprocessingShape">
                          <wps:wsp>
                            <wps:cNvSpPr/>
                            <wps:spPr>
                              <a:xfrm>
                                <a:off x="0" y="0"/>
                                <a:ext cx="1208599" cy="1773141"/>
                              </a:xfrm>
                              <a:custGeom>
                                <a:avLst/>
                                <a:gdLst>
                                  <a:gd name="connsiteX0" fmla="*/ 103367 w 1208599"/>
                                  <a:gd name="connsiteY0" fmla="*/ 1773141 h 1773141"/>
                                  <a:gd name="connsiteX1" fmla="*/ 405517 w 1208599"/>
                                  <a:gd name="connsiteY1" fmla="*/ 1653871 h 1773141"/>
                                  <a:gd name="connsiteX2" fmla="*/ 755374 w 1208599"/>
                                  <a:gd name="connsiteY2" fmla="*/ 1455089 h 1773141"/>
                                  <a:gd name="connsiteX3" fmla="*/ 970059 w 1208599"/>
                                  <a:gd name="connsiteY3" fmla="*/ 1256306 h 1773141"/>
                                  <a:gd name="connsiteX4" fmla="*/ 1208599 w 1208599"/>
                                  <a:gd name="connsiteY4" fmla="*/ 1248355 h 1773141"/>
                                  <a:gd name="connsiteX5" fmla="*/ 1137037 w 1208599"/>
                                  <a:gd name="connsiteY5" fmla="*/ 47708 h 1773141"/>
                                  <a:gd name="connsiteX6" fmla="*/ 0 w 1208599"/>
                                  <a:gd name="connsiteY6" fmla="*/ 0 h 1773141"/>
                                  <a:gd name="connsiteX7" fmla="*/ 103367 w 1208599"/>
                                  <a:gd name="connsiteY7" fmla="*/ 1773141 h 17731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208599" h="1773141">
                                    <a:moveTo>
                                      <a:pt x="103367" y="1773141"/>
                                    </a:moveTo>
                                    <a:lnTo>
                                      <a:pt x="405517" y="1653871"/>
                                    </a:lnTo>
                                    <a:lnTo>
                                      <a:pt x="755374" y="1455089"/>
                                    </a:lnTo>
                                    <a:lnTo>
                                      <a:pt x="970059" y="1256306"/>
                                    </a:lnTo>
                                    <a:lnTo>
                                      <a:pt x="1208599" y="1248355"/>
                                    </a:lnTo>
                                    <a:lnTo>
                                      <a:pt x="1137037" y="47708"/>
                                    </a:lnTo>
                                    <a:lnTo>
                                      <a:pt x="0" y="0"/>
                                    </a:lnTo>
                                    <a:lnTo>
                                      <a:pt x="103367" y="1773141"/>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6" o:spid="_x0000_s1026" o:spt="100" style="position:absolute;left:0pt;margin-left:301.75pt;margin-top:32.65pt;height:139.6pt;width:95.15pt;z-index:251721728;v-text-anchor:middle;mso-width-relative:page;mso-height-relative:page;" filled="f" stroked="t" coordsize="1208599,1773141" o:gfxdata="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" path="m103367,1773141l405517,1653871,755374,1455089,970059,1256306,1208599,1248355,1137037,47708,0,0,103367,1773141xe">
                      <v:path o:connectlocs="103367,1773141;405517,1653871;755374,1455089;970059,1256306;1208599,1248355;1137037,47708;0,0;103367,1773141" o:connectangles="0,0,0,0,0,0,0,0"/>
                      <v:fill on="f" focussize="0,0"/>
                      <v:stroke weight="1pt" color="#FFFF00 [3204]" miterlimit="8" joinstyle="miter"/>
                      <v:imagedata o:title=""/>
                      <o:lock v:ext="edit" aspectratio="f"/>
                    </v:shape>
                  </w:pict>
                </mc:Fallback>
              </mc:AlternateContent>
            </w:r>
            <w:r>
              <w:rPr>
                <w:rFonts w:ascii="Times New Roman" w:hAnsi="Times New Roman" w:cs="Times New Roman" w:hint="eastAsia"/>
                <w:kern w:val="0"/>
                <w:szCs w:val="21"/>
                <w:u w:val="single"/>
              </w:rPr>
              <w:t>根据以上历史影像及收集资料：调查地块北部区域为金海明</w:t>
            </w:r>
            <w:proofErr w:type="gramStart"/>
            <w:r>
              <w:rPr>
                <w:rFonts w:ascii="Times New Roman" w:hAnsi="Times New Roman" w:cs="Times New Roman" w:hint="eastAsia"/>
                <w:kern w:val="0"/>
                <w:szCs w:val="21"/>
                <w:u w:val="single"/>
              </w:rPr>
              <w:t>礼学校</w:t>
            </w:r>
            <w:proofErr w:type="gramEnd"/>
            <w:r>
              <w:rPr>
                <w:rFonts w:ascii="Times New Roman" w:hAnsi="Times New Roman" w:cs="Times New Roman" w:hint="eastAsia"/>
                <w:kern w:val="0"/>
                <w:szCs w:val="21"/>
                <w:u w:val="single"/>
              </w:rPr>
              <w:t>一期工程用地，该地块在</w:t>
            </w:r>
            <w:r>
              <w:rPr>
                <w:rFonts w:ascii="Times New Roman" w:hAnsi="Times New Roman" w:cs="Times New Roman" w:hint="eastAsia"/>
                <w:kern w:val="0"/>
                <w:szCs w:val="21"/>
                <w:u w:val="single"/>
              </w:rPr>
              <w:t>2020</w:t>
            </w:r>
            <w:r>
              <w:rPr>
                <w:rFonts w:ascii="Times New Roman" w:hAnsi="Times New Roman" w:cs="Times New Roman" w:hint="eastAsia"/>
                <w:kern w:val="0"/>
                <w:szCs w:val="21"/>
                <w:u w:val="single"/>
              </w:rPr>
              <w:t>年开始进行土地平整并进入建设阶段，</w:t>
            </w:r>
            <w:r>
              <w:rPr>
                <w:rFonts w:ascii="Times New Roman" w:hAnsi="Times New Roman" w:cs="Times New Roman" w:hint="eastAsia"/>
                <w:kern w:val="0"/>
                <w:szCs w:val="21"/>
                <w:u w:val="single"/>
              </w:rPr>
              <w:t>2022</w:t>
            </w:r>
            <w:r>
              <w:rPr>
                <w:rFonts w:ascii="Times New Roman" w:hAnsi="Times New Roman" w:cs="Times New Roman" w:hint="eastAsia"/>
                <w:kern w:val="0"/>
                <w:szCs w:val="21"/>
                <w:u w:val="single"/>
              </w:rPr>
              <w:t>年基本建成投运。</w:t>
            </w:r>
          </w:p>
        </w:tc>
      </w:tr>
      <w:tr w:rsidR="00946156" w14:paraId="174155C4" w14:textId="77777777">
        <w:tc>
          <w:tcPr>
            <w:tcW w:w="4124" w:type="dxa"/>
          </w:tcPr>
          <w:p w14:paraId="679BC3DA" w14:textId="77777777" w:rsidR="00946156"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23776" behindDoc="0" locked="0" layoutInCell="1" allowOverlap="1" wp14:anchorId="462E3ACE" wp14:editId="7692BA90">
                      <wp:simplePos x="0" y="0"/>
                      <wp:positionH relativeFrom="column">
                        <wp:posOffset>436245</wp:posOffset>
                      </wp:positionH>
                      <wp:positionV relativeFrom="paragraph">
                        <wp:posOffset>1802765</wp:posOffset>
                      </wp:positionV>
                      <wp:extent cx="1828800" cy="1828800"/>
                      <wp:effectExtent l="0" t="0" r="0" b="0"/>
                      <wp:wrapNone/>
                      <wp:docPr id="165506076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DA8E472"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2015</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62E3ACE" id="_x0000_s1048" type="#_x0000_t202" style="position:absolute;left:0;text-align:left;margin-left:34.35pt;margin-top:141.95pt;width:2in;height:2in;z-index:251723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" filled="f" stroked="f">
                      <v:textbox style="mso-fit-shape-to-text:t">
                        <w:txbxContent>
                          <w:p w14:paraId="3DA8E472"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2015</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rFonts w:ascii="Times New Roman" w:hAnsi="Times New Roman" w:cs="Times New Roman" w:hint="eastAsia"/>
                <w:noProof/>
                <w:kern w:val="0"/>
                <w:szCs w:val="21"/>
                <w:u w:val="single"/>
              </w:rPr>
              <mc:AlternateContent>
                <mc:Choice Requires="wps">
                  <w:drawing>
                    <wp:anchor distT="0" distB="0" distL="114300" distR="114300" simplePos="0" relativeHeight="251722752" behindDoc="0" locked="0" layoutInCell="1" allowOverlap="1" wp14:anchorId="760C1C52" wp14:editId="49A7794A">
                      <wp:simplePos x="0" y="0"/>
                      <wp:positionH relativeFrom="column">
                        <wp:posOffset>1132840</wp:posOffset>
                      </wp:positionH>
                      <wp:positionV relativeFrom="paragraph">
                        <wp:posOffset>-6985</wp:posOffset>
                      </wp:positionV>
                      <wp:extent cx="1208405" cy="1772920"/>
                      <wp:effectExtent l="19050" t="19050" r="29845" b="36830"/>
                      <wp:wrapNone/>
                      <wp:docPr id="979641962" name="任意多边形: 形状 16"/>
                      <wp:cNvGraphicFramePr/>
                      <a:graphic xmlns:a="http://schemas.openxmlformats.org/drawingml/2006/main">
                        <a:graphicData uri="http://schemas.microsoft.com/office/word/2010/wordprocessingShape">
                          <wps:wsp>
                            <wps:cNvSpPr/>
                            <wps:spPr>
                              <a:xfrm>
                                <a:off x="0" y="0"/>
                                <a:ext cx="1208599" cy="1773141"/>
                              </a:xfrm>
                              <a:custGeom>
                                <a:avLst/>
                                <a:gdLst>
                                  <a:gd name="connsiteX0" fmla="*/ 103367 w 1208599"/>
                                  <a:gd name="connsiteY0" fmla="*/ 1773141 h 1773141"/>
                                  <a:gd name="connsiteX1" fmla="*/ 405517 w 1208599"/>
                                  <a:gd name="connsiteY1" fmla="*/ 1653871 h 1773141"/>
                                  <a:gd name="connsiteX2" fmla="*/ 755374 w 1208599"/>
                                  <a:gd name="connsiteY2" fmla="*/ 1455089 h 1773141"/>
                                  <a:gd name="connsiteX3" fmla="*/ 970059 w 1208599"/>
                                  <a:gd name="connsiteY3" fmla="*/ 1256306 h 1773141"/>
                                  <a:gd name="connsiteX4" fmla="*/ 1208599 w 1208599"/>
                                  <a:gd name="connsiteY4" fmla="*/ 1248355 h 1773141"/>
                                  <a:gd name="connsiteX5" fmla="*/ 1137037 w 1208599"/>
                                  <a:gd name="connsiteY5" fmla="*/ 47708 h 1773141"/>
                                  <a:gd name="connsiteX6" fmla="*/ 0 w 1208599"/>
                                  <a:gd name="connsiteY6" fmla="*/ 0 h 1773141"/>
                                  <a:gd name="connsiteX7" fmla="*/ 103367 w 1208599"/>
                                  <a:gd name="connsiteY7" fmla="*/ 1773141 h 17731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208599" h="1773141">
                                    <a:moveTo>
                                      <a:pt x="103367" y="1773141"/>
                                    </a:moveTo>
                                    <a:lnTo>
                                      <a:pt x="405517" y="1653871"/>
                                    </a:lnTo>
                                    <a:lnTo>
                                      <a:pt x="755374" y="1455089"/>
                                    </a:lnTo>
                                    <a:lnTo>
                                      <a:pt x="970059" y="1256306"/>
                                    </a:lnTo>
                                    <a:lnTo>
                                      <a:pt x="1208599" y="1248355"/>
                                    </a:lnTo>
                                    <a:lnTo>
                                      <a:pt x="1137037" y="47708"/>
                                    </a:lnTo>
                                    <a:lnTo>
                                      <a:pt x="0" y="0"/>
                                    </a:lnTo>
                                    <a:lnTo>
                                      <a:pt x="103367" y="1773141"/>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6" o:spid="_x0000_s1026" o:spt="100" style="position:absolute;left:0pt;margin-left:89.2pt;margin-top:-0.55pt;height:139.6pt;width:95.15pt;z-index:251722752;v-text-anchor:middle;mso-width-relative:page;mso-height-relative:page;" filled="f" stroked="t" coordsize="1208599,1773141" o:gfxdata="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" path="m103367,1773141l405517,1653871,755374,1455089,970059,1256306,1208599,1248355,1137037,47708,0,0,103367,1773141xe">
                      <v:path o:connectlocs="103367,1773141;405517,1653871;755374,1455089;970059,1256306;1208599,1248355;1137037,47708;0,0;103367,1773141" o:connectangles="0,0,0,0,0,0,0,0"/>
                      <v:fill on="f" focussize="0,0"/>
                      <v:stroke weight="1pt" color="#FFFF00 [3204]" miterlimit="8" joinstyle="miter"/>
                      <v:imagedata o:title=""/>
                      <o:lock v:ext="edit" aspectratio="f"/>
                    </v:shape>
                  </w:pict>
                </mc:Fallback>
              </mc:AlternateContent>
            </w:r>
            <w:r>
              <w:rPr>
                <w:noProof/>
                <w:u w:val="single"/>
              </w:rPr>
              <w:drawing>
                <wp:inline distT="0" distB="0" distL="0" distR="0" wp14:anchorId="38E4DD55" wp14:editId="3F0BCA5D">
                  <wp:extent cx="2512060" cy="2209165"/>
                  <wp:effectExtent l="0" t="0" r="2540" b="635"/>
                  <wp:docPr id="210436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6765" name="图片 1"/>
                          <pic:cNvPicPr>
                            <a:picLocks noChangeAspect="1"/>
                          </pic:cNvPicPr>
                        </pic:nvPicPr>
                        <pic:blipFill>
                          <a:blip r:embed="rId40"/>
                          <a:stretch>
                            <a:fillRect/>
                          </a:stretch>
                        </pic:blipFill>
                        <pic:spPr>
                          <a:xfrm>
                            <a:off x="0" y="0"/>
                            <a:ext cx="2520936" cy="2216601"/>
                          </a:xfrm>
                          <a:prstGeom prst="rect">
                            <a:avLst/>
                          </a:prstGeom>
                        </pic:spPr>
                      </pic:pic>
                    </a:graphicData>
                  </a:graphic>
                </wp:inline>
              </w:drawing>
            </w:r>
          </w:p>
        </w:tc>
        <w:tc>
          <w:tcPr>
            <w:tcW w:w="4166" w:type="dxa"/>
          </w:tcPr>
          <w:p w14:paraId="5DB581CC" w14:textId="77777777" w:rsidR="00946156"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24800" behindDoc="0" locked="0" layoutInCell="1" allowOverlap="1" wp14:anchorId="425F2C60" wp14:editId="58362981">
                      <wp:simplePos x="0" y="0"/>
                      <wp:positionH relativeFrom="column">
                        <wp:posOffset>507365</wp:posOffset>
                      </wp:positionH>
                      <wp:positionV relativeFrom="paragraph">
                        <wp:posOffset>1840230</wp:posOffset>
                      </wp:positionV>
                      <wp:extent cx="1828800" cy="1828800"/>
                      <wp:effectExtent l="0" t="0" r="0" b="0"/>
                      <wp:wrapNone/>
                      <wp:docPr id="31065944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8D02F49"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7</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25F2C60" id="_x0000_s1049" type="#_x0000_t202" style="position:absolute;left:0;text-align:left;margin-left:39.95pt;margin-top:144.9pt;width:2in;height:2in;z-index:251724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8Cj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" filled="f" stroked="f">
                      <v:textbox style="mso-fit-shape-to-text:t">
                        <w:txbxContent>
                          <w:p w14:paraId="18D02F49" w14:textId="77777777" w:rsidR="00946156"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7</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30E31068" wp14:editId="11F937C2">
                  <wp:extent cx="2541270" cy="2201545"/>
                  <wp:effectExtent l="0" t="0" r="0" b="8255"/>
                  <wp:docPr id="585801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01434" name="图片 1"/>
                          <pic:cNvPicPr>
                            <a:picLocks noChangeAspect="1"/>
                          </pic:cNvPicPr>
                        </pic:nvPicPr>
                        <pic:blipFill>
                          <a:blip r:embed="rId41"/>
                          <a:srcRect t="11873"/>
                          <a:stretch>
                            <a:fillRect/>
                          </a:stretch>
                        </pic:blipFill>
                        <pic:spPr>
                          <a:xfrm>
                            <a:off x="0" y="0"/>
                            <a:ext cx="2566855" cy="2224219"/>
                          </a:xfrm>
                          <a:prstGeom prst="rect">
                            <a:avLst/>
                          </a:prstGeom>
                          <a:ln>
                            <a:noFill/>
                          </a:ln>
                        </pic:spPr>
                      </pic:pic>
                    </a:graphicData>
                  </a:graphic>
                </wp:inline>
              </w:drawing>
            </w:r>
          </w:p>
        </w:tc>
      </w:tr>
      <w:tr w:rsidR="00946156" w14:paraId="2047F5F9" w14:textId="77777777">
        <w:tc>
          <w:tcPr>
            <w:tcW w:w="8290" w:type="dxa"/>
            <w:gridSpan w:val="2"/>
          </w:tcPr>
          <w:p w14:paraId="4083EDD6" w14:textId="77777777" w:rsidR="00946156" w:rsidRDefault="00000000">
            <w:pPr>
              <w:spacing w:line="360" w:lineRule="auto"/>
              <w:jc w:val="center"/>
              <w:rPr>
                <w:rFonts w:ascii="Times New Roman" w:hAnsi="Times New Roman" w:cs="Times New Roman"/>
                <w:kern w:val="0"/>
                <w:sz w:val="24"/>
                <w:szCs w:val="24"/>
                <w:u w:val="single"/>
              </w:rPr>
            </w:pPr>
            <w:r>
              <w:rPr>
                <w:rFonts w:ascii="Times New Roman" w:hAnsi="Times New Roman" w:cs="Times New Roman" w:hint="eastAsia"/>
                <w:b/>
                <w:bCs/>
                <w:kern w:val="0"/>
                <w:szCs w:val="21"/>
                <w:u w:val="single"/>
              </w:rPr>
              <w:t>东部地块开发历史影像</w:t>
            </w:r>
          </w:p>
        </w:tc>
      </w:tr>
      <w:tr w:rsidR="00946156" w14:paraId="2E4A7E2F" w14:textId="77777777">
        <w:tc>
          <w:tcPr>
            <w:tcW w:w="8290" w:type="dxa"/>
            <w:gridSpan w:val="2"/>
          </w:tcPr>
          <w:p w14:paraId="03B41306" w14:textId="77777777" w:rsidR="00946156" w:rsidRDefault="00000000">
            <w:pPr>
              <w:spacing w:line="360" w:lineRule="auto"/>
              <w:rPr>
                <w:rFonts w:ascii="Times New Roman" w:hAnsi="Times New Roman" w:cs="Times New Roman"/>
                <w:kern w:val="0"/>
                <w:szCs w:val="21"/>
                <w:u w:val="single"/>
              </w:rPr>
            </w:pPr>
            <w:r>
              <w:rPr>
                <w:rFonts w:ascii="Times New Roman" w:hAnsi="Times New Roman" w:cs="Times New Roman" w:hint="eastAsia"/>
                <w:kern w:val="0"/>
                <w:szCs w:val="21"/>
                <w:u w:val="single"/>
              </w:rPr>
              <w:t>根据以上历史影像及收集资料：调查地块东部区域为江永县公安局，该区域最早在</w:t>
            </w:r>
            <w:r>
              <w:rPr>
                <w:rFonts w:ascii="Times New Roman" w:hAnsi="Times New Roman" w:cs="Times New Roman" w:hint="eastAsia"/>
                <w:kern w:val="0"/>
                <w:szCs w:val="21"/>
                <w:u w:val="single"/>
              </w:rPr>
              <w:t>2015</w:t>
            </w:r>
            <w:r>
              <w:rPr>
                <w:rFonts w:ascii="Times New Roman" w:hAnsi="Times New Roman" w:cs="Times New Roman" w:hint="eastAsia"/>
                <w:kern w:val="0"/>
                <w:szCs w:val="21"/>
                <w:u w:val="single"/>
              </w:rPr>
              <w:t>年之前已建成</w:t>
            </w:r>
            <w:r>
              <w:rPr>
                <w:rFonts w:ascii="Times New Roman" w:hAnsi="Times New Roman" w:cs="Times New Roman" w:hint="eastAsia"/>
                <w:kern w:val="0"/>
                <w:szCs w:val="21"/>
                <w:u w:val="single"/>
              </w:rPr>
              <w:t>1</w:t>
            </w:r>
            <w:r>
              <w:rPr>
                <w:rFonts w:ascii="Times New Roman" w:hAnsi="Times New Roman" w:cs="Times New Roman" w:hint="eastAsia"/>
                <w:kern w:val="0"/>
                <w:szCs w:val="21"/>
                <w:u w:val="single"/>
              </w:rPr>
              <w:t>栋办公楼，只</w:t>
            </w:r>
            <w:r>
              <w:rPr>
                <w:rFonts w:ascii="Times New Roman" w:hAnsi="Times New Roman" w:cs="Times New Roman" w:hint="eastAsia"/>
                <w:kern w:val="0"/>
                <w:szCs w:val="21"/>
                <w:u w:val="single"/>
              </w:rPr>
              <w:t>2022</w:t>
            </w:r>
            <w:r>
              <w:rPr>
                <w:rFonts w:ascii="Times New Roman" w:hAnsi="Times New Roman" w:cs="Times New Roman" w:hint="eastAsia"/>
                <w:kern w:val="0"/>
                <w:szCs w:val="21"/>
                <w:u w:val="single"/>
              </w:rPr>
              <w:t>年已基本全部建成（包括拘留所、办公等区域）</w:t>
            </w:r>
          </w:p>
        </w:tc>
      </w:tr>
    </w:tbl>
    <w:p w14:paraId="7AD7A2F8" w14:textId="77777777" w:rsidR="00946156" w:rsidRDefault="00000000">
      <w:pPr>
        <w:spacing w:line="360" w:lineRule="auto"/>
        <w:ind w:firstLineChars="200" w:firstLine="482"/>
        <w:jc w:val="center"/>
        <w:rPr>
          <w:rFonts w:ascii="Times New Roman" w:hAnsi="Times New Roman" w:cs="Times New Roman"/>
          <w:b/>
          <w:bCs/>
          <w:kern w:val="0"/>
          <w:sz w:val="24"/>
          <w:szCs w:val="24"/>
          <w:u w:val="single"/>
        </w:rPr>
      </w:pPr>
      <w:r>
        <w:rPr>
          <w:rFonts w:ascii="Times New Roman" w:hAnsi="Times New Roman" w:cs="Times New Roman" w:hint="eastAsia"/>
          <w:b/>
          <w:bCs/>
          <w:kern w:val="0"/>
          <w:sz w:val="24"/>
          <w:szCs w:val="24"/>
          <w:u w:val="single"/>
        </w:rPr>
        <w:t>图</w:t>
      </w:r>
      <w:r>
        <w:rPr>
          <w:rFonts w:ascii="Times New Roman" w:hAnsi="Times New Roman" w:cs="Times New Roman" w:hint="eastAsia"/>
          <w:b/>
          <w:bCs/>
          <w:kern w:val="0"/>
          <w:sz w:val="24"/>
          <w:szCs w:val="24"/>
          <w:u w:val="single"/>
        </w:rPr>
        <w:t xml:space="preserve">3-9 </w:t>
      </w:r>
      <w:r>
        <w:rPr>
          <w:rFonts w:ascii="Times New Roman" w:hAnsi="Times New Roman" w:cs="Times New Roman" w:hint="eastAsia"/>
          <w:b/>
          <w:bCs/>
          <w:kern w:val="0"/>
          <w:sz w:val="24"/>
          <w:szCs w:val="24"/>
          <w:u w:val="single"/>
        </w:rPr>
        <w:t>调查地块周边区域使用历史影像</w:t>
      </w:r>
    </w:p>
    <w:p w14:paraId="3D93F263"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根据现场调查、收集资料及历史影像，地块周边区域不涉及工业开发，地块北部区域已开发为金海明</w:t>
      </w:r>
      <w:proofErr w:type="gramStart"/>
      <w:r>
        <w:rPr>
          <w:rFonts w:ascii="Times New Roman" w:hAnsi="Times New Roman" w:cs="Times New Roman" w:hint="eastAsia"/>
          <w:kern w:val="0"/>
          <w:sz w:val="24"/>
          <w:szCs w:val="24"/>
          <w:u w:val="single"/>
        </w:rPr>
        <w:t>礼学校</w:t>
      </w:r>
      <w:proofErr w:type="gramEnd"/>
      <w:r>
        <w:rPr>
          <w:rFonts w:ascii="Times New Roman" w:hAnsi="Times New Roman" w:cs="Times New Roman" w:hint="eastAsia"/>
          <w:kern w:val="0"/>
          <w:sz w:val="24"/>
          <w:szCs w:val="24"/>
          <w:u w:val="single"/>
        </w:rPr>
        <w:t>一期工程，东部区域地块为江永县公安局，周边</w:t>
      </w:r>
      <w:r>
        <w:rPr>
          <w:rFonts w:ascii="Times New Roman" w:hAnsi="Times New Roman" w:cs="Times New Roman" w:hint="eastAsia"/>
          <w:kern w:val="0"/>
          <w:sz w:val="24"/>
          <w:szCs w:val="24"/>
          <w:u w:val="single"/>
        </w:rPr>
        <w:lastRenderedPageBreak/>
        <w:t>区域不存在污染源</w:t>
      </w:r>
      <w:r>
        <w:rPr>
          <w:rFonts w:ascii="Times New Roman" w:hAnsi="Times New Roman" w:cs="Times New Roman"/>
          <w:kern w:val="0"/>
          <w:sz w:val="24"/>
          <w:szCs w:val="24"/>
          <w:u w:val="single"/>
        </w:rPr>
        <w:t>。</w:t>
      </w:r>
    </w:p>
    <w:p w14:paraId="6FC6A830" w14:textId="77777777" w:rsidR="00946156" w:rsidRDefault="00000000">
      <w:pPr>
        <w:pStyle w:val="Default"/>
        <w:spacing w:line="360" w:lineRule="auto"/>
        <w:ind w:firstLineChars="200" w:firstLine="480"/>
        <w:rPr>
          <w:u w:val="single"/>
        </w:rPr>
      </w:pPr>
      <w:r>
        <w:rPr>
          <w:rFonts w:ascii="Times New Roman" w:hAnsi="Times New Roman" w:cs="Times New Roman" w:hint="eastAsia"/>
          <w:u w:val="single"/>
        </w:rPr>
        <w:t>相邻地块的潜在污染物可能通过大气沉降、地表径流、雨水冲刷及污染物扩散迁移的方式对本调查地块产生一定影响。通过现场勘查和向永州市生态环境局江永分局咨询得知周边范围土地开发利用情况，项目相邻地块无工业企业存在。周边地块基本不会对调查地块造成影响</w:t>
      </w:r>
      <w:r>
        <w:rPr>
          <w:rFonts w:hint="eastAsia"/>
          <w:u w:val="single"/>
        </w:rPr>
        <w:t>。</w:t>
      </w:r>
    </w:p>
    <w:p w14:paraId="332F2CAE" w14:textId="77777777" w:rsidR="00946156" w:rsidRDefault="00000000">
      <w:pPr>
        <w:keepNext/>
        <w:keepLines/>
        <w:spacing w:beforeLines="50" w:before="120" w:line="360" w:lineRule="auto"/>
        <w:outlineLvl w:val="1"/>
        <w:rPr>
          <w:rFonts w:ascii="Times New Roman" w:hAnsi="Times New Roman" w:cs="Times New Roman"/>
          <w:b/>
          <w:bCs/>
          <w:kern w:val="0"/>
          <w:sz w:val="30"/>
          <w:szCs w:val="32"/>
        </w:rPr>
      </w:pPr>
      <w:bookmarkStart w:id="96" w:name="_Toc161826001"/>
      <w:r>
        <w:rPr>
          <w:rFonts w:ascii="Times New Roman" w:hAnsi="Times New Roman" w:cs="Times New Roman"/>
          <w:b/>
          <w:bCs/>
          <w:kern w:val="0"/>
          <w:sz w:val="30"/>
          <w:szCs w:val="32"/>
        </w:rPr>
        <w:t>3.5</w:t>
      </w:r>
      <w:r>
        <w:rPr>
          <w:rFonts w:ascii="Times New Roman" w:hAnsi="Times New Roman" w:cs="Times New Roman"/>
          <w:b/>
          <w:bCs/>
          <w:kern w:val="0"/>
          <w:sz w:val="30"/>
          <w:szCs w:val="32"/>
        </w:rPr>
        <w:t>地块规划</w:t>
      </w:r>
      <w:bookmarkEnd w:id="96"/>
    </w:p>
    <w:p w14:paraId="33D1D0C6" w14:textId="77777777" w:rsidR="00946156" w:rsidRDefault="00000000">
      <w:pPr>
        <w:spacing w:line="360" w:lineRule="auto"/>
        <w:ind w:firstLineChars="200" w:firstLine="480"/>
        <w:rPr>
          <w:rFonts w:ascii="Times New Roman" w:hAnsi="Times New Roman" w:cs="Times New Roman"/>
          <w:b/>
          <w:bCs/>
          <w:kern w:val="0"/>
          <w:sz w:val="30"/>
          <w:szCs w:val="32"/>
        </w:rPr>
      </w:pPr>
      <w:r>
        <w:rPr>
          <w:rFonts w:ascii="Times New Roman" w:hAnsi="Times New Roman" w:cs="Times New Roman" w:hint="eastAsia"/>
          <w:sz w:val="24"/>
          <w:szCs w:val="24"/>
        </w:rPr>
        <w:t>根据收集到的江永县国土空间总体规划（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年），地块处于县城范围内，规划用途为教育用地。</w:t>
      </w:r>
    </w:p>
    <w:p w14:paraId="1343134D" w14:textId="77777777" w:rsidR="00946156" w:rsidRDefault="00000000">
      <w:pPr>
        <w:spacing w:line="360" w:lineRule="auto"/>
        <w:jc w:val="center"/>
        <w:rPr>
          <w:rFonts w:ascii="Times New Roman" w:hAnsi="Times New Roman" w:cs="Times New Roman"/>
        </w:rPr>
      </w:pPr>
      <w:r>
        <w:rPr>
          <w:noProof/>
        </w:rPr>
        <w:drawing>
          <wp:anchor distT="0" distB="0" distL="114300" distR="114300" simplePos="0" relativeHeight="251727872" behindDoc="0" locked="0" layoutInCell="1" allowOverlap="1" wp14:anchorId="20DCB604" wp14:editId="4E3F7532">
            <wp:simplePos x="0" y="0"/>
            <wp:positionH relativeFrom="column">
              <wp:posOffset>20955</wp:posOffset>
            </wp:positionH>
            <wp:positionV relativeFrom="paragraph">
              <wp:posOffset>1624965</wp:posOffset>
            </wp:positionV>
            <wp:extent cx="923925" cy="2343150"/>
            <wp:effectExtent l="0" t="0" r="9525" b="0"/>
            <wp:wrapNone/>
            <wp:docPr id="863248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8891" name="图片 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923925" cy="2343150"/>
                    </a:xfrm>
                    <a:prstGeom prst="rect">
                      <a:avLst/>
                    </a:prstGeom>
                  </pic:spPr>
                </pic:pic>
              </a:graphicData>
            </a:graphic>
          </wp:anchor>
        </w:drawing>
      </w:r>
      <w:r>
        <w:rPr>
          <w:noProof/>
        </w:rPr>
        <mc:AlternateContent>
          <mc:Choice Requires="wps">
            <w:drawing>
              <wp:anchor distT="0" distB="0" distL="114300" distR="114300" simplePos="0" relativeHeight="251665408" behindDoc="0" locked="0" layoutInCell="1" allowOverlap="1" wp14:anchorId="737FCC6A" wp14:editId="08D1E2C4">
                <wp:simplePos x="0" y="0"/>
                <wp:positionH relativeFrom="column">
                  <wp:posOffset>3816985</wp:posOffset>
                </wp:positionH>
                <wp:positionV relativeFrom="paragraph">
                  <wp:posOffset>3446145</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5F8398" w14:textId="77777777" w:rsidR="00946156" w:rsidRDefault="00000000">
                            <w:pPr>
                              <w:spacing w:line="360" w:lineRule="auto"/>
                              <w:jc w:val="center"/>
                              <w:rPr>
                                <w:rFonts w:ascii="宋体" w:hAnsi="宋体" w:cs="Times New Roman"/>
                                <w:color w:val="0070C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70C0"/>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37FCC6A" id="_x0000_s1050" type="#_x0000_t202" style="position:absolute;left:0;text-align:left;margin-left:300.55pt;margin-top:271.35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" filled="f" stroked="f">
                <v:textbox style="mso-fit-shape-to-text:t">
                  <w:txbxContent>
                    <w:p w14:paraId="345F8398" w14:textId="77777777" w:rsidR="00946156" w:rsidRDefault="00000000">
                      <w:pPr>
                        <w:spacing w:line="360" w:lineRule="auto"/>
                        <w:jc w:val="center"/>
                        <w:rPr>
                          <w:rFonts w:ascii="宋体" w:hAnsi="宋体" w:cs="Times New Roman"/>
                          <w:color w:val="0070C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70C0"/>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76F52E2D" wp14:editId="36F95E4C">
                <wp:simplePos x="0" y="0"/>
                <wp:positionH relativeFrom="column">
                  <wp:posOffset>3707765</wp:posOffset>
                </wp:positionH>
                <wp:positionV relativeFrom="paragraph">
                  <wp:posOffset>3094990</wp:posOffset>
                </wp:positionV>
                <wp:extent cx="1597660" cy="655955"/>
                <wp:effectExtent l="76200" t="38100" r="22225" b="29845"/>
                <wp:wrapNone/>
                <wp:docPr id="528091819" name="连接符: 肘形 15"/>
                <wp:cNvGraphicFramePr/>
                <a:graphic xmlns:a="http://schemas.openxmlformats.org/drawingml/2006/main">
                  <a:graphicData uri="http://schemas.microsoft.com/office/word/2010/wordprocessingShape">
                    <wps:wsp>
                      <wps:cNvCnPr/>
                      <wps:spPr>
                        <a:xfrm rot="10800000">
                          <a:off x="0" y="0"/>
                          <a:ext cx="1597467" cy="655955"/>
                        </a:xfrm>
                        <a:prstGeom prst="bentConnector3">
                          <a:avLst>
                            <a:gd name="adj1" fmla="val 99731"/>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margin-left:291.95pt;margin-top:243.7pt;height:51.65pt;width:125.8pt;rotation:11796480f;z-index:251666432;mso-width-relative:page;mso-height-relative:page;" filled="f" stroked="t" coordsize="21600,21600" o:gfxdata="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3B7aTcAAAACwEAAA8AAAAAAAAAAQAgAAAAIgAAAGRycy9kb3du&#10;cmV2LnhtbFBLAQIUABQAAAAIAIdO4kDJzQSENAIAACQEAAAOAAAAAAAAAAEAIAAAACsBAABkcnMv&#10;ZTJvRG9jLnhtbFBLBQYAAAAABgAGAFkBAADRBQAAAAA=&#10;" adj="21542">
                <v:fill on="f" focussize="0,0"/>
                <v:stroke weight="1pt" color="#7030A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73600" behindDoc="0" locked="0" layoutInCell="1" allowOverlap="1" wp14:anchorId="17A35D75" wp14:editId="71450ECB">
                <wp:simplePos x="0" y="0"/>
                <wp:positionH relativeFrom="column">
                  <wp:posOffset>3672840</wp:posOffset>
                </wp:positionH>
                <wp:positionV relativeFrom="paragraph">
                  <wp:posOffset>3020060</wp:posOffset>
                </wp:positionV>
                <wp:extent cx="75565" cy="75565"/>
                <wp:effectExtent l="0" t="0" r="19685" b="19685"/>
                <wp:wrapNone/>
                <wp:docPr id="35" name="流程图: 联系 35"/>
                <wp:cNvGraphicFramePr/>
                <a:graphic xmlns:a="http://schemas.openxmlformats.org/drawingml/2006/main">
                  <a:graphicData uri="http://schemas.microsoft.com/office/word/2010/wordprocessingShape">
                    <wps:wsp>
                      <wps:cNvSpPr/>
                      <wps:spPr>
                        <a:xfrm>
                          <a:off x="0" y="0"/>
                          <a:ext cx="75565" cy="75565"/>
                        </a:xfrm>
                        <a:prstGeom prst="flowChartConnector">
                          <a:avLst/>
                        </a:prstGeom>
                        <a:gradFill>
                          <a:gsLst>
                            <a:gs pos="0">
                              <a:srgbClr val="FE4444"/>
                            </a:gs>
                            <a:gs pos="100000">
                              <a:srgbClr val="832B2B"/>
                            </a:gs>
                          </a:gsLst>
                          <a:lin ang="5400000" scaled="0"/>
                        </a:gra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20" type="#_x0000_t120" style="position:absolute;left:0pt;margin-left:289.2pt;margin-top:237.8pt;height:5.95pt;width:5.95pt;z-index:251673600;v-text-anchor:middle;mso-width-relative:page;mso-height-relative:page;" fillcolor="#FE4444" filled="t" stroked="t" coordsize="21600,21600" o:gfxdata="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h5RVxdoAAAALAQAADwAAAAAA&#10;AAABACAAAAAiAAAAZHJzL2Rvd25yZXYueG1sUEsBAhQAFAAAAAgAh07iQMu3VNe8AgAAhgUAAA4A&#10;AAAAAAAAAQAgAAAAKQEAAGRycy9lMm9Eb2MueG1sUEsFBgAAAAAGAAYAWQEAAFcGAAAAAA==&#10;">
                <v:fill type="gradient" on="t" color2="#832B2B" focus="100%" focussize="0,0" rotate="t">
                  <o:fill type="gradientUnscaled" v:ext="backwardCompatible"/>
                </v:fill>
                <v:stroke weight="1pt" color="#FF0000 [3204]" miterlimit="8" joinstyle="miter"/>
                <v:imagedata o:title=""/>
                <o:lock v:ext="edit" aspectratio="f"/>
              </v:shape>
            </w:pict>
          </mc:Fallback>
        </mc:AlternateContent>
      </w:r>
      <w:r>
        <w:rPr>
          <w:noProof/>
        </w:rPr>
        <w:drawing>
          <wp:inline distT="0" distB="0" distL="0" distR="0" wp14:anchorId="015571EB" wp14:editId="45FFF4B3">
            <wp:extent cx="5510530" cy="3951605"/>
            <wp:effectExtent l="19050" t="19050" r="13970" b="10795"/>
            <wp:docPr id="1628760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60123" name="图片 1"/>
                    <pic:cNvPicPr>
                      <a:picLocks noChangeAspect="1"/>
                    </pic:cNvPicPr>
                  </pic:nvPicPr>
                  <pic:blipFill>
                    <a:blip r:embed="rId43"/>
                    <a:stretch>
                      <a:fillRect/>
                    </a:stretch>
                  </pic:blipFill>
                  <pic:spPr>
                    <a:xfrm>
                      <a:off x="0" y="0"/>
                      <a:ext cx="5513789" cy="3953984"/>
                    </a:xfrm>
                    <a:prstGeom prst="rect">
                      <a:avLst/>
                    </a:prstGeom>
                    <a:ln>
                      <a:solidFill>
                        <a:schemeClr val="tx1"/>
                      </a:solidFill>
                    </a:ln>
                  </pic:spPr>
                </pic:pic>
              </a:graphicData>
            </a:graphic>
          </wp:inline>
        </w:drawing>
      </w:r>
    </w:p>
    <w:p w14:paraId="0F481C82" w14:textId="77777777" w:rsidR="00946156" w:rsidRDefault="00000000">
      <w:pPr>
        <w:spacing w:line="360" w:lineRule="auto"/>
        <w:jc w:val="center"/>
        <w:rPr>
          <w:rFonts w:ascii="Times New Roman" w:hAnsi="Times New Roman" w:cs="Times New Roman"/>
          <w:b/>
          <w:bCs/>
          <w:kern w:val="0"/>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3-9</w:t>
      </w:r>
      <w:r>
        <w:rPr>
          <w:rFonts w:ascii="Times New Roman" w:hAnsi="Times New Roman" w:cs="Times New Roman" w:hint="eastAsia"/>
          <w:b/>
          <w:bCs/>
          <w:sz w:val="24"/>
          <w:szCs w:val="24"/>
          <w:u w:val="single"/>
        </w:rPr>
        <w:t xml:space="preserve">   </w:t>
      </w:r>
      <w:r>
        <w:rPr>
          <w:rFonts w:ascii="Times New Roman" w:hAnsi="Times New Roman" w:cs="Times New Roman"/>
          <w:b/>
          <w:bCs/>
          <w:sz w:val="24"/>
          <w:szCs w:val="24"/>
          <w:u w:val="single"/>
        </w:rPr>
        <w:t>地块详细规划图</w:t>
      </w:r>
    </w:p>
    <w:p w14:paraId="5C7A6F28" w14:textId="77777777" w:rsidR="00946156" w:rsidRDefault="00000000">
      <w:r>
        <w:br w:type="page"/>
      </w:r>
      <w:r>
        <w:rPr>
          <w:rFonts w:ascii="Times New Roman" w:hAnsi="Times New Roman" w:cs="Times New Roman"/>
          <w:b/>
          <w:bCs/>
          <w:kern w:val="0"/>
          <w:sz w:val="24"/>
          <w:szCs w:val="24"/>
        </w:rPr>
        <w:lastRenderedPageBreak/>
        <w:t xml:space="preserve"> </w:t>
      </w:r>
    </w:p>
    <w:p w14:paraId="600739C1" w14:textId="77777777" w:rsidR="00946156" w:rsidRDefault="00000000">
      <w:pPr>
        <w:pStyle w:val="1"/>
        <w:spacing w:beforeLines="50" w:before="120" w:after="0" w:line="360" w:lineRule="auto"/>
        <w:jc w:val="left"/>
      </w:pPr>
      <w:bookmarkStart w:id="97" w:name="_Toc161826002"/>
      <w:r>
        <w:t>4</w:t>
      </w:r>
      <w:r>
        <w:t>资料分析</w:t>
      </w:r>
      <w:bookmarkEnd w:id="97"/>
    </w:p>
    <w:p w14:paraId="103F945B"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98" w:name="_Toc28444"/>
      <w:bookmarkStart w:id="99" w:name="_Toc161826003"/>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98"/>
      <w:bookmarkEnd w:id="99"/>
    </w:p>
    <w:p w14:paraId="722B2878" w14:textId="77777777" w:rsidR="00946156" w:rsidRDefault="00000000">
      <w:pPr>
        <w:spacing w:line="360" w:lineRule="auto"/>
        <w:ind w:firstLineChars="200" w:firstLine="480"/>
        <w:rPr>
          <w:rFonts w:ascii="Times New Roman" w:hAnsi="Times New Roman" w:cs="Times New Roman"/>
          <w:sz w:val="24"/>
          <w:szCs w:val="24"/>
        </w:rPr>
      </w:pPr>
      <w:bookmarkStart w:id="100" w:name="_Hlk112751370"/>
      <w:r>
        <w:rPr>
          <w:rFonts w:ascii="Times New Roman" w:hAnsi="Times New Roman" w:cs="Times New Roman"/>
          <w:sz w:val="24"/>
          <w:szCs w:val="24"/>
        </w:rPr>
        <w:t>本次调查收集到的政府和权威机构资料包括：</w:t>
      </w:r>
      <w:bookmarkEnd w:id="100"/>
      <w:r>
        <w:rPr>
          <w:rFonts w:ascii="Times New Roman" w:hAnsi="Times New Roman" w:cs="Times New Roman" w:hint="eastAsia"/>
          <w:sz w:val="24"/>
          <w:szCs w:val="24"/>
        </w:rPr>
        <w:t>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年）、其他相关资料。</w:t>
      </w:r>
    </w:p>
    <w:p w14:paraId="7CBC7362"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通过地块范围图了解本项目地块的范围、拐点坐标，并确定本次调查的范围。根据江永县国土空间总体规划（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年）、江永县金海明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建设用地红线图，地块目前已实际征收并已建成学校，本次拟调整后用途为教育用地</w:t>
      </w:r>
      <w:r>
        <w:rPr>
          <w:rFonts w:ascii="Times New Roman" w:hAnsi="Times New Roman" w:cs="Times New Roman"/>
          <w:sz w:val="24"/>
          <w:szCs w:val="24"/>
        </w:rPr>
        <w:t>。</w:t>
      </w:r>
    </w:p>
    <w:p w14:paraId="64A3771A"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101" w:name="_Toc12621"/>
      <w:bookmarkStart w:id="102" w:name="_Toc161826004"/>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101"/>
      <w:bookmarkEnd w:id="102"/>
    </w:p>
    <w:p w14:paraId="6E1D0E10" w14:textId="77777777" w:rsidR="00946156"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确定本地块范围内未进行过工业开发，地块范围内进行过农业种植等活动；经咨询建设单位及走访调查，地块及周边区域未发现出现土壤异味等现象</w:t>
      </w:r>
      <w:r>
        <w:rPr>
          <w:rFonts w:ascii="Times New Roman" w:hAnsi="Times New Roman" w:cs="Times New Roman"/>
          <w:kern w:val="0"/>
          <w:sz w:val="24"/>
          <w:szCs w:val="24"/>
        </w:rPr>
        <w:t>。</w:t>
      </w:r>
    </w:p>
    <w:p w14:paraId="6BB1720C" w14:textId="77777777" w:rsidR="00946156" w:rsidRDefault="00000000">
      <w:pPr>
        <w:keepNext/>
        <w:keepLines/>
        <w:spacing w:line="360" w:lineRule="auto"/>
        <w:outlineLvl w:val="1"/>
        <w:rPr>
          <w:rFonts w:ascii="Times New Roman" w:hAnsi="Times New Roman" w:cs="Times New Roman"/>
          <w:b/>
          <w:bCs/>
          <w:kern w:val="0"/>
          <w:sz w:val="30"/>
          <w:szCs w:val="32"/>
        </w:rPr>
      </w:pPr>
      <w:bookmarkStart w:id="103" w:name="_Toc3124"/>
      <w:bookmarkStart w:id="104" w:name="_Toc161826005"/>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3"/>
      <w:bookmarkEnd w:id="104"/>
    </w:p>
    <w:p w14:paraId="1171287A"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w:t>
      </w:r>
    </w:p>
    <w:p w14:paraId="3D2A9C5F"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经咨询永州市生态环境局江永分局、江永县金海明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及江永县教育局等知情人员，并结合历史影像，项目相邻地块无工业企业，地块范围内及周边区域原存在小规模的家庭养猪场，但其养殖规模较小，且养殖过程中</w:t>
      </w:r>
      <w:proofErr w:type="gramStart"/>
      <w:r>
        <w:rPr>
          <w:rFonts w:ascii="Times New Roman" w:hAnsi="Times New Roman" w:cs="Times New Roman" w:hint="eastAsia"/>
          <w:sz w:val="24"/>
          <w:szCs w:val="24"/>
        </w:rPr>
        <w:t>粪污均采取</w:t>
      </w:r>
      <w:proofErr w:type="gramEnd"/>
      <w:r>
        <w:rPr>
          <w:rFonts w:ascii="Times New Roman" w:hAnsi="Times New Roman" w:cs="Times New Roman" w:hint="eastAsia"/>
          <w:sz w:val="24"/>
          <w:szCs w:val="24"/>
        </w:rPr>
        <w:t>发酵床等技术进行处理后回填，基本不会对调查地块造成影响。</w:t>
      </w:r>
    </w:p>
    <w:p w14:paraId="26BDD05D" w14:textId="77777777" w:rsidR="00946156" w:rsidRDefault="00946156">
      <w:pPr>
        <w:pStyle w:val="Default"/>
        <w:rPr>
          <w:u w:val="single"/>
        </w:rPr>
        <w:sectPr w:rsidR="00946156" w:rsidSect="002174DC">
          <w:pgSz w:w="11906" w:h="16838"/>
          <w:pgMar w:top="1440" w:right="1803" w:bottom="1440" w:left="1803" w:header="851" w:footer="992" w:gutter="0"/>
          <w:cols w:space="0"/>
          <w:docGrid w:linePitch="312"/>
        </w:sectPr>
      </w:pPr>
    </w:p>
    <w:p w14:paraId="5AEF502F" w14:textId="77777777" w:rsidR="00946156" w:rsidRDefault="00000000">
      <w:pPr>
        <w:pStyle w:val="1"/>
        <w:spacing w:beforeLines="50" w:before="120" w:after="0" w:line="360" w:lineRule="auto"/>
        <w:jc w:val="left"/>
      </w:pPr>
      <w:bookmarkStart w:id="105" w:name="_Toc161826006"/>
      <w:r>
        <w:lastRenderedPageBreak/>
        <w:t>5</w:t>
      </w:r>
      <w:r>
        <w:t>现场踏勘和人员访谈</w:t>
      </w:r>
      <w:bookmarkEnd w:id="105"/>
    </w:p>
    <w:p w14:paraId="29E3F118" w14:textId="77777777" w:rsidR="00946156" w:rsidRDefault="00000000">
      <w:pPr>
        <w:keepNext/>
        <w:keepLines/>
        <w:spacing w:line="360" w:lineRule="auto"/>
        <w:outlineLvl w:val="1"/>
        <w:rPr>
          <w:rFonts w:ascii="Times New Roman" w:hAnsi="Times New Roman" w:cs="Times New Roman"/>
          <w:u w:val="single"/>
        </w:rPr>
      </w:pPr>
      <w:bookmarkStart w:id="106" w:name="_Toc161826007"/>
      <w:r>
        <w:rPr>
          <w:rFonts w:ascii="Times New Roman" w:hAnsi="Times New Roman" w:cs="Times New Roman"/>
          <w:b/>
          <w:bCs/>
          <w:sz w:val="30"/>
          <w:szCs w:val="30"/>
          <w:u w:val="single"/>
        </w:rPr>
        <w:t>5.1</w:t>
      </w:r>
      <w:r>
        <w:rPr>
          <w:rFonts w:ascii="Times New Roman" w:hAnsi="Times New Roman" w:cs="Times New Roman"/>
          <w:b/>
          <w:bCs/>
          <w:sz w:val="30"/>
          <w:szCs w:val="30"/>
          <w:u w:val="single"/>
        </w:rPr>
        <w:t>现场踏勘</w:t>
      </w:r>
      <w:bookmarkEnd w:id="106"/>
    </w:p>
    <w:p w14:paraId="28A4ED47"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202</w:t>
      </w:r>
      <w:r>
        <w:rPr>
          <w:rFonts w:ascii="Times New Roman" w:hAnsi="Times New Roman" w:cs="Times New Roman" w:hint="eastAsia"/>
          <w:kern w:val="0"/>
          <w:sz w:val="24"/>
          <w:szCs w:val="24"/>
          <w:u w:val="single"/>
        </w:rPr>
        <w:t>4</w:t>
      </w:r>
      <w:r>
        <w:rPr>
          <w:rFonts w:ascii="Times New Roman" w:hAnsi="Times New Roman" w:cs="Times New Roman"/>
          <w:kern w:val="0"/>
          <w:sz w:val="24"/>
          <w:szCs w:val="24"/>
          <w:u w:val="single"/>
        </w:rPr>
        <w:t>年</w:t>
      </w:r>
      <w:r>
        <w:rPr>
          <w:rFonts w:ascii="Times New Roman" w:hAnsi="Times New Roman" w:cs="Times New Roman" w:hint="eastAsia"/>
          <w:kern w:val="0"/>
          <w:sz w:val="24"/>
          <w:szCs w:val="24"/>
          <w:u w:val="single"/>
        </w:rPr>
        <w:t>3</w:t>
      </w:r>
      <w:r>
        <w:rPr>
          <w:rFonts w:ascii="Times New Roman" w:hAnsi="Times New Roman" w:cs="Times New Roman"/>
          <w:kern w:val="0"/>
          <w:sz w:val="24"/>
          <w:szCs w:val="24"/>
          <w:u w:val="single"/>
        </w:rPr>
        <w:t>月，我司组织人员</w:t>
      </w:r>
      <w:r>
        <w:rPr>
          <w:rFonts w:ascii="Times New Roman" w:hAnsi="Times New Roman" w:cs="Times New Roman" w:hint="eastAsia"/>
          <w:kern w:val="0"/>
          <w:sz w:val="24"/>
          <w:szCs w:val="24"/>
          <w:u w:val="single"/>
        </w:rPr>
        <w:t>进行了现场</w:t>
      </w:r>
      <w:r>
        <w:rPr>
          <w:rFonts w:ascii="Times New Roman" w:hAnsi="Times New Roman" w:cs="Times New Roman"/>
          <w:kern w:val="0"/>
          <w:sz w:val="24"/>
          <w:szCs w:val="24"/>
          <w:u w:val="single"/>
        </w:rPr>
        <w:t>踏勘，踏勘情况如下：</w:t>
      </w:r>
    </w:p>
    <w:p w14:paraId="5A2F822D" w14:textId="77777777" w:rsidR="00946156" w:rsidRDefault="00000000">
      <w:pPr>
        <w:pStyle w:val="3"/>
        <w:spacing w:before="0" w:after="0" w:line="360" w:lineRule="auto"/>
        <w:rPr>
          <w:rFonts w:ascii="Times New Roman" w:hAnsi="Times New Roman" w:cs="Times New Roman"/>
          <w:color w:val="auto"/>
          <w:u w:val="single"/>
        </w:rPr>
      </w:pPr>
      <w:bookmarkStart w:id="107" w:name="_Toc439665125"/>
      <w:bookmarkStart w:id="108" w:name="_Toc161826008"/>
      <w:bookmarkStart w:id="109" w:name="_Toc32165"/>
      <w:bookmarkStart w:id="110" w:name="_Toc31681"/>
      <w:r>
        <w:rPr>
          <w:rFonts w:ascii="Times New Roman" w:hAnsi="Times New Roman" w:cs="Times New Roman"/>
          <w:color w:val="auto"/>
          <w:u w:val="single"/>
        </w:rPr>
        <w:t>5.</w:t>
      </w:r>
      <w:bookmarkEnd w:id="107"/>
      <w:r>
        <w:rPr>
          <w:rFonts w:ascii="Times New Roman" w:hAnsi="Times New Roman" w:cs="Times New Roman"/>
          <w:color w:val="auto"/>
          <w:u w:val="single"/>
        </w:rPr>
        <w:t>1.1</w:t>
      </w:r>
      <w:r>
        <w:rPr>
          <w:rFonts w:ascii="Times New Roman" w:hAnsi="Times New Roman" w:cs="Times New Roman"/>
          <w:color w:val="auto"/>
          <w:u w:val="single"/>
        </w:rPr>
        <w:t>地块及周边现状</w:t>
      </w:r>
      <w:bookmarkEnd w:id="108"/>
      <w:bookmarkEnd w:id="109"/>
      <w:bookmarkEnd w:id="110"/>
    </w:p>
    <w:p w14:paraId="6BA1D9D4" w14:textId="77777777" w:rsidR="00946156" w:rsidRDefault="00000000">
      <w:pPr>
        <w:adjustRightInd w:val="0"/>
        <w:snapToGrid w:val="0"/>
        <w:spacing w:line="336"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调查地块目前已全部建成学校校舍或操场</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经咨询江永县金海明</w:t>
      </w:r>
      <w:proofErr w:type="gramStart"/>
      <w:r>
        <w:rPr>
          <w:rFonts w:ascii="Times New Roman" w:hAnsi="Times New Roman" w:cs="Times New Roman" w:hint="eastAsia"/>
          <w:kern w:val="0"/>
          <w:sz w:val="24"/>
          <w:szCs w:val="24"/>
          <w:u w:val="single"/>
        </w:rPr>
        <w:t>礼学校</w:t>
      </w:r>
      <w:proofErr w:type="gramEnd"/>
      <w:r>
        <w:rPr>
          <w:rFonts w:ascii="Times New Roman" w:hAnsi="Times New Roman" w:cs="Times New Roman" w:hint="eastAsia"/>
          <w:kern w:val="0"/>
          <w:sz w:val="24"/>
          <w:szCs w:val="24"/>
          <w:u w:val="single"/>
        </w:rPr>
        <w:t>管理人员及</w:t>
      </w:r>
      <w:r>
        <w:rPr>
          <w:rFonts w:ascii="Times New Roman" w:hAnsi="Times New Roman" w:cs="Times New Roman"/>
          <w:kern w:val="0"/>
          <w:sz w:val="24"/>
          <w:szCs w:val="24"/>
          <w:u w:val="single"/>
        </w:rPr>
        <w:t>现场调查过程中，在地块内土壤均为</w:t>
      </w:r>
      <w:r>
        <w:rPr>
          <w:rFonts w:ascii="Times New Roman" w:hAnsi="Times New Roman" w:cs="Times New Roman" w:hint="eastAsia"/>
          <w:kern w:val="0"/>
          <w:sz w:val="24"/>
          <w:szCs w:val="24"/>
          <w:u w:val="single"/>
        </w:rPr>
        <w:t>黄土</w:t>
      </w:r>
      <w:r>
        <w:rPr>
          <w:rFonts w:ascii="Times New Roman" w:hAnsi="Times New Roman" w:cs="Times New Roman"/>
          <w:kern w:val="0"/>
          <w:sz w:val="24"/>
          <w:szCs w:val="24"/>
          <w:u w:val="single"/>
        </w:rPr>
        <w:t>，质地均</w:t>
      </w:r>
      <w:proofErr w:type="gramStart"/>
      <w:r>
        <w:rPr>
          <w:rFonts w:ascii="Times New Roman" w:hAnsi="Times New Roman" w:cs="Times New Roman"/>
          <w:kern w:val="0"/>
          <w:sz w:val="24"/>
          <w:szCs w:val="24"/>
          <w:u w:val="single"/>
        </w:rPr>
        <w:t>一</w:t>
      </w:r>
      <w:proofErr w:type="gramEnd"/>
      <w:r>
        <w:rPr>
          <w:rFonts w:ascii="Times New Roman" w:hAnsi="Times New Roman" w:cs="Times New Roman"/>
          <w:kern w:val="0"/>
          <w:sz w:val="24"/>
          <w:szCs w:val="24"/>
          <w:u w:val="single"/>
        </w:rPr>
        <w:t>，无颜色异常、油渍、异味等污染痕迹；地块内没有固体废物堆存或填埋等情况。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946156" w14:paraId="2A83CB39" w14:textId="77777777">
        <w:trPr>
          <w:trHeight w:val="90"/>
        </w:trPr>
        <w:tc>
          <w:tcPr>
            <w:tcW w:w="2419" w:type="pct"/>
            <w:shd w:val="clear" w:color="auto" w:fill="auto"/>
            <w:vAlign w:val="center"/>
          </w:tcPr>
          <w:p w14:paraId="3B2E7FEB" w14:textId="77777777" w:rsidR="00946156" w:rsidRDefault="00000000">
            <w:pPr>
              <w:adjustRightInd w:val="0"/>
              <w:snapToGrid w:val="0"/>
              <w:spacing w:line="276" w:lineRule="auto"/>
              <w:jc w:val="center"/>
              <w:rPr>
                <w:rFonts w:ascii="Times New Roman" w:hAnsi="Times New Roman" w:cs="Times New Roman"/>
                <w:kern w:val="0"/>
                <w:sz w:val="24"/>
                <w:szCs w:val="24"/>
                <w:u w:val="single"/>
              </w:rPr>
            </w:pPr>
            <w:bookmarkStart w:id="111" w:name="_Hlk142377755"/>
            <w:r>
              <w:rPr>
                <w:rFonts w:ascii="Times New Roman" w:hAnsi="Times New Roman" w:cs="Times New Roman"/>
                <w:noProof/>
                <w:kern w:val="0"/>
                <w:sz w:val="24"/>
                <w:szCs w:val="24"/>
                <w:u w:val="single"/>
              </w:rPr>
              <w:drawing>
                <wp:inline distT="0" distB="0" distL="0" distR="0" wp14:anchorId="075B56F1" wp14:editId="5623074F">
                  <wp:extent cx="2401570" cy="1797050"/>
                  <wp:effectExtent l="0" t="0" r="0" b="0"/>
                  <wp:docPr id="1181680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8059"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401570" cy="1797050"/>
                          </a:xfrm>
                          <a:prstGeom prst="rect">
                            <a:avLst/>
                          </a:prstGeom>
                          <a:noFill/>
                          <a:ln>
                            <a:noFill/>
                          </a:ln>
                        </pic:spPr>
                      </pic:pic>
                    </a:graphicData>
                  </a:graphic>
                </wp:inline>
              </w:drawing>
            </w:r>
          </w:p>
        </w:tc>
        <w:tc>
          <w:tcPr>
            <w:tcW w:w="2580" w:type="pct"/>
            <w:shd w:val="clear" w:color="auto" w:fill="auto"/>
            <w:vAlign w:val="center"/>
          </w:tcPr>
          <w:p w14:paraId="01EE356A" w14:textId="77777777" w:rsidR="00946156" w:rsidRDefault="00000000">
            <w:pPr>
              <w:adjustRightInd w:val="0"/>
              <w:snapToGrid w:val="0"/>
              <w:spacing w:line="276" w:lineRule="auto"/>
              <w:jc w:val="center"/>
              <w:rPr>
                <w:rFonts w:ascii="Times New Roman" w:hAnsi="Times New Roman" w:cs="Times New Roman"/>
                <w:kern w:val="0"/>
                <w:sz w:val="24"/>
                <w:szCs w:val="24"/>
                <w:u w:val="single"/>
              </w:rPr>
            </w:pPr>
            <w:r>
              <w:rPr>
                <w:rFonts w:ascii="Times New Roman" w:hAnsi="Times New Roman" w:cs="Times New Roman"/>
                <w:noProof/>
                <w:kern w:val="0"/>
                <w:sz w:val="24"/>
                <w:szCs w:val="24"/>
                <w:u w:val="single"/>
              </w:rPr>
              <w:drawing>
                <wp:inline distT="0" distB="0" distL="0" distR="0" wp14:anchorId="18DC3E8A" wp14:editId="5457E9A1">
                  <wp:extent cx="2576195" cy="1932305"/>
                  <wp:effectExtent l="0" t="0" r="0" b="0"/>
                  <wp:docPr id="10313587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58716" name="图片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946156" w14:paraId="2A0E96FC" w14:textId="77777777">
        <w:trPr>
          <w:trHeight w:val="198"/>
        </w:trPr>
        <w:tc>
          <w:tcPr>
            <w:tcW w:w="2419" w:type="pct"/>
            <w:shd w:val="clear" w:color="auto" w:fill="auto"/>
          </w:tcPr>
          <w:p w14:paraId="1D180787"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w:t>
            </w:r>
            <w:r>
              <w:rPr>
                <w:rFonts w:ascii="Times New Roman" w:hAnsi="Times New Roman" w:cs="Times New Roman" w:hint="eastAsia"/>
                <w:u w:val="single"/>
              </w:rPr>
              <w:t>中北部</w:t>
            </w:r>
          </w:p>
        </w:tc>
        <w:tc>
          <w:tcPr>
            <w:tcW w:w="2580" w:type="pct"/>
            <w:shd w:val="clear" w:color="auto" w:fill="auto"/>
          </w:tcPr>
          <w:p w14:paraId="3DE58AE7"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w:t>
            </w:r>
            <w:r>
              <w:rPr>
                <w:rFonts w:ascii="Times New Roman" w:hAnsi="Times New Roman" w:cs="Times New Roman" w:hint="eastAsia"/>
                <w:u w:val="single"/>
              </w:rPr>
              <w:t>中部</w:t>
            </w:r>
          </w:p>
        </w:tc>
      </w:tr>
      <w:tr w:rsidR="00946156" w14:paraId="697434E2" w14:textId="77777777">
        <w:trPr>
          <w:trHeight w:val="198"/>
        </w:trPr>
        <w:tc>
          <w:tcPr>
            <w:tcW w:w="2419" w:type="pct"/>
            <w:shd w:val="clear" w:color="auto" w:fill="auto"/>
          </w:tcPr>
          <w:p w14:paraId="0CC31DF0"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4BAAB9DA" wp14:editId="6FA8BD67">
                  <wp:extent cx="2401570" cy="1797050"/>
                  <wp:effectExtent l="0" t="0" r="0" b="0"/>
                  <wp:docPr id="1037288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288174"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401570" cy="1797050"/>
                          </a:xfrm>
                          <a:prstGeom prst="rect">
                            <a:avLst/>
                          </a:prstGeom>
                          <a:noFill/>
                          <a:ln>
                            <a:noFill/>
                          </a:ln>
                        </pic:spPr>
                      </pic:pic>
                    </a:graphicData>
                  </a:graphic>
                </wp:inline>
              </w:drawing>
            </w:r>
          </w:p>
        </w:tc>
        <w:tc>
          <w:tcPr>
            <w:tcW w:w="2580" w:type="pct"/>
            <w:shd w:val="clear" w:color="auto" w:fill="auto"/>
          </w:tcPr>
          <w:p w14:paraId="3460323E"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3777171F" wp14:editId="6EBEE018">
                  <wp:extent cx="2576195" cy="1932305"/>
                  <wp:effectExtent l="0" t="0" r="0" b="0"/>
                  <wp:docPr id="1843431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31419" name="图片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946156" w14:paraId="53F7E67A" w14:textId="77777777">
        <w:trPr>
          <w:trHeight w:val="198"/>
        </w:trPr>
        <w:tc>
          <w:tcPr>
            <w:tcW w:w="2419" w:type="pct"/>
            <w:shd w:val="clear" w:color="auto" w:fill="auto"/>
          </w:tcPr>
          <w:p w14:paraId="2A1DC36E"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东南角区域足球场</w:t>
            </w:r>
          </w:p>
        </w:tc>
        <w:tc>
          <w:tcPr>
            <w:tcW w:w="2580" w:type="pct"/>
            <w:shd w:val="clear" w:color="auto" w:fill="auto"/>
          </w:tcPr>
          <w:p w14:paraId="52DF1A11" w14:textId="77777777" w:rsidR="00946156"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地块南部区域篮球场</w:t>
            </w:r>
          </w:p>
        </w:tc>
      </w:tr>
    </w:tbl>
    <w:bookmarkEnd w:id="111"/>
    <w:p w14:paraId="6851AA2A" w14:textId="77777777" w:rsidR="00946156" w:rsidRDefault="00000000">
      <w:pPr>
        <w:adjustRightInd w:val="0"/>
        <w:snapToGrid w:val="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5-1</w:t>
      </w:r>
      <w:r>
        <w:rPr>
          <w:rFonts w:ascii="Times New Roman" w:hAnsi="Times New Roman" w:cs="Times New Roman" w:hint="eastAsia"/>
          <w:b/>
          <w:bCs/>
          <w:kern w:val="0"/>
          <w:sz w:val="24"/>
          <w:szCs w:val="24"/>
          <w:u w:val="single"/>
        </w:rPr>
        <w:t xml:space="preserve">   </w:t>
      </w:r>
      <w:r>
        <w:rPr>
          <w:rFonts w:ascii="Times New Roman" w:hAnsi="Times New Roman" w:cs="Times New Roman"/>
          <w:b/>
          <w:bCs/>
          <w:kern w:val="0"/>
          <w:sz w:val="24"/>
          <w:szCs w:val="24"/>
          <w:u w:val="single"/>
        </w:rPr>
        <w:t>地块现场踏勘照片</w:t>
      </w:r>
    </w:p>
    <w:p w14:paraId="1FF9F0EA" w14:textId="77777777" w:rsidR="00946156" w:rsidRDefault="00000000">
      <w:pPr>
        <w:pStyle w:val="3"/>
        <w:spacing w:before="0" w:after="0" w:line="360" w:lineRule="auto"/>
        <w:rPr>
          <w:rFonts w:ascii="Times New Roman" w:hAnsi="Times New Roman" w:cs="Times New Roman"/>
          <w:color w:val="auto"/>
          <w:u w:val="single"/>
        </w:rPr>
      </w:pPr>
      <w:bookmarkStart w:id="112" w:name="_Toc14657"/>
      <w:bookmarkStart w:id="113" w:name="_Toc13911"/>
      <w:bookmarkStart w:id="114" w:name="_Toc161826009"/>
      <w:r>
        <w:rPr>
          <w:rFonts w:ascii="Times New Roman" w:hAnsi="Times New Roman" w:cs="Times New Roman"/>
          <w:color w:val="auto"/>
          <w:u w:val="single"/>
        </w:rPr>
        <w:t>5.1.2</w:t>
      </w:r>
      <w:r>
        <w:rPr>
          <w:rFonts w:ascii="Times New Roman" w:hAnsi="Times New Roman" w:cs="Times New Roman"/>
          <w:color w:val="auto"/>
          <w:u w:val="single"/>
        </w:rPr>
        <w:t>现场踏勘结论</w:t>
      </w:r>
      <w:bookmarkEnd w:id="112"/>
      <w:bookmarkEnd w:id="113"/>
      <w:bookmarkEnd w:id="114"/>
    </w:p>
    <w:p w14:paraId="529C0AD0" w14:textId="77777777" w:rsidR="00946156"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通过对调查地块内部及周边相邻地块现场踏勘发现，地块内部及周边相邻区域未发现土壤颜色、气味等异常现象，也未出现危险废物及固废堆放与倾倒或填埋的迹象</w:t>
      </w:r>
      <w:r>
        <w:rPr>
          <w:rFonts w:ascii="Times New Roman" w:hAnsi="Times New Roman" w:cs="Times New Roman" w:hint="eastAsia"/>
          <w:kern w:val="0"/>
          <w:sz w:val="24"/>
          <w:szCs w:val="24"/>
          <w:u w:val="single"/>
        </w:rPr>
        <w:t>，地块范围内原从事的养殖规模较小，且养殖过程中采取了相应的污染治理措施，基本不会对调查地块造成影响，</w:t>
      </w:r>
      <w:r>
        <w:rPr>
          <w:rFonts w:ascii="Times New Roman" w:hAnsi="Times New Roman" w:cs="Times New Roman"/>
          <w:kern w:val="0"/>
          <w:sz w:val="24"/>
          <w:szCs w:val="24"/>
          <w:u w:val="single"/>
        </w:rPr>
        <w:t>现场踏勘得到的信息能有效印证历史卫星图片解译的信息。</w:t>
      </w:r>
    </w:p>
    <w:p w14:paraId="4757A42E" w14:textId="77777777" w:rsidR="00946156" w:rsidRDefault="00000000">
      <w:pPr>
        <w:keepNext/>
        <w:keepLines/>
        <w:spacing w:line="360" w:lineRule="auto"/>
        <w:outlineLvl w:val="1"/>
        <w:rPr>
          <w:rFonts w:ascii="Times New Roman" w:hAnsi="Times New Roman" w:cs="Times New Roman"/>
        </w:rPr>
      </w:pPr>
      <w:bookmarkStart w:id="115" w:name="_Toc161826010"/>
      <w:r>
        <w:rPr>
          <w:rFonts w:ascii="Times New Roman" w:hAnsi="Times New Roman" w:cs="Times New Roman"/>
          <w:b/>
          <w:bCs/>
          <w:sz w:val="30"/>
          <w:szCs w:val="30"/>
        </w:rPr>
        <w:lastRenderedPageBreak/>
        <w:t>5.2</w:t>
      </w:r>
      <w:r>
        <w:rPr>
          <w:rFonts w:ascii="Times New Roman" w:hAnsi="Times New Roman" w:cs="Times New Roman"/>
          <w:b/>
          <w:bCs/>
          <w:sz w:val="30"/>
          <w:szCs w:val="30"/>
        </w:rPr>
        <w:t>人员访谈</w:t>
      </w:r>
      <w:bookmarkEnd w:id="115"/>
    </w:p>
    <w:p w14:paraId="084251A8" w14:textId="77777777" w:rsidR="00946156"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73433E72" w14:textId="77777777" w:rsidR="00946156" w:rsidRDefault="00000000">
      <w:pPr>
        <w:pStyle w:val="3"/>
        <w:spacing w:before="0" w:after="0" w:line="360" w:lineRule="auto"/>
        <w:rPr>
          <w:rFonts w:ascii="Times New Roman" w:hAnsi="Times New Roman" w:cs="Times New Roman"/>
          <w:color w:val="auto"/>
        </w:rPr>
      </w:pPr>
      <w:bookmarkStart w:id="116" w:name="_Toc26720"/>
      <w:bookmarkStart w:id="117" w:name="_Toc161826011"/>
      <w:bookmarkStart w:id="118" w:name="_Toc560"/>
      <w:r>
        <w:rPr>
          <w:rFonts w:ascii="Times New Roman" w:hAnsi="Times New Roman" w:cs="Times New Roman"/>
          <w:color w:val="auto"/>
        </w:rPr>
        <w:t>5.2.1</w:t>
      </w:r>
      <w:r>
        <w:rPr>
          <w:rFonts w:ascii="Times New Roman" w:hAnsi="Times New Roman" w:cs="Times New Roman"/>
          <w:color w:val="auto"/>
        </w:rPr>
        <w:t>访谈对象</w:t>
      </w:r>
      <w:bookmarkEnd w:id="116"/>
      <w:bookmarkEnd w:id="117"/>
      <w:bookmarkEnd w:id="118"/>
    </w:p>
    <w:p w14:paraId="75BF7FE4" w14:textId="77777777" w:rsidR="00946156"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我司工作人员对原地块及周边村民、</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4E9A3DFF" w14:textId="77777777" w:rsidR="00946156"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288"/>
        <w:gridCol w:w="2784"/>
        <w:gridCol w:w="948"/>
        <w:gridCol w:w="2554"/>
      </w:tblGrid>
      <w:tr w:rsidR="00946156" w14:paraId="0780C8E2" w14:textId="77777777">
        <w:trPr>
          <w:trHeight w:val="454"/>
          <w:tblHeader/>
          <w:jc w:val="center"/>
        </w:trPr>
        <w:tc>
          <w:tcPr>
            <w:tcW w:w="430" w:type="pct"/>
            <w:tcMar>
              <w:top w:w="0" w:type="dxa"/>
              <w:left w:w="11" w:type="dxa"/>
              <w:bottom w:w="0" w:type="dxa"/>
              <w:right w:w="11" w:type="dxa"/>
            </w:tcMar>
            <w:vAlign w:val="center"/>
          </w:tcPr>
          <w:p w14:paraId="0E493655" w14:textId="77777777" w:rsidR="00946156"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29B6146D" w14:textId="77777777" w:rsidR="00946156"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80" w:type="pct"/>
            <w:tcMar>
              <w:top w:w="0" w:type="dxa"/>
              <w:left w:w="11" w:type="dxa"/>
              <w:bottom w:w="0" w:type="dxa"/>
              <w:right w:w="11" w:type="dxa"/>
            </w:tcMar>
            <w:vAlign w:val="center"/>
          </w:tcPr>
          <w:p w14:paraId="493A6041" w14:textId="77777777" w:rsidR="00946156"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2" w:type="pct"/>
            <w:tcMar>
              <w:top w:w="0" w:type="dxa"/>
              <w:left w:w="11" w:type="dxa"/>
              <w:bottom w:w="0" w:type="dxa"/>
              <w:right w:w="11" w:type="dxa"/>
            </w:tcMar>
            <w:vAlign w:val="center"/>
          </w:tcPr>
          <w:p w14:paraId="5F8B8277" w14:textId="77777777" w:rsidR="00946156"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1" w:type="pct"/>
            <w:tcMar>
              <w:top w:w="0" w:type="dxa"/>
              <w:left w:w="11" w:type="dxa"/>
              <w:bottom w:w="0" w:type="dxa"/>
              <w:right w:w="11" w:type="dxa"/>
            </w:tcMar>
            <w:vAlign w:val="center"/>
          </w:tcPr>
          <w:p w14:paraId="0618FBCE" w14:textId="77777777" w:rsidR="00946156"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946156" w14:paraId="48D518E1" w14:textId="77777777">
        <w:trPr>
          <w:trHeight w:val="454"/>
          <w:jc w:val="center"/>
        </w:trPr>
        <w:tc>
          <w:tcPr>
            <w:tcW w:w="430" w:type="pct"/>
            <w:tcMar>
              <w:top w:w="0" w:type="dxa"/>
              <w:left w:w="11" w:type="dxa"/>
              <w:bottom w:w="0" w:type="dxa"/>
              <w:right w:w="11" w:type="dxa"/>
            </w:tcMar>
            <w:vAlign w:val="center"/>
          </w:tcPr>
          <w:p w14:paraId="72A73EAB"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孙群峰</w:t>
            </w:r>
          </w:p>
        </w:tc>
        <w:tc>
          <w:tcPr>
            <w:tcW w:w="777" w:type="pct"/>
            <w:tcMar>
              <w:top w:w="0" w:type="dxa"/>
              <w:left w:w="11" w:type="dxa"/>
              <w:bottom w:w="0" w:type="dxa"/>
              <w:right w:w="11" w:type="dxa"/>
            </w:tcMar>
            <w:vAlign w:val="center"/>
          </w:tcPr>
          <w:p w14:paraId="151C2BA5"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13107161681</w:t>
            </w:r>
          </w:p>
        </w:tc>
        <w:tc>
          <w:tcPr>
            <w:tcW w:w="1680" w:type="pct"/>
            <w:tcMar>
              <w:top w:w="0" w:type="dxa"/>
              <w:left w:w="11" w:type="dxa"/>
              <w:bottom w:w="0" w:type="dxa"/>
              <w:right w:w="11" w:type="dxa"/>
            </w:tcMar>
            <w:vAlign w:val="center"/>
          </w:tcPr>
          <w:p w14:paraId="74C326CA"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江永县金海明</w:t>
            </w:r>
            <w:proofErr w:type="gramStart"/>
            <w:r>
              <w:rPr>
                <w:rFonts w:ascii="Times New Roman" w:hAnsi="Times New Roman" w:cs="Times New Roman" w:hint="eastAsia"/>
                <w:szCs w:val="21"/>
              </w:rPr>
              <w:t>礼学校</w:t>
            </w:r>
            <w:proofErr w:type="gramEnd"/>
            <w:r>
              <w:rPr>
                <w:rFonts w:ascii="Times New Roman" w:hAnsi="Times New Roman" w:cs="Times New Roman" w:hint="eastAsia"/>
                <w:szCs w:val="21"/>
              </w:rPr>
              <w:t>校长</w:t>
            </w:r>
          </w:p>
        </w:tc>
        <w:tc>
          <w:tcPr>
            <w:tcW w:w="572" w:type="pct"/>
            <w:tcMar>
              <w:top w:w="0" w:type="dxa"/>
              <w:left w:w="11" w:type="dxa"/>
              <w:bottom w:w="0" w:type="dxa"/>
              <w:right w:w="11" w:type="dxa"/>
            </w:tcMar>
            <w:vAlign w:val="center"/>
          </w:tcPr>
          <w:p w14:paraId="7DB40904"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7ECAE58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946156" w14:paraId="5467712C" w14:textId="77777777">
        <w:trPr>
          <w:trHeight w:val="454"/>
          <w:jc w:val="center"/>
        </w:trPr>
        <w:tc>
          <w:tcPr>
            <w:tcW w:w="430" w:type="pct"/>
            <w:tcMar>
              <w:top w:w="0" w:type="dxa"/>
              <w:left w:w="11" w:type="dxa"/>
              <w:bottom w:w="0" w:type="dxa"/>
              <w:right w:w="11" w:type="dxa"/>
            </w:tcMar>
            <w:vAlign w:val="center"/>
          </w:tcPr>
          <w:p w14:paraId="322854AB"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唐玉莲</w:t>
            </w:r>
          </w:p>
        </w:tc>
        <w:tc>
          <w:tcPr>
            <w:tcW w:w="777" w:type="pct"/>
            <w:tcMar>
              <w:top w:w="0" w:type="dxa"/>
              <w:left w:w="11" w:type="dxa"/>
              <w:bottom w:w="0" w:type="dxa"/>
              <w:right w:w="11" w:type="dxa"/>
            </w:tcMar>
            <w:vAlign w:val="center"/>
          </w:tcPr>
          <w:p w14:paraId="5044F14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16681479749</w:t>
            </w:r>
          </w:p>
        </w:tc>
        <w:tc>
          <w:tcPr>
            <w:tcW w:w="1680" w:type="pct"/>
            <w:tcMar>
              <w:top w:w="0" w:type="dxa"/>
              <w:left w:w="11" w:type="dxa"/>
              <w:bottom w:w="0" w:type="dxa"/>
              <w:right w:w="11" w:type="dxa"/>
            </w:tcMar>
            <w:vAlign w:val="center"/>
          </w:tcPr>
          <w:p w14:paraId="7FE9CDE4"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金海明</w:t>
            </w:r>
            <w:proofErr w:type="gramStart"/>
            <w:r>
              <w:rPr>
                <w:rFonts w:ascii="Times New Roman" w:hAnsi="Times New Roman" w:cs="Times New Roman" w:hint="eastAsia"/>
                <w:szCs w:val="21"/>
              </w:rPr>
              <w:t>礼学校</w:t>
            </w:r>
            <w:proofErr w:type="gramEnd"/>
            <w:r>
              <w:rPr>
                <w:rFonts w:ascii="Times New Roman" w:hAnsi="Times New Roman" w:cs="Times New Roman" w:hint="eastAsia"/>
                <w:szCs w:val="21"/>
              </w:rPr>
              <w:t>招生办主任</w:t>
            </w:r>
          </w:p>
        </w:tc>
        <w:tc>
          <w:tcPr>
            <w:tcW w:w="572" w:type="pct"/>
            <w:tcMar>
              <w:top w:w="0" w:type="dxa"/>
              <w:left w:w="11" w:type="dxa"/>
              <w:bottom w:w="0" w:type="dxa"/>
              <w:right w:w="11" w:type="dxa"/>
            </w:tcMar>
            <w:vAlign w:val="center"/>
          </w:tcPr>
          <w:p w14:paraId="478CA980"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7A4F6F22"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土地使用单位管理人员</w:t>
            </w:r>
          </w:p>
        </w:tc>
      </w:tr>
      <w:tr w:rsidR="00946156" w14:paraId="19F6BA83" w14:textId="77777777">
        <w:trPr>
          <w:trHeight w:val="454"/>
          <w:jc w:val="center"/>
        </w:trPr>
        <w:tc>
          <w:tcPr>
            <w:tcW w:w="430" w:type="pct"/>
            <w:tcMar>
              <w:top w:w="0" w:type="dxa"/>
              <w:left w:w="11" w:type="dxa"/>
              <w:bottom w:w="0" w:type="dxa"/>
              <w:right w:w="11" w:type="dxa"/>
            </w:tcMar>
            <w:vAlign w:val="center"/>
          </w:tcPr>
          <w:p w14:paraId="1F6D8EB6"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刘麟媛</w:t>
            </w:r>
          </w:p>
        </w:tc>
        <w:tc>
          <w:tcPr>
            <w:tcW w:w="777" w:type="pct"/>
            <w:tcMar>
              <w:top w:w="0" w:type="dxa"/>
              <w:left w:w="11" w:type="dxa"/>
              <w:bottom w:w="0" w:type="dxa"/>
              <w:right w:w="11" w:type="dxa"/>
            </w:tcMar>
            <w:vAlign w:val="center"/>
          </w:tcPr>
          <w:p w14:paraId="49089AE8"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16674667013</w:t>
            </w:r>
          </w:p>
        </w:tc>
        <w:tc>
          <w:tcPr>
            <w:tcW w:w="1680" w:type="pct"/>
            <w:tcMar>
              <w:top w:w="0" w:type="dxa"/>
              <w:left w:w="11" w:type="dxa"/>
              <w:bottom w:w="0" w:type="dxa"/>
              <w:right w:w="11" w:type="dxa"/>
            </w:tcMar>
            <w:vAlign w:val="center"/>
          </w:tcPr>
          <w:p w14:paraId="6A2B985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永新社区</w:t>
            </w:r>
          </w:p>
        </w:tc>
        <w:tc>
          <w:tcPr>
            <w:tcW w:w="572" w:type="pct"/>
            <w:tcMar>
              <w:top w:w="0" w:type="dxa"/>
              <w:left w:w="11" w:type="dxa"/>
              <w:bottom w:w="0" w:type="dxa"/>
              <w:right w:w="11" w:type="dxa"/>
            </w:tcMar>
            <w:vAlign w:val="center"/>
          </w:tcPr>
          <w:p w14:paraId="2580F8B6"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5FD2182F"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地块所在社区管理人员</w:t>
            </w:r>
          </w:p>
        </w:tc>
      </w:tr>
      <w:tr w:rsidR="00946156" w14:paraId="7AFCF81B" w14:textId="77777777">
        <w:trPr>
          <w:trHeight w:val="454"/>
          <w:jc w:val="center"/>
        </w:trPr>
        <w:tc>
          <w:tcPr>
            <w:tcW w:w="430" w:type="pct"/>
            <w:tcMar>
              <w:top w:w="0" w:type="dxa"/>
              <w:left w:w="11" w:type="dxa"/>
              <w:bottom w:w="0" w:type="dxa"/>
              <w:right w:w="11" w:type="dxa"/>
            </w:tcMar>
            <w:vAlign w:val="center"/>
          </w:tcPr>
          <w:p w14:paraId="295DFB99"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任华安</w:t>
            </w:r>
          </w:p>
        </w:tc>
        <w:tc>
          <w:tcPr>
            <w:tcW w:w="777" w:type="pct"/>
            <w:tcMar>
              <w:top w:w="0" w:type="dxa"/>
              <w:left w:w="11" w:type="dxa"/>
              <w:bottom w:w="0" w:type="dxa"/>
              <w:right w:w="11" w:type="dxa"/>
            </w:tcMar>
            <w:vAlign w:val="center"/>
          </w:tcPr>
          <w:p w14:paraId="1589E56A"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16681473622</w:t>
            </w:r>
          </w:p>
        </w:tc>
        <w:tc>
          <w:tcPr>
            <w:tcW w:w="1680" w:type="pct"/>
            <w:tcMar>
              <w:top w:w="0" w:type="dxa"/>
              <w:left w:w="11" w:type="dxa"/>
              <w:bottom w:w="0" w:type="dxa"/>
              <w:right w:w="11" w:type="dxa"/>
            </w:tcMar>
            <w:vAlign w:val="center"/>
          </w:tcPr>
          <w:p w14:paraId="6632DC43"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周边居民</w:t>
            </w:r>
          </w:p>
        </w:tc>
        <w:tc>
          <w:tcPr>
            <w:tcW w:w="572" w:type="pct"/>
            <w:tcMar>
              <w:top w:w="0" w:type="dxa"/>
              <w:left w:w="11" w:type="dxa"/>
              <w:bottom w:w="0" w:type="dxa"/>
              <w:right w:w="11" w:type="dxa"/>
            </w:tcMar>
            <w:vAlign w:val="center"/>
          </w:tcPr>
          <w:p w14:paraId="4838DE7D"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48BC4DAE"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知情人员</w:t>
            </w:r>
          </w:p>
        </w:tc>
      </w:tr>
      <w:tr w:rsidR="00946156" w14:paraId="6F5ACC1B" w14:textId="77777777">
        <w:trPr>
          <w:trHeight w:val="454"/>
          <w:jc w:val="center"/>
        </w:trPr>
        <w:tc>
          <w:tcPr>
            <w:tcW w:w="430" w:type="pct"/>
            <w:tcMar>
              <w:top w:w="0" w:type="dxa"/>
              <w:left w:w="11" w:type="dxa"/>
              <w:bottom w:w="0" w:type="dxa"/>
              <w:right w:w="11" w:type="dxa"/>
            </w:tcMar>
            <w:vAlign w:val="center"/>
          </w:tcPr>
          <w:p w14:paraId="55C7133A"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申治国</w:t>
            </w:r>
          </w:p>
        </w:tc>
        <w:tc>
          <w:tcPr>
            <w:tcW w:w="777" w:type="pct"/>
            <w:tcMar>
              <w:top w:w="0" w:type="dxa"/>
              <w:left w:w="11" w:type="dxa"/>
              <w:bottom w:w="0" w:type="dxa"/>
              <w:right w:w="11" w:type="dxa"/>
            </w:tcMar>
            <w:vAlign w:val="center"/>
          </w:tcPr>
          <w:p w14:paraId="513975CE"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15575389588</w:t>
            </w:r>
          </w:p>
        </w:tc>
        <w:tc>
          <w:tcPr>
            <w:tcW w:w="1680" w:type="pct"/>
            <w:tcMar>
              <w:top w:w="0" w:type="dxa"/>
              <w:left w:w="11" w:type="dxa"/>
              <w:bottom w:w="0" w:type="dxa"/>
              <w:right w:w="11" w:type="dxa"/>
            </w:tcMar>
            <w:vAlign w:val="center"/>
          </w:tcPr>
          <w:p w14:paraId="24694298"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江永县公安局</w:t>
            </w:r>
          </w:p>
        </w:tc>
        <w:tc>
          <w:tcPr>
            <w:tcW w:w="572" w:type="pct"/>
            <w:tcMar>
              <w:top w:w="0" w:type="dxa"/>
              <w:left w:w="11" w:type="dxa"/>
              <w:bottom w:w="0" w:type="dxa"/>
              <w:right w:w="11" w:type="dxa"/>
            </w:tcMar>
            <w:vAlign w:val="center"/>
          </w:tcPr>
          <w:p w14:paraId="752C8420"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47D5C7B2"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知情人员</w:t>
            </w:r>
          </w:p>
        </w:tc>
      </w:tr>
      <w:tr w:rsidR="00946156" w14:paraId="695AF175" w14:textId="77777777">
        <w:trPr>
          <w:trHeight w:val="454"/>
          <w:jc w:val="center"/>
        </w:trPr>
        <w:tc>
          <w:tcPr>
            <w:tcW w:w="430" w:type="pct"/>
            <w:tcMar>
              <w:top w:w="0" w:type="dxa"/>
              <w:left w:w="11" w:type="dxa"/>
              <w:bottom w:w="0" w:type="dxa"/>
              <w:right w:w="11" w:type="dxa"/>
            </w:tcMar>
            <w:vAlign w:val="center"/>
          </w:tcPr>
          <w:p w14:paraId="09551CDA" w14:textId="77777777" w:rsidR="00946156"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周玲</w:t>
            </w:r>
            <w:proofErr w:type="gramEnd"/>
          </w:p>
        </w:tc>
        <w:tc>
          <w:tcPr>
            <w:tcW w:w="777" w:type="pct"/>
            <w:tcMar>
              <w:top w:w="0" w:type="dxa"/>
              <w:left w:w="11" w:type="dxa"/>
              <w:bottom w:w="0" w:type="dxa"/>
              <w:right w:w="11" w:type="dxa"/>
            </w:tcMar>
            <w:vAlign w:val="center"/>
          </w:tcPr>
          <w:p w14:paraId="2140802F"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16674661907</w:t>
            </w:r>
          </w:p>
        </w:tc>
        <w:tc>
          <w:tcPr>
            <w:tcW w:w="1680" w:type="pct"/>
            <w:tcMar>
              <w:top w:w="0" w:type="dxa"/>
              <w:left w:w="11" w:type="dxa"/>
              <w:bottom w:w="0" w:type="dxa"/>
              <w:right w:w="11" w:type="dxa"/>
            </w:tcMar>
            <w:vAlign w:val="center"/>
          </w:tcPr>
          <w:p w14:paraId="42824C43"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周边居民</w:t>
            </w:r>
          </w:p>
        </w:tc>
        <w:tc>
          <w:tcPr>
            <w:tcW w:w="572" w:type="pct"/>
            <w:tcMar>
              <w:top w:w="0" w:type="dxa"/>
              <w:left w:w="11" w:type="dxa"/>
              <w:bottom w:w="0" w:type="dxa"/>
              <w:right w:w="11" w:type="dxa"/>
            </w:tcMar>
            <w:vAlign w:val="center"/>
          </w:tcPr>
          <w:p w14:paraId="1BB4813B"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76CE7492"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地块内原养殖场主</w:t>
            </w:r>
          </w:p>
        </w:tc>
      </w:tr>
      <w:tr w:rsidR="00946156" w14:paraId="662F056E" w14:textId="77777777">
        <w:trPr>
          <w:trHeight w:val="454"/>
          <w:jc w:val="center"/>
        </w:trPr>
        <w:tc>
          <w:tcPr>
            <w:tcW w:w="430" w:type="pct"/>
            <w:tcMar>
              <w:top w:w="0" w:type="dxa"/>
              <w:left w:w="11" w:type="dxa"/>
              <w:bottom w:w="0" w:type="dxa"/>
              <w:right w:w="11" w:type="dxa"/>
            </w:tcMar>
            <w:vAlign w:val="center"/>
          </w:tcPr>
          <w:p w14:paraId="60EE0F69"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27D21D4A"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80" w:type="pct"/>
            <w:tcMar>
              <w:top w:w="0" w:type="dxa"/>
              <w:left w:w="11" w:type="dxa"/>
              <w:bottom w:w="0" w:type="dxa"/>
              <w:right w:w="11" w:type="dxa"/>
            </w:tcMar>
            <w:vAlign w:val="center"/>
          </w:tcPr>
          <w:p w14:paraId="42BA7A2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2" w:type="pct"/>
            <w:tcMar>
              <w:top w:w="0" w:type="dxa"/>
              <w:left w:w="11" w:type="dxa"/>
              <w:bottom w:w="0" w:type="dxa"/>
              <w:right w:w="11" w:type="dxa"/>
            </w:tcMar>
            <w:vAlign w:val="center"/>
          </w:tcPr>
          <w:p w14:paraId="06EDBF1B"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69C92F78"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开发利用股长</w:t>
            </w:r>
          </w:p>
        </w:tc>
      </w:tr>
      <w:tr w:rsidR="00946156" w14:paraId="7791D0BF" w14:textId="77777777">
        <w:trPr>
          <w:trHeight w:val="454"/>
          <w:jc w:val="center"/>
        </w:trPr>
        <w:tc>
          <w:tcPr>
            <w:tcW w:w="713" w:type="dxa"/>
            <w:tcMar>
              <w:top w:w="0" w:type="dxa"/>
              <w:left w:w="11" w:type="dxa"/>
              <w:bottom w:w="0" w:type="dxa"/>
              <w:right w:w="11" w:type="dxa"/>
            </w:tcMar>
            <w:vAlign w:val="center"/>
          </w:tcPr>
          <w:p w14:paraId="34F029F3"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卢青</w:t>
            </w:r>
          </w:p>
        </w:tc>
        <w:tc>
          <w:tcPr>
            <w:tcW w:w="1288" w:type="dxa"/>
            <w:tcMar>
              <w:top w:w="0" w:type="dxa"/>
              <w:left w:w="11" w:type="dxa"/>
              <w:bottom w:w="0" w:type="dxa"/>
              <w:right w:w="11" w:type="dxa"/>
            </w:tcMar>
            <w:vAlign w:val="center"/>
          </w:tcPr>
          <w:p w14:paraId="7C8612B6"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18797732160</w:t>
            </w:r>
          </w:p>
        </w:tc>
        <w:tc>
          <w:tcPr>
            <w:tcW w:w="2784" w:type="dxa"/>
            <w:tcMar>
              <w:top w:w="0" w:type="dxa"/>
              <w:left w:w="11" w:type="dxa"/>
              <w:bottom w:w="0" w:type="dxa"/>
              <w:right w:w="11" w:type="dxa"/>
            </w:tcMar>
            <w:vAlign w:val="center"/>
          </w:tcPr>
          <w:p w14:paraId="3E88BC3D"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永州市生态环境局江永分局</w:t>
            </w:r>
          </w:p>
        </w:tc>
        <w:tc>
          <w:tcPr>
            <w:tcW w:w="948" w:type="dxa"/>
            <w:tcMar>
              <w:top w:w="0" w:type="dxa"/>
              <w:left w:w="11" w:type="dxa"/>
              <w:bottom w:w="0" w:type="dxa"/>
              <w:right w:w="11" w:type="dxa"/>
            </w:tcMar>
            <w:vAlign w:val="center"/>
          </w:tcPr>
          <w:p w14:paraId="1EAA4E33"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调查表</w:t>
            </w:r>
          </w:p>
        </w:tc>
        <w:tc>
          <w:tcPr>
            <w:tcW w:w="2554" w:type="dxa"/>
            <w:tcMar>
              <w:top w:w="0" w:type="dxa"/>
              <w:left w:w="11" w:type="dxa"/>
              <w:bottom w:w="0" w:type="dxa"/>
              <w:right w:w="11" w:type="dxa"/>
            </w:tcMar>
            <w:vAlign w:val="center"/>
          </w:tcPr>
          <w:p w14:paraId="0686AC6F"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土壤股股长</w:t>
            </w:r>
          </w:p>
        </w:tc>
      </w:tr>
    </w:tbl>
    <w:p w14:paraId="300238F5" w14:textId="77777777" w:rsidR="00946156" w:rsidRDefault="00946156">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9"/>
        <w:gridCol w:w="4111"/>
      </w:tblGrid>
      <w:tr w:rsidR="00946156" w14:paraId="651E4AE5" w14:textId="77777777">
        <w:trPr>
          <w:trHeight w:val="378"/>
          <w:jc w:val="center"/>
        </w:trPr>
        <w:tc>
          <w:tcPr>
            <w:tcW w:w="2476" w:type="pct"/>
            <w:vAlign w:val="center"/>
          </w:tcPr>
          <w:p w14:paraId="604FD55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eastAsia="等线" w:hAnsi="Times New Roman" w:cs="Times New Roman"/>
                <w:noProof/>
                <w:szCs w:val="21"/>
                <w14:ligatures w14:val="standardContextual"/>
              </w:rPr>
              <w:lastRenderedPageBreak/>
              <w:drawing>
                <wp:inline distT="0" distB="0" distL="0" distR="0" wp14:anchorId="2BA7DEC6" wp14:editId="621A14B0">
                  <wp:extent cx="2583815" cy="3446780"/>
                  <wp:effectExtent l="0" t="0" r="6985" b="1270"/>
                  <wp:docPr id="1981680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680577"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595676" cy="3462466"/>
                          </a:xfrm>
                          <a:prstGeom prst="rect">
                            <a:avLst/>
                          </a:prstGeom>
                          <a:noFill/>
                          <a:ln>
                            <a:noFill/>
                          </a:ln>
                        </pic:spPr>
                      </pic:pic>
                    </a:graphicData>
                  </a:graphic>
                </wp:inline>
              </w:drawing>
            </w:r>
          </w:p>
        </w:tc>
        <w:tc>
          <w:tcPr>
            <w:tcW w:w="2524" w:type="pct"/>
            <w:vAlign w:val="center"/>
          </w:tcPr>
          <w:p w14:paraId="71B919C3"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D989E13" wp14:editId="02F4F53B">
                  <wp:extent cx="2568575" cy="3426460"/>
                  <wp:effectExtent l="0" t="0" r="3175" b="2540"/>
                  <wp:docPr id="8424724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472435" name="图片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579932" cy="3441465"/>
                          </a:xfrm>
                          <a:prstGeom prst="rect">
                            <a:avLst/>
                          </a:prstGeom>
                          <a:noFill/>
                          <a:ln>
                            <a:noFill/>
                          </a:ln>
                        </pic:spPr>
                      </pic:pic>
                    </a:graphicData>
                  </a:graphic>
                </wp:inline>
              </w:drawing>
            </w:r>
          </w:p>
        </w:tc>
      </w:tr>
      <w:tr w:rsidR="00946156" w14:paraId="378F9B31" w14:textId="77777777">
        <w:trPr>
          <w:trHeight w:val="378"/>
          <w:jc w:val="center"/>
        </w:trPr>
        <w:tc>
          <w:tcPr>
            <w:tcW w:w="2476" w:type="pct"/>
            <w:vAlign w:val="center"/>
          </w:tcPr>
          <w:p w14:paraId="562C132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A708000" wp14:editId="18EB2FE2">
                  <wp:extent cx="2533015" cy="3378835"/>
                  <wp:effectExtent l="0" t="0" r="635" b="0"/>
                  <wp:docPr id="10708585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858525"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42106" cy="3391010"/>
                          </a:xfrm>
                          <a:prstGeom prst="rect">
                            <a:avLst/>
                          </a:prstGeom>
                          <a:noFill/>
                          <a:ln>
                            <a:noFill/>
                          </a:ln>
                        </pic:spPr>
                      </pic:pic>
                    </a:graphicData>
                  </a:graphic>
                </wp:inline>
              </w:drawing>
            </w:r>
          </w:p>
        </w:tc>
        <w:tc>
          <w:tcPr>
            <w:tcW w:w="2524" w:type="pct"/>
            <w:vAlign w:val="center"/>
          </w:tcPr>
          <w:p w14:paraId="73E872F8"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198BE32" wp14:editId="2BC54B3C">
                  <wp:extent cx="2568575" cy="3426460"/>
                  <wp:effectExtent l="0" t="0" r="3175" b="2540"/>
                  <wp:docPr id="44513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3588"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85608" cy="3449037"/>
                          </a:xfrm>
                          <a:prstGeom prst="rect">
                            <a:avLst/>
                          </a:prstGeom>
                          <a:noFill/>
                          <a:ln>
                            <a:noFill/>
                          </a:ln>
                        </pic:spPr>
                      </pic:pic>
                    </a:graphicData>
                  </a:graphic>
                </wp:inline>
              </w:drawing>
            </w:r>
          </w:p>
        </w:tc>
      </w:tr>
      <w:tr w:rsidR="00946156" w14:paraId="002DBDA2" w14:textId="77777777">
        <w:trPr>
          <w:trHeight w:val="378"/>
          <w:jc w:val="center"/>
        </w:trPr>
        <w:tc>
          <w:tcPr>
            <w:tcW w:w="2476" w:type="pct"/>
            <w:vAlign w:val="center"/>
          </w:tcPr>
          <w:p w14:paraId="1B416D76"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4AE40E6E" wp14:editId="2A0A7B0D">
                  <wp:extent cx="2550795" cy="3402965"/>
                  <wp:effectExtent l="0" t="0" r="1905" b="6985"/>
                  <wp:docPr id="2125966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66186" name="图片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58849" cy="3413343"/>
                          </a:xfrm>
                          <a:prstGeom prst="rect">
                            <a:avLst/>
                          </a:prstGeom>
                          <a:noFill/>
                          <a:ln>
                            <a:noFill/>
                          </a:ln>
                        </pic:spPr>
                      </pic:pic>
                    </a:graphicData>
                  </a:graphic>
                </wp:inline>
              </w:drawing>
            </w:r>
          </w:p>
        </w:tc>
        <w:tc>
          <w:tcPr>
            <w:tcW w:w="2524" w:type="pct"/>
            <w:vAlign w:val="center"/>
          </w:tcPr>
          <w:p w14:paraId="3811065C"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6F1F5EDD" wp14:editId="21872685">
                  <wp:extent cx="2515235" cy="3355340"/>
                  <wp:effectExtent l="0" t="0" r="0" b="0"/>
                  <wp:docPr id="16989003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00335" name="图片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524542" cy="3367578"/>
                          </a:xfrm>
                          <a:prstGeom prst="rect">
                            <a:avLst/>
                          </a:prstGeom>
                          <a:noFill/>
                          <a:ln>
                            <a:noFill/>
                          </a:ln>
                        </pic:spPr>
                      </pic:pic>
                    </a:graphicData>
                  </a:graphic>
                </wp:inline>
              </w:drawing>
            </w:r>
          </w:p>
        </w:tc>
      </w:tr>
      <w:tr w:rsidR="00946156" w14:paraId="60ADA33E" w14:textId="77777777">
        <w:trPr>
          <w:trHeight w:val="378"/>
          <w:jc w:val="center"/>
        </w:trPr>
        <w:tc>
          <w:tcPr>
            <w:tcW w:w="2476" w:type="pct"/>
            <w:vAlign w:val="center"/>
          </w:tcPr>
          <w:p w14:paraId="75D0AAE4"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8DD74E3" wp14:editId="42DA07A0">
                  <wp:extent cx="2616200" cy="3490595"/>
                  <wp:effectExtent l="0" t="0" r="0" b="0"/>
                  <wp:docPr id="236116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16224" name="图片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630381" cy="3508761"/>
                          </a:xfrm>
                          <a:prstGeom prst="rect">
                            <a:avLst/>
                          </a:prstGeom>
                          <a:noFill/>
                          <a:ln>
                            <a:noFill/>
                          </a:ln>
                        </pic:spPr>
                      </pic:pic>
                    </a:graphicData>
                  </a:graphic>
                </wp:inline>
              </w:drawing>
            </w:r>
          </w:p>
        </w:tc>
        <w:tc>
          <w:tcPr>
            <w:tcW w:w="2524" w:type="pct"/>
            <w:vAlign w:val="center"/>
          </w:tcPr>
          <w:p w14:paraId="6138F220" w14:textId="77777777" w:rsidR="00946156"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416352D3" wp14:editId="1A6D505B">
                  <wp:extent cx="2348230" cy="3132455"/>
                  <wp:effectExtent l="0" t="0" r="13970" b="10795"/>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356967" cy="3144138"/>
                          </a:xfrm>
                          <a:prstGeom prst="rect">
                            <a:avLst/>
                          </a:prstGeom>
                          <a:noFill/>
                          <a:ln>
                            <a:noFill/>
                          </a:ln>
                        </pic:spPr>
                      </pic:pic>
                    </a:graphicData>
                  </a:graphic>
                </wp:inline>
              </w:drawing>
            </w:r>
          </w:p>
        </w:tc>
      </w:tr>
    </w:tbl>
    <w:p w14:paraId="005C77C4" w14:textId="77777777" w:rsidR="00946156" w:rsidRDefault="00000000">
      <w:pPr>
        <w:pStyle w:val="3"/>
        <w:spacing w:before="0" w:after="0" w:line="360" w:lineRule="auto"/>
        <w:rPr>
          <w:rFonts w:ascii="Times New Roman" w:hAnsi="Times New Roman" w:cs="Times New Roman"/>
          <w:color w:val="auto"/>
        </w:rPr>
      </w:pPr>
      <w:bookmarkStart w:id="119" w:name="_Toc8718"/>
      <w:bookmarkStart w:id="120" w:name="_Toc161826012"/>
      <w:bookmarkStart w:id="121" w:name="_Toc14509"/>
      <w:r>
        <w:rPr>
          <w:rFonts w:ascii="Times New Roman" w:hAnsi="Times New Roman" w:cs="Times New Roman"/>
          <w:color w:val="auto"/>
        </w:rPr>
        <w:t>5.2.2</w:t>
      </w:r>
      <w:r>
        <w:rPr>
          <w:rFonts w:ascii="Times New Roman" w:hAnsi="Times New Roman" w:cs="Times New Roman"/>
          <w:color w:val="auto"/>
        </w:rPr>
        <w:t>访谈内容</w:t>
      </w:r>
      <w:bookmarkEnd w:id="119"/>
      <w:bookmarkEnd w:id="120"/>
      <w:bookmarkEnd w:id="121"/>
    </w:p>
    <w:p w14:paraId="766B3F71"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访谈内容及统计结果见表</w:t>
      </w:r>
      <w:r>
        <w:rPr>
          <w:rFonts w:ascii="Times New Roman" w:hAnsi="Times New Roman" w:cs="Times New Roman"/>
          <w:kern w:val="0"/>
          <w:sz w:val="24"/>
          <w:szCs w:val="24"/>
          <w:u w:val="single"/>
        </w:rPr>
        <w:t>5-2</w:t>
      </w:r>
      <w:r>
        <w:rPr>
          <w:rFonts w:ascii="Times New Roman" w:hAnsi="Times New Roman" w:cs="Times New Roman"/>
          <w:kern w:val="0"/>
          <w:sz w:val="24"/>
          <w:szCs w:val="24"/>
          <w:u w:val="single"/>
        </w:rPr>
        <w:t>，人员访谈表格详见附件</w:t>
      </w:r>
      <w:r>
        <w:rPr>
          <w:rFonts w:ascii="Times New Roman" w:hAnsi="Times New Roman" w:cs="Times New Roman"/>
          <w:kern w:val="0"/>
          <w:sz w:val="24"/>
          <w:szCs w:val="24"/>
          <w:u w:val="single"/>
        </w:rPr>
        <w:t>6</w:t>
      </w:r>
      <w:r>
        <w:rPr>
          <w:rFonts w:ascii="Times New Roman" w:hAnsi="Times New Roman" w:cs="Times New Roman"/>
          <w:kern w:val="0"/>
          <w:sz w:val="24"/>
          <w:szCs w:val="24"/>
          <w:u w:val="single"/>
        </w:rPr>
        <w:t>。人员访谈统计结果一致，且与地块影像资料相互验证。</w:t>
      </w:r>
    </w:p>
    <w:p w14:paraId="0B6DB676"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根据访谈结果，</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历史上的主要用途为</w:t>
      </w:r>
      <w:r>
        <w:rPr>
          <w:rFonts w:ascii="Times New Roman" w:hAnsi="Times New Roman" w:cs="Times New Roman" w:hint="eastAsia"/>
          <w:kern w:val="0"/>
          <w:sz w:val="24"/>
          <w:szCs w:val="24"/>
          <w:u w:val="single"/>
        </w:rPr>
        <w:t>农作物种植</w:t>
      </w:r>
      <w:r>
        <w:rPr>
          <w:rFonts w:ascii="Times New Roman" w:hAnsi="Times New Roman" w:cs="Times New Roman"/>
          <w:kern w:val="0"/>
          <w:sz w:val="24"/>
          <w:szCs w:val="24"/>
          <w:u w:val="single"/>
        </w:rPr>
        <w:t>；历史上不涉及工矿用途、有毒有害物质储存与输送等情况；</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历史上不涉及环境污染事故、危险废物堆放、固废（外来客土）堆放与倾倒、固废填埋等情况，周边工程建设过</w:t>
      </w:r>
      <w:r>
        <w:rPr>
          <w:rFonts w:ascii="Times New Roman" w:hAnsi="Times New Roman" w:cs="Times New Roman"/>
          <w:kern w:val="0"/>
          <w:sz w:val="24"/>
          <w:szCs w:val="24"/>
          <w:u w:val="single"/>
        </w:rPr>
        <w:lastRenderedPageBreak/>
        <w:t>程中不存在建筑垃圾、生活垃圾、客土等倾倒至本地块的情况。</w:t>
      </w:r>
    </w:p>
    <w:p w14:paraId="0AFD77A8" w14:textId="77777777" w:rsidR="00946156" w:rsidRDefault="00000000">
      <w:pPr>
        <w:pStyle w:val="Style11"/>
        <w:ind w:firstLineChars="0" w:firstLine="0"/>
        <w:jc w:val="center"/>
        <w:rPr>
          <w:rFonts w:ascii="Times New Roman" w:hAnsi="Times New Roman" w:cs="Times New Roman"/>
          <w:b/>
          <w:sz w:val="24"/>
          <w:szCs w:val="24"/>
          <w:u w:val="single"/>
        </w:rPr>
      </w:pPr>
      <w:r>
        <w:rPr>
          <w:rFonts w:ascii="Times New Roman" w:hAnsi="Times New Roman" w:cs="Times New Roman"/>
          <w:b/>
          <w:sz w:val="24"/>
          <w:szCs w:val="24"/>
          <w:u w:val="single"/>
        </w:rPr>
        <w:t>表</w:t>
      </w:r>
      <w:r>
        <w:rPr>
          <w:rFonts w:ascii="Times New Roman" w:hAnsi="Times New Roman" w:cs="Times New Roman"/>
          <w:b/>
          <w:sz w:val="24"/>
          <w:szCs w:val="24"/>
          <w:u w:val="single"/>
        </w:rPr>
        <w:t>5-2</w:t>
      </w:r>
      <w:r>
        <w:rPr>
          <w:rFonts w:ascii="Times New Roman" w:hAnsi="Times New Roman" w:cs="Times New Roman" w:hint="eastAsia"/>
          <w:b/>
          <w:sz w:val="24"/>
          <w:szCs w:val="24"/>
          <w:u w:val="single"/>
        </w:rPr>
        <w:t xml:space="preserve">   </w:t>
      </w:r>
      <w:r>
        <w:rPr>
          <w:rFonts w:ascii="Times New Roman" w:hAnsi="Times New Roman" w:cs="Times New Roman"/>
          <w:b/>
          <w:sz w:val="24"/>
          <w:szCs w:val="24"/>
          <w:u w:val="single"/>
        </w:rPr>
        <w:t>人员访谈结果汇总</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2"/>
        <w:gridCol w:w="1103"/>
        <w:gridCol w:w="544"/>
        <w:gridCol w:w="572"/>
        <w:gridCol w:w="877"/>
      </w:tblGrid>
      <w:tr w:rsidR="00946156" w14:paraId="3F2CFEEC" w14:textId="77777777">
        <w:trPr>
          <w:trHeight w:val="454"/>
          <w:jc w:val="center"/>
        </w:trPr>
        <w:tc>
          <w:tcPr>
            <w:tcW w:w="3069" w:type="pct"/>
            <w:vAlign w:val="center"/>
          </w:tcPr>
          <w:p w14:paraId="38E410A5"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访谈问题</w:t>
            </w:r>
          </w:p>
        </w:tc>
        <w:tc>
          <w:tcPr>
            <w:tcW w:w="688" w:type="pct"/>
            <w:vAlign w:val="center"/>
          </w:tcPr>
          <w:p w14:paraId="205F4EA7"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访谈人数</w:t>
            </w:r>
          </w:p>
        </w:tc>
        <w:tc>
          <w:tcPr>
            <w:tcW w:w="339" w:type="pct"/>
            <w:vAlign w:val="center"/>
          </w:tcPr>
          <w:p w14:paraId="035925CD"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是</w:t>
            </w:r>
          </w:p>
        </w:tc>
        <w:tc>
          <w:tcPr>
            <w:tcW w:w="357" w:type="pct"/>
            <w:vAlign w:val="center"/>
          </w:tcPr>
          <w:p w14:paraId="0E0BE7BE"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否</w:t>
            </w:r>
          </w:p>
        </w:tc>
        <w:tc>
          <w:tcPr>
            <w:tcW w:w="547" w:type="pct"/>
            <w:vAlign w:val="center"/>
          </w:tcPr>
          <w:p w14:paraId="79C61553" w14:textId="77777777" w:rsidR="00946156"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不确定</w:t>
            </w:r>
          </w:p>
        </w:tc>
      </w:tr>
      <w:tr w:rsidR="00946156" w14:paraId="6E56B0EE" w14:textId="77777777">
        <w:trPr>
          <w:trHeight w:val="454"/>
          <w:jc w:val="center"/>
        </w:trPr>
        <w:tc>
          <w:tcPr>
            <w:tcW w:w="3069" w:type="pct"/>
            <w:vAlign w:val="center"/>
          </w:tcPr>
          <w:p w14:paraId="3C3C819F" w14:textId="77777777" w:rsidR="00946156" w:rsidRDefault="00000000">
            <w:pPr>
              <w:jc w:val="left"/>
              <w:rPr>
                <w:rFonts w:ascii="Times New Roman" w:hAnsi="Times New Roman" w:cs="Times New Roman"/>
                <w:szCs w:val="21"/>
                <w:u w:val="single"/>
              </w:rPr>
            </w:pPr>
            <w:bookmarkStart w:id="122" w:name="_Hlk99564459"/>
            <w:r>
              <w:rPr>
                <w:rFonts w:ascii="Times New Roman" w:hAnsi="Times New Roman" w:cs="Times New Roman"/>
                <w:szCs w:val="21"/>
                <w:u w:val="single"/>
              </w:rPr>
              <w:t>1</w:t>
            </w:r>
            <w:r>
              <w:rPr>
                <w:rFonts w:ascii="Times New Roman" w:hAnsi="Times New Roman" w:cs="Times New Roman"/>
                <w:szCs w:val="21"/>
                <w:u w:val="single"/>
              </w:rPr>
              <w:t>、本人身份及与地块的关系（</w:t>
            </w:r>
            <w:r>
              <w:rPr>
                <w:rFonts w:ascii="Times New Roman" w:hAnsi="Times New Roman" w:cs="Times New Roman" w:hint="eastAsia"/>
                <w:szCs w:val="21"/>
                <w:u w:val="single"/>
              </w:rPr>
              <w:t>是否为</w:t>
            </w:r>
            <w:r>
              <w:rPr>
                <w:rFonts w:ascii="Times New Roman" w:hAnsi="Times New Roman" w:cs="Times New Roman"/>
                <w:szCs w:val="21"/>
                <w:u w:val="single"/>
              </w:rPr>
              <w:t>使用者、承包人、工作过、周边的住户、社区（街道）工业、环保管理人员等）</w:t>
            </w:r>
            <w:r>
              <w:rPr>
                <w:rFonts w:ascii="Times New Roman" w:hAnsi="Times New Roman" w:cs="Times New Roman" w:hint="eastAsia"/>
                <w:szCs w:val="21"/>
                <w:u w:val="single"/>
              </w:rPr>
              <w:t>？</w:t>
            </w:r>
          </w:p>
        </w:tc>
        <w:tc>
          <w:tcPr>
            <w:tcW w:w="688" w:type="pct"/>
            <w:vAlign w:val="center"/>
          </w:tcPr>
          <w:p w14:paraId="78457B16"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1C900264"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57" w:type="pct"/>
            <w:vAlign w:val="center"/>
          </w:tcPr>
          <w:p w14:paraId="5BB8727F"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c>
          <w:tcPr>
            <w:tcW w:w="547" w:type="pct"/>
            <w:vAlign w:val="center"/>
          </w:tcPr>
          <w:p w14:paraId="4E0D4681"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7B013F86" w14:textId="77777777">
        <w:trPr>
          <w:trHeight w:val="454"/>
          <w:jc w:val="center"/>
        </w:trPr>
        <w:tc>
          <w:tcPr>
            <w:tcW w:w="3069" w:type="pct"/>
            <w:vAlign w:val="center"/>
          </w:tcPr>
          <w:p w14:paraId="0ECE9426"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2</w:t>
            </w:r>
            <w:r>
              <w:rPr>
                <w:rFonts w:ascii="Times New Roman" w:hAnsi="Times New Roman" w:cs="Times New Roman"/>
                <w:szCs w:val="21"/>
                <w:u w:val="single"/>
              </w:rPr>
              <w:t>、本地块历史上</w:t>
            </w:r>
            <w:r>
              <w:rPr>
                <w:rFonts w:ascii="Times New Roman" w:hAnsi="Times New Roman" w:cs="Times New Roman" w:hint="eastAsia"/>
                <w:szCs w:val="21"/>
                <w:u w:val="single"/>
              </w:rPr>
              <w:t>是否有工业企业存在</w:t>
            </w:r>
            <w:r>
              <w:rPr>
                <w:rFonts w:ascii="Times New Roman" w:hAnsi="Times New Roman" w:cs="Times New Roman"/>
                <w:szCs w:val="21"/>
                <w:u w:val="single"/>
              </w:rPr>
              <w:t>？</w:t>
            </w:r>
          </w:p>
        </w:tc>
        <w:tc>
          <w:tcPr>
            <w:tcW w:w="688" w:type="pct"/>
            <w:vAlign w:val="center"/>
          </w:tcPr>
          <w:p w14:paraId="261628AF"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3B2381DD"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5C39CF47"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30D1C863"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569CC842" w14:textId="77777777">
        <w:trPr>
          <w:trHeight w:val="454"/>
          <w:jc w:val="center"/>
        </w:trPr>
        <w:tc>
          <w:tcPr>
            <w:tcW w:w="3069" w:type="pct"/>
            <w:vAlign w:val="center"/>
          </w:tcPr>
          <w:p w14:paraId="79EEF568"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3</w:t>
            </w:r>
            <w:r>
              <w:rPr>
                <w:rFonts w:ascii="Times New Roman" w:hAnsi="Times New Roman" w:cs="Times New Roman"/>
                <w:szCs w:val="21"/>
                <w:u w:val="single"/>
              </w:rPr>
              <w:t>、</w:t>
            </w:r>
            <w:r>
              <w:rPr>
                <w:rFonts w:ascii="Times New Roman" w:hAnsi="Times New Roman" w:cs="Times New Roman" w:hint="eastAsia"/>
                <w:szCs w:val="21"/>
                <w:u w:val="single"/>
              </w:rPr>
              <w:t>本地块是否有任何正规或非正规的工业固废堆场</w:t>
            </w:r>
            <w:r>
              <w:rPr>
                <w:rFonts w:ascii="Times New Roman" w:hAnsi="Times New Roman" w:cs="Times New Roman"/>
                <w:szCs w:val="21"/>
                <w:u w:val="single"/>
              </w:rPr>
              <w:t>？</w:t>
            </w:r>
          </w:p>
        </w:tc>
        <w:tc>
          <w:tcPr>
            <w:tcW w:w="1133" w:type="dxa"/>
            <w:vAlign w:val="center"/>
          </w:tcPr>
          <w:p w14:paraId="5F498F30"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240720BF"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407FFFFA"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098BE354"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4CC31008" w14:textId="77777777">
        <w:trPr>
          <w:trHeight w:val="454"/>
          <w:jc w:val="center"/>
        </w:trPr>
        <w:tc>
          <w:tcPr>
            <w:tcW w:w="3069" w:type="pct"/>
            <w:vAlign w:val="center"/>
          </w:tcPr>
          <w:p w14:paraId="57BB7566"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4</w:t>
            </w:r>
            <w:r>
              <w:rPr>
                <w:rFonts w:ascii="Times New Roman" w:hAnsi="Times New Roman" w:cs="Times New Roman"/>
                <w:szCs w:val="21"/>
                <w:u w:val="single"/>
              </w:rPr>
              <w:t>、本地块内是否有工业废水排放沟渠或渗坑？</w:t>
            </w:r>
          </w:p>
        </w:tc>
        <w:tc>
          <w:tcPr>
            <w:tcW w:w="1133" w:type="dxa"/>
            <w:vAlign w:val="center"/>
          </w:tcPr>
          <w:p w14:paraId="4D93B9B3"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3747D43B"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59A5AADB"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43988214"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651A0F8C" w14:textId="77777777">
        <w:trPr>
          <w:trHeight w:val="454"/>
          <w:jc w:val="center"/>
        </w:trPr>
        <w:tc>
          <w:tcPr>
            <w:tcW w:w="3069" w:type="pct"/>
            <w:vAlign w:val="center"/>
          </w:tcPr>
          <w:p w14:paraId="724AE9C8"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5</w:t>
            </w:r>
            <w:r>
              <w:rPr>
                <w:rFonts w:ascii="Times New Roman" w:hAnsi="Times New Roman" w:cs="Times New Roman"/>
                <w:szCs w:val="21"/>
                <w:u w:val="single"/>
              </w:rPr>
              <w:t>、</w:t>
            </w:r>
            <w:r>
              <w:rPr>
                <w:rFonts w:ascii="Times New Roman" w:hAnsi="Times New Roman" w:cs="Times New Roman" w:hint="eastAsia"/>
                <w:szCs w:val="21"/>
                <w:u w:val="single"/>
              </w:rPr>
              <w:t>本地块内是否有工业废水的地下输送管道或储存池</w:t>
            </w:r>
            <w:r>
              <w:rPr>
                <w:rFonts w:ascii="Times New Roman" w:hAnsi="Times New Roman" w:cs="Times New Roman"/>
                <w:szCs w:val="21"/>
                <w:u w:val="single"/>
              </w:rPr>
              <w:t>？</w:t>
            </w:r>
          </w:p>
        </w:tc>
        <w:tc>
          <w:tcPr>
            <w:tcW w:w="1133" w:type="dxa"/>
            <w:vAlign w:val="center"/>
          </w:tcPr>
          <w:p w14:paraId="3EF7868E"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38F1DAD1"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3164469D"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6EF5C1D6"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1A49BD2A" w14:textId="77777777">
        <w:trPr>
          <w:trHeight w:val="454"/>
          <w:jc w:val="center"/>
        </w:trPr>
        <w:tc>
          <w:tcPr>
            <w:tcW w:w="3069" w:type="pct"/>
            <w:vAlign w:val="center"/>
          </w:tcPr>
          <w:p w14:paraId="33D361C6"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6</w:t>
            </w:r>
            <w:r>
              <w:rPr>
                <w:rFonts w:ascii="Times New Roman" w:hAnsi="Times New Roman" w:cs="Times New Roman"/>
                <w:szCs w:val="21"/>
                <w:u w:val="single"/>
              </w:rPr>
              <w:t>、</w:t>
            </w:r>
            <w:r>
              <w:rPr>
                <w:rFonts w:ascii="Times New Roman" w:hAnsi="Times New Roman" w:cs="Times New Roman" w:hint="eastAsia"/>
                <w:szCs w:val="21"/>
                <w:u w:val="single"/>
              </w:rPr>
              <w:t>本地块内及周边邻近地块是否发生过化学品泄漏事故？或是否曾发生过其他环境污染事故</w:t>
            </w:r>
            <w:r>
              <w:rPr>
                <w:rFonts w:ascii="Times New Roman" w:hAnsi="Times New Roman" w:cs="Times New Roman"/>
                <w:szCs w:val="21"/>
                <w:u w:val="single"/>
              </w:rPr>
              <w:t>？</w:t>
            </w:r>
          </w:p>
        </w:tc>
        <w:tc>
          <w:tcPr>
            <w:tcW w:w="1133" w:type="dxa"/>
            <w:vAlign w:val="center"/>
          </w:tcPr>
          <w:p w14:paraId="4F5AC2B1"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67EBF15E"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619780A8"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0C2FA140"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6082EAA2" w14:textId="77777777">
        <w:trPr>
          <w:trHeight w:val="454"/>
          <w:jc w:val="center"/>
        </w:trPr>
        <w:tc>
          <w:tcPr>
            <w:tcW w:w="3069" w:type="pct"/>
            <w:vAlign w:val="center"/>
          </w:tcPr>
          <w:p w14:paraId="19EAAE7B"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7</w:t>
            </w:r>
            <w:r>
              <w:rPr>
                <w:rFonts w:ascii="Times New Roman" w:hAnsi="Times New Roman" w:cs="Times New Roman"/>
                <w:szCs w:val="21"/>
                <w:u w:val="single"/>
              </w:rPr>
              <w:t>、</w:t>
            </w:r>
            <w:r>
              <w:rPr>
                <w:rFonts w:ascii="Times New Roman" w:hAnsi="Times New Roman" w:cs="Times New Roman" w:hint="eastAsia"/>
                <w:szCs w:val="21"/>
                <w:u w:val="single"/>
              </w:rPr>
              <w:t>是否有废气排放</w:t>
            </w:r>
            <w:r>
              <w:rPr>
                <w:rFonts w:ascii="Times New Roman" w:hAnsi="Times New Roman" w:cs="Times New Roman"/>
                <w:szCs w:val="21"/>
                <w:u w:val="single"/>
              </w:rPr>
              <w:t>？</w:t>
            </w:r>
          </w:p>
        </w:tc>
        <w:tc>
          <w:tcPr>
            <w:tcW w:w="1133" w:type="dxa"/>
            <w:vAlign w:val="center"/>
          </w:tcPr>
          <w:p w14:paraId="5B345D54"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02ED45A6"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63959485"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7C6F9A64"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7D88784A" w14:textId="77777777">
        <w:trPr>
          <w:trHeight w:val="454"/>
          <w:jc w:val="center"/>
        </w:trPr>
        <w:tc>
          <w:tcPr>
            <w:tcW w:w="3069" w:type="pct"/>
            <w:vAlign w:val="center"/>
          </w:tcPr>
          <w:p w14:paraId="19702FE1" w14:textId="77777777" w:rsidR="00946156" w:rsidRDefault="00000000">
            <w:pPr>
              <w:jc w:val="left"/>
              <w:rPr>
                <w:rFonts w:ascii="Times New Roman" w:hAnsi="Times New Roman" w:cs="Times New Roman"/>
                <w:szCs w:val="21"/>
                <w:u w:val="single"/>
              </w:rPr>
            </w:pPr>
            <w:r>
              <w:rPr>
                <w:rFonts w:ascii="Times New Roman" w:hAnsi="Times New Roman" w:cs="Times New Roman"/>
                <w:szCs w:val="21"/>
                <w:u w:val="single"/>
              </w:rPr>
              <w:t>8</w:t>
            </w:r>
            <w:r>
              <w:rPr>
                <w:rFonts w:ascii="Times New Roman" w:hAnsi="Times New Roman" w:cs="Times New Roman"/>
                <w:szCs w:val="21"/>
                <w:u w:val="single"/>
              </w:rPr>
              <w:t>、</w:t>
            </w:r>
            <w:r>
              <w:rPr>
                <w:rFonts w:ascii="Times New Roman" w:hAnsi="Times New Roman" w:cs="Times New Roman" w:hint="eastAsia"/>
                <w:szCs w:val="21"/>
                <w:u w:val="single"/>
              </w:rPr>
              <w:t>是否有工业废水产生</w:t>
            </w:r>
            <w:r>
              <w:rPr>
                <w:rFonts w:ascii="Times New Roman" w:hAnsi="Times New Roman" w:cs="Times New Roman"/>
                <w:szCs w:val="21"/>
                <w:u w:val="single"/>
              </w:rPr>
              <w:t>？</w:t>
            </w:r>
          </w:p>
        </w:tc>
        <w:tc>
          <w:tcPr>
            <w:tcW w:w="1133" w:type="dxa"/>
            <w:vAlign w:val="center"/>
          </w:tcPr>
          <w:p w14:paraId="7FE99B35"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3FF4439B"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18D254D2"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580CC904"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946156" w14:paraId="2368B683" w14:textId="77777777">
        <w:trPr>
          <w:trHeight w:val="454"/>
          <w:jc w:val="center"/>
        </w:trPr>
        <w:tc>
          <w:tcPr>
            <w:tcW w:w="3069" w:type="pct"/>
            <w:vAlign w:val="center"/>
          </w:tcPr>
          <w:p w14:paraId="777BA6EA" w14:textId="77777777" w:rsidR="00946156"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9</w:t>
            </w:r>
            <w:r>
              <w:rPr>
                <w:rFonts w:ascii="Times New Roman" w:hAnsi="Times New Roman" w:cs="Times New Roman" w:hint="eastAsia"/>
                <w:szCs w:val="21"/>
                <w:u w:val="single"/>
              </w:rPr>
              <w:t>、本地块内是否曾闻到过由土壤散发的异常气味</w:t>
            </w:r>
          </w:p>
        </w:tc>
        <w:tc>
          <w:tcPr>
            <w:tcW w:w="1133" w:type="dxa"/>
            <w:vAlign w:val="center"/>
          </w:tcPr>
          <w:p w14:paraId="5DBF5EE9"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11A8ECE2"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18946495"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0FE370BD"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946156" w14:paraId="5F10FEDE" w14:textId="77777777">
        <w:trPr>
          <w:trHeight w:val="454"/>
          <w:jc w:val="center"/>
        </w:trPr>
        <w:tc>
          <w:tcPr>
            <w:tcW w:w="3069" w:type="pct"/>
            <w:vAlign w:val="center"/>
          </w:tcPr>
          <w:p w14:paraId="032E8DBE" w14:textId="77777777" w:rsidR="00946156"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0</w:t>
            </w:r>
            <w:r>
              <w:rPr>
                <w:rFonts w:ascii="Times New Roman" w:hAnsi="Times New Roman" w:cs="Times New Roman" w:hint="eastAsia"/>
                <w:szCs w:val="21"/>
                <w:u w:val="single"/>
              </w:rPr>
              <w:t>、本地块内是否曾闻到过由土壤散发的异常气味</w:t>
            </w:r>
          </w:p>
        </w:tc>
        <w:tc>
          <w:tcPr>
            <w:tcW w:w="1133" w:type="dxa"/>
            <w:vAlign w:val="center"/>
          </w:tcPr>
          <w:p w14:paraId="2C0076CF"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28DAB34D"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691D621E"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274A0E3D"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946156" w14:paraId="23E250B1" w14:textId="77777777">
        <w:trPr>
          <w:trHeight w:val="454"/>
          <w:jc w:val="center"/>
        </w:trPr>
        <w:tc>
          <w:tcPr>
            <w:tcW w:w="3069" w:type="pct"/>
            <w:vAlign w:val="center"/>
          </w:tcPr>
          <w:p w14:paraId="2A0E7A25" w14:textId="77777777" w:rsidR="00946156"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1</w:t>
            </w:r>
            <w:r>
              <w:rPr>
                <w:rFonts w:ascii="Times New Roman" w:hAnsi="Times New Roman" w:cs="Times New Roman" w:hint="eastAsia"/>
                <w:szCs w:val="21"/>
                <w:u w:val="single"/>
              </w:rPr>
              <w:t>、本地块内土壤及地下水是否曾受到过污染</w:t>
            </w:r>
          </w:p>
        </w:tc>
        <w:tc>
          <w:tcPr>
            <w:tcW w:w="1133" w:type="dxa"/>
            <w:vAlign w:val="center"/>
          </w:tcPr>
          <w:p w14:paraId="08709BB6"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339" w:type="pct"/>
            <w:vAlign w:val="center"/>
          </w:tcPr>
          <w:p w14:paraId="6312466B" w14:textId="77777777" w:rsidR="00946156"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4F2464A4"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8</w:t>
            </w:r>
          </w:p>
        </w:tc>
        <w:tc>
          <w:tcPr>
            <w:tcW w:w="547" w:type="pct"/>
            <w:vAlign w:val="center"/>
          </w:tcPr>
          <w:p w14:paraId="4235C563" w14:textId="77777777" w:rsidR="00946156"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bl>
    <w:p w14:paraId="3C3E5517" w14:textId="77777777" w:rsidR="00946156" w:rsidRDefault="00000000">
      <w:pPr>
        <w:keepNext/>
        <w:keepLines/>
        <w:spacing w:beforeLines="50" w:before="120" w:line="360" w:lineRule="auto"/>
        <w:outlineLvl w:val="1"/>
        <w:rPr>
          <w:rFonts w:ascii="Times New Roman" w:hAnsi="Times New Roman" w:cs="Times New Roman"/>
          <w:b/>
          <w:bCs/>
          <w:sz w:val="30"/>
          <w:szCs w:val="30"/>
          <w:u w:val="single"/>
        </w:rPr>
      </w:pPr>
      <w:bookmarkStart w:id="123" w:name="_Toc161826013"/>
      <w:bookmarkEnd w:id="122"/>
      <w:r>
        <w:rPr>
          <w:rFonts w:ascii="Times New Roman" w:hAnsi="Times New Roman" w:cs="Times New Roman"/>
          <w:b/>
          <w:bCs/>
          <w:sz w:val="30"/>
          <w:szCs w:val="30"/>
          <w:u w:val="single"/>
        </w:rPr>
        <w:t>5.3</w:t>
      </w:r>
      <w:r>
        <w:rPr>
          <w:rFonts w:ascii="Times New Roman" w:hAnsi="Times New Roman" w:cs="Times New Roman"/>
          <w:b/>
          <w:bCs/>
          <w:sz w:val="30"/>
          <w:szCs w:val="30"/>
          <w:u w:val="single"/>
        </w:rPr>
        <w:t>有毒有害物质的储存、使用和处置情况分析</w:t>
      </w:r>
      <w:bookmarkEnd w:id="123"/>
    </w:p>
    <w:p w14:paraId="3E533570"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根据现场踏勘、人员访谈：项目地块</w:t>
      </w:r>
      <w:r>
        <w:rPr>
          <w:rFonts w:ascii="Times New Roman" w:hAnsi="Times New Roman" w:cs="Times New Roman" w:hint="eastAsia"/>
          <w:kern w:val="0"/>
          <w:sz w:val="24"/>
          <w:szCs w:val="24"/>
          <w:u w:val="single"/>
        </w:rPr>
        <w:t>原为农用地及林地，范围内</w:t>
      </w:r>
      <w:r>
        <w:rPr>
          <w:rFonts w:ascii="Times New Roman" w:hAnsi="Times New Roman" w:cs="Times New Roman" w:hint="eastAsia"/>
          <w:kern w:val="0"/>
          <w:sz w:val="24"/>
          <w:szCs w:val="24"/>
          <w:u w:val="single"/>
        </w:rPr>
        <w:t>2015</w:t>
      </w:r>
      <w:r>
        <w:rPr>
          <w:rFonts w:ascii="Times New Roman" w:hAnsi="Times New Roman" w:cs="Times New Roman" w:hint="eastAsia"/>
          <w:kern w:val="0"/>
          <w:sz w:val="24"/>
          <w:szCs w:val="24"/>
          <w:u w:val="single"/>
        </w:rPr>
        <w:t>年至</w:t>
      </w:r>
      <w:r>
        <w:rPr>
          <w:rFonts w:ascii="Times New Roman" w:hAnsi="Times New Roman" w:cs="Times New Roman" w:hint="eastAsia"/>
          <w:kern w:val="0"/>
          <w:sz w:val="24"/>
          <w:szCs w:val="24"/>
          <w:u w:val="single"/>
        </w:rPr>
        <w:t>2021</w:t>
      </w:r>
      <w:r>
        <w:rPr>
          <w:rFonts w:ascii="Times New Roman" w:hAnsi="Times New Roman" w:cs="Times New Roman" w:hint="eastAsia"/>
          <w:kern w:val="0"/>
          <w:sz w:val="24"/>
          <w:szCs w:val="24"/>
          <w:u w:val="single"/>
        </w:rPr>
        <w:t>年有</w:t>
      </w:r>
      <w:r>
        <w:rPr>
          <w:rFonts w:ascii="Times New Roman" w:hAnsi="Times New Roman" w:cs="Times New Roman" w:hint="eastAsia"/>
          <w:kern w:val="0"/>
          <w:sz w:val="24"/>
          <w:szCs w:val="24"/>
          <w:u w:val="single"/>
        </w:rPr>
        <w:t>3</w:t>
      </w:r>
      <w:r>
        <w:rPr>
          <w:rFonts w:ascii="Times New Roman" w:hAnsi="Times New Roman" w:cs="Times New Roman" w:hint="eastAsia"/>
          <w:kern w:val="0"/>
          <w:sz w:val="24"/>
          <w:szCs w:val="24"/>
          <w:u w:val="single"/>
        </w:rPr>
        <w:t>栋小规模家庭养殖场（合计养殖规模约为年出栏肉猪</w:t>
      </w:r>
      <w:r>
        <w:rPr>
          <w:rFonts w:ascii="Times New Roman" w:hAnsi="Times New Roman" w:cs="Times New Roman" w:hint="eastAsia"/>
          <w:kern w:val="0"/>
          <w:sz w:val="24"/>
          <w:szCs w:val="24"/>
          <w:u w:val="single"/>
        </w:rPr>
        <w:t>300</w:t>
      </w:r>
      <w:r>
        <w:rPr>
          <w:rFonts w:ascii="Times New Roman" w:hAnsi="Times New Roman" w:cs="Times New Roman" w:hint="eastAsia"/>
          <w:kern w:val="0"/>
          <w:sz w:val="24"/>
          <w:szCs w:val="24"/>
          <w:u w:val="single"/>
        </w:rPr>
        <w:t>头</w:t>
      </w:r>
      <w:r>
        <w:rPr>
          <w:rFonts w:ascii="Times New Roman" w:hAnsi="Times New Roman" w:cs="Times New Roman" w:hint="eastAsia"/>
          <w:kern w:val="0"/>
          <w:sz w:val="24"/>
          <w:szCs w:val="24"/>
          <w:u w:val="single"/>
        </w:rPr>
        <w:t>/</w:t>
      </w:r>
      <w:r>
        <w:rPr>
          <w:rFonts w:ascii="Times New Roman" w:hAnsi="Times New Roman" w:cs="Times New Roman" w:hint="eastAsia"/>
          <w:kern w:val="0"/>
          <w:sz w:val="24"/>
          <w:szCs w:val="24"/>
          <w:u w:val="single"/>
        </w:rPr>
        <w:t>年），</w:t>
      </w:r>
      <w:r>
        <w:rPr>
          <w:rFonts w:ascii="Times New Roman" w:hAnsi="Times New Roman" w:cs="Times New Roman" w:hint="eastAsia"/>
          <w:kern w:val="0"/>
          <w:sz w:val="24"/>
          <w:szCs w:val="24"/>
          <w:u w:val="single"/>
        </w:rPr>
        <w:t>2021</w:t>
      </w:r>
      <w:r>
        <w:rPr>
          <w:rFonts w:ascii="Times New Roman" w:hAnsi="Times New Roman" w:cs="Times New Roman" w:hint="eastAsia"/>
          <w:kern w:val="0"/>
          <w:sz w:val="24"/>
          <w:szCs w:val="24"/>
          <w:u w:val="single"/>
        </w:rPr>
        <w:t>年征收后作用江永县金海明</w:t>
      </w:r>
      <w:proofErr w:type="gramStart"/>
      <w:r>
        <w:rPr>
          <w:rFonts w:ascii="Times New Roman" w:hAnsi="Times New Roman" w:cs="Times New Roman" w:hint="eastAsia"/>
          <w:kern w:val="0"/>
          <w:sz w:val="24"/>
          <w:szCs w:val="24"/>
          <w:u w:val="single"/>
        </w:rPr>
        <w:t>礼学校</w:t>
      </w:r>
      <w:proofErr w:type="gramEnd"/>
      <w:r>
        <w:rPr>
          <w:rFonts w:ascii="Times New Roman" w:hAnsi="Times New Roman" w:cs="Times New Roman" w:hint="eastAsia"/>
          <w:kern w:val="0"/>
          <w:sz w:val="24"/>
          <w:szCs w:val="24"/>
          <w:u w:val="single"/>
        </w:rPr>
        <w:t>二期，目前已实际全部建成校舍及操场</w:t>
      </w:r>
      <w:r>
        <w:rPr>
          <w:rFonts w:ascii="Times New Roman" w:hAnsi="Times New Roman" w:cs="Times New Roman"/>
          <w:kern w:val="0"/>
          <w:sz w:val="24"/>
          <w:szCs w:val="24"/>
          <w:u w:val="single"/>
        </w:rPr>
        <w:t>。地块内不涉及有毒有害物质储存、使用和处置的情况。</w:t>
      </w:r>
    </w:p>
    <w:p w14:paraId="1935DA9D" w14:textId="77777777" w:rsidR="00946156" w:rsidRDefault="00000000">
      <w:pPr>
        <w:keepNext/>
        <w:keepLines/>
        <w:spacing w:line="360" w:lineRule="auto"/>
        <w:outlineLvl w:val="1"/>
        <w:rPr>
          <w:rFonts w:ascii="Times New Roman" w:hAnsi="Times New Roman" w:cs="Times New Roman"/>
          <w:b/>
          <w:bCs/>
          <w:sz w:val="30"/>
          <w:szCs w:val="30"/>
          <w:u w:val="single"/>
        </w:rPr>
      </w:pPr>
      <w:bookmarkStart w:id="124" w:name="_Toc161826014"/>
      <w:r>
        <w:rPr>
          <w:rFonts w:ascii="Times New Roman" w:hAnsi="Times New Roman" w:cs="Times New Roman"/>
          <w:b/>
          <w:bCs/>
          <w:sz w:val="30"/>
          <w:szCs w:val="30"/>
          <w:u w:val="single"/>
        </w:rPr>
        <w:t>5.4</w:t>
      </w:r>
      <w:proofErr w:type="gramStart"/>
      <w:r>
        <w:rPr>
          <w:rFonts w:ascii="Times New Roman" w:hAnsi="Times New Roman" w:cs="Times New Roman"/>
          <w:b/>
          <w:bCs/>
          <w:sz w:val="30"/>
          <w:szCs w:val="30"/>
          <w:u w:val="single"/>
        </w:rPr>
        <w:t>各</w:t>
      </w:r>
      <w:proofErr w:type="gramEnd"/>
      <w:r>
        <w:rPr>
          <w:rFonts w:ascii="Times New Roman" w:hAnsi="Times New Roman" w:cs="Times New Roman"/>
          <w:b/>
          <w:bCs/>
          <w:sz w:val="30"/>
          <w:szCs w:val="30"/>
          <w:u w:val="single"/>
        </w:rPr>
        <w:t>类槽罐内的物质和泄漏评价</w:t>
      </w:r>
      <w:bookmarkEnd w:id="124"/>
    </w:p>
    <w:p w14:paraId="4210731B" w14:textId="77777777" w:rsidR="00946156" w:rsidRDefault="00000000">
      <w:pPr>
        <w:spacing w:line="360" w:lineRule="auto"/>
        <w:ind w:firstLineChars="200" w:firstLine="480"/>
        <w:rPr>
          <w:rFonts w:ascii="Times New Roman" w:hAnsi="Times New Roman" w:cs="Times New Roman"/>
          <w:u w:val="single"/>
        </w:rPr>
      </w:pPr>
      <w:r>
        <w:rPr>
          <w:rFonts w:ascii="Times New Roman" w:hAnsi="Times New Roman" w:cs="Times New Roman"/>
          <w:kern w:val="0"/>
          <w:sz w:val="24"/>
          <w:szCs w:val="24"/>
          <w:u w:val="single"/>
        </w:rPr>
        <w:t>地块历史上不涉及任何工业生产活动，不存在槽罐内物质泄漏的情形。</w:t>
      </w:r>
    </w:p>
    <w:p w14:paraId="0C1CA3E2" w14:textId="77777777" w:rsidR="00946156" w:rsidRDefault="00000000">
      <w:pPr>
        <w:keepNext/>
        <w:keepLines/>
        <w:spacing w:line="360" w:lineRule="auto"/>
        <w:outlineLvl w:val="1"/>
        <w:rPr>
          <w:rFonts w:ascii="Times New Roman" w:hAnsi="Times New Roman" w:cs="Times New Roman"/>
          <w:b/>
          <w:bCs/>
          <w:sz w:val="30"/>
          <w:szCs w:val="30"/>
          <w:u w:val="single"/>
        </w:rPr>
      </w:pPr>
      <w:bookmarkStart w:id="125" w:name="_Toc161826015"/>
      <w:r>
        <w:rPr>
          <w:rFonts w:ascii="Times New Roman" w:hAnsi="Times New Roman" w:cs="Times New Roman"/>
          <w:b/>
          <w:bCs/>
          <w:sz w:val="30"/>
          <w:szCs w:val="30"/>
          <w:u w:val="single"/>
        </w:rPr>
        <w:t>5.5</w:t>
      </w:r>
      <w:r>
        <w:rPr>
          <w:rFonts w:ascii="Times New Roman" w:hAnsi="Times New Roman" w:cs="Times New Roman"/>
          <w:b/>
          <w:bCs/>
          <w:sz w:val="30"/>
          <w:szCs w:val="30"/>
          <w:u w:val="single"/>
        </w:rPr>
        <w:t>固体废物和危险废物的处理评价</w:t>
      </w:r>
      <w:bookmarkEnd w:id="125"/>
    </w:p>
    <w:p w14:paraId="41C7DD1C"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根据现场踏勘调查了解，通过现场查看场区无固废堆积</w:t>
      </w:r>
      <w:r>
        <w:rPr>
          <w:rFonts w:ascii="Times New Roman" w:hAnsi="Times New Roman" w:cs="Times New Roman" w:hint="eastAsia"/>
          <w:kern w:val="0"/>
          <w:sz w:val="24"/>
          <w:szCs w:val="24"/>
          <w:u w:val="single"/>
        </w:rPr>
        <w:t>或填埋现象。</w:t>
      </w:r>
    </w:p>
    <w:p w14:paraId="2B7A4401" w14:textId="77777777" w:rsidR="00946156" w:rsidRDefault="00000000">
      <w:pPr>
        <w:keepNext/>
        <w:keepLines/>
        <w:spacing w:line="360" w:lineRule="auto"/>
        <w:outlineLvl w:val="1"/>
        <w:rPr>
          <w:rFonts w:ascii="Times New Roman" w:hAnsi="Times New Roman" w:cs="Times New Roman"/>
          <w:b/>
          <w:bCs/>
          <w:sz w:val="30"/>
          <w:szCs w:val="30"/>
          <w:u w:val="single"/>
        </w:rPr>
      </w:pPr>
      <w:bookmarkStart w:id="126" w:name="_Toc161826016"/>
      <w:r>
        <w:rPr>
          <w:rFonts w:ascii="Times New Roman" w:hAnsi="Times New Roman" w:cs="Times New Roman"/>
          <w:b/>
          <w:bCs/>
          <w:sz w:val="30"/>
          <w:szCs w:val="30"/>
          <w:u w:val="single"/>
        </w:rPr>
        <w:t>5.6</w:t>
      </w:r>
      <w:r>
        <w:rPr>
          <w:rFonts w:ascii="Times New Roman" w:hAnsi="Times New Roman" w:cs="Times New Roman"/>
          <w:b/>
          <w:bCs/>
          <w:sz w:val="30"/>
          <w:szCs w:val="30"/>
          <w:u w:val="single"/>
        </w:rPr>
        <w:t>管线、沟渠泄漏评价</w:t>
      </w:r>
      <w:bookmarkEnd w:id="126"/>
    </w:p>
    <w:p w14:paraId="0C8FA31F" w14:textId="77777777" w:rsidR="00946156"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本次调查范围属于</w:t>
      </w:r>
      <w:r>
        <w:rPr>
          <w:rFonts w:ascii="Times New Roman" w:hAnsi="Times New Roman" w:cs="Times New Roman" w:hint="eastAsia"/>
          <w:kern w:val="0"/>
          <w:sz w:val="24"/>
          <w:szCs w:val="24"/>
          <w:u w:val="single"/>
        </w:rPr>
        <w:t>江永县永新社区</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地块范围内</w:t>
      </w:r>
      <w:r>
        <w:rPr>
          <w:rFonts w:ascii="Times New Roman" w:hAnsi="Times New Roman" w:cs="Times New Roman"/>
          <w:kern w:val="0"/>
          <w:sz w:val="24"/>
          <w:szCs w:val="24"/>
          <w:u w:val="single"/>
        </w:rPr>
        <w:t>未设置管线、沟渠等。地块内不存在管线、沟渠</w:t>
      </w:r>
      <w:r>
        <w:rPr>
          <w:rFonts w:ascii="Times New Roman" w:hAnsi="Times New Roman" w:cs="Times New Roman" w:hint="eastAsia"/>
          <w:kern w:val="0"/>
          <w:sz w:val="24"/>
          <w:szCs w:val="24"/>
          <w:u w:val="single"/>
        </w:rPr>
        <w:t>泄漏</w:t>
      </w:r>
      <w:r>
        <w:rPr>
          <w:rFonts w:ascii="Times New Roman" w:hAnsi="Times New Roman" w:cs="Times New Roman"/>
          <w:kern w:val="0"/>
          <w:sz w:val="24"/>
          <w:szCs w:val="24"/>
          <w:u w:val="single"/>
        </w:rPr>
        <w:t>情况。</w:t>
      </w:r>
    </w:p>
    <w:p w14:paraId="7D719E0C" w14:textId="77777777" w:rsidR="00946156" w:rsidRDefault="00000000">
      <w:pPr>
        <w:keepNext/>
        <w:keepLines/>
        <w:spacing w:line="360" w:lineRule="auto"/>
        <w:outlineLvl w:val="1"/>
        <w:rPr>
          <w:rFonts w:ascii="Times New Roman" w:hAnsi="Times New Roman" w:cs="Times New Roman"/>
          <w:b/>
          <w:bCs/>
          <w:sz w:val="30"/>
          <w:szCs w:val="30"/>
        </w:rPr>
      </w:pPr>
      <w:bookmarkStart w:id="127" w:name="_Toc161826017"/>
      <w:r>
        <w:rPr>
          <w:rFonts w:ascii="Times New Roman" w:hAnsi="Times New Roman" w:cs="Times New Roman"/>
          <w:b/>
          <w:bCs/>
          <w:sz w:val="30"/>
          <w:szCs w:val="30"/>
        </w:rPr>
        <w:lastRenderedPageBreak/>
        <w:t>5.7</w:t>
      </w:r>
      <w:r>
        <w:rPr>
          <w:rFonts w:ascii="Times New Roman" w:hAnsi="Times New Roman" w:cs="Times New Roman"/>
          <w:b/>
          <w:bCs/>
          <w:sz w:val="30"/>
          <w:szCs w:val="30"/>
        </w:rPr>
        <w:t>与污染物迁移相关的环境因素分析</w:t>
      </w:r>
      <w:bookmarkEnd w:id="127"/>
    </w:p>
    <w:p w14:paraId="0AC91EA2" w14:textId="77777777" w:rsidR="00946156" w:rsidRDefault="00000000">
      <w:pPr>
        <w:pStyle w:val="3"/>
        <w:spacing w:before="0" w:after="0" w:line="360" w:lineRule="auto"/>
        <w:rPr>
          <w:rFonts w:ascii="Times New Roman" w:hAnsi="Times New Roman" w:cs="Times New Roman"/>
          <w:color w:val="auto"/>
        </w:rPr>
      </w:pPr>
      <w:bookmarkStart w:id="128" w:name="_Toc12344"/>
      <w:bookmarkStart w:id="129" w:name="_Toc161826018"/>
      <w:bookmarkStart w:id="130" w:name="_Toc20109"/>
      <w:r>
        <w:rPr>
          <w:rFonts w:ascii="Times New Roman" w:hAnsi="Times New Roman" w:cs="Times New Roman"/>
          <w:color w:val="auto"/>
        </w:rPr>
        <w:t>5.7.1</w:t>
      </w:r>
      <w:r>
        <w:rPr>
          <w:rFonts w:ascii="Times New Roman" w:hAnsi="Times New Roman" w:cs="Times New Roman"/>
          <w:color w:val="auto"/>
        </w:rPr>
        <w:t>周边企业生产情况</w:t>
      </w:r>
      <w:bookmarkEnd w:id="128"/>
      <w:bookmarkEnd w:id="129"/>
      <w:bookmarkEnd w:id="130"/>
    </w:p>
    <w:p w14:paraId="60A8F275" w14:textId="77777777" w:rsidR="00946156"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地块范围内及周边相邻地块范围内无工业企业开发历史，地块范围内及周边原有</w:t>
      </w:r>
      <w:r>
        <w:rPr>
          <w:rFonts w:ascii="Times New Roman" w:hAnsi="Times New Roman" w:cs="Times New Roman" w:hint="eastAsia"/>
          <w:kern w:val="0"/>
          <w:sz w:val="24"/>
          <w:szCs w:val="24"/>
        </w:rPr>
        <w:t>3</w:t>
      </w:r>
      <w:r>
        <w:rPr>
          <w:rFonts w:ascii="Times New Roman" w:hAnsi="Times New Roman" w:cs="Times New Roman" w:hint="eastAsia"/>
          <w:kern w:val="0"/>
          <w:sz w:val="24"/>
          <w:szCs w:val="24"/>
        </w:rPr>
        <w:t>家小规模家庭农场存在，经走访调查其中一户养殖主得知，该</w:t>
      </w:r>
      <w:r>
        <w:rPr>
          <w:rFonts w:ascii="Times New Roman" w:hAnsi="Times New Roman" w:cs="Times New Roman" w:hint="eastAsia"/>
          <w:kern w:val="0"/>
          <w:sz w:val="24"/>
          <w:szCs w:val="24"/>
        </w:rPr>
        <w:t>3</w:t>
      </w:r>
      <w:r>
        <w:rPr>
          <w:rFonts w:ascii="Times New Roman" w:hAnsi="Times New Roman" w:cs="Times New Roman" w:hint="eastAsia"/>
          <w:kern w:val="0"/>
          <w:sz w:val="24"/>
          <w:szCs w:val="24"/>
        </w:rPr>
        <w:t>栋养殖场规模较小，合计养殖规模约为年出栏肉猪</w:t>
      </w:r>
      <w:r>
        <w:rPr>
          <w:rFonts w:ascii="Times New Roman" w:hAnsi="Times New Roman" w:cs="Times New Roman" w:hint="eastAsia"/>
          <w:kern w:val="0"/>
          <w:sz w:val="24"/>
          <w:szCs w:val="24"/>
        </w:rPr>
        <w:t>300</w:t>
      </w:r>
      <w:r>
        <w:rPr>
          <w:rFonts w:ascii="Times New Roman" w:hAnsi="Times New Roman" w:cs="Times New Roman" w:hint="eastAsia"/>
          <w:kern w:val="0"/>
          <w:sz w:val="24"/>
          <w:szCs w:val="24"/>
        </w:rPr>
        <w:t>头</w:t>
      </w:r>
      <w:r>
        <w:rPr>
          <w:rFonts w:ascii="Times New Roman" w:hAnsi="Times New Roman" w:cs="Times New Roman" w:hint="eastAsia"/>
          <w:kern w:val="0"/>
          <w:sz w:val="24"/>
          <w:szCs w:val="24"/>
        </w:rPr>
        <w:t>/</w:t>
      </w:r>
      <w:r>
        <w:rPr>
          <w:rFonts w:ascii="Times New Roman" w:hAnsi="Times New Roman" w:cs="Times New Roman" w:hint="eastAsia"/>
          <w:kern w:val="0"/>
          <w:sz w:val="24"/>
          <w:szCs w:val="24"/>
        </w:rPr>
        <w:t>年，养殖过程中产生的养殖废水和猪粪等采用异位发酵</w:t>
      </w:r>
      <w:proofErr w:type="gramStart"/>
      <w:r>
        <w:rPr>
          <w:rFonts w:ascii="Times New Roman" w:hAnsi="Times New Roman" w:cs="Times New Roman" w:hint="eastAsia"/>
          <w:kern w:val="0"/>
          <w:sz w:val="24"/>
          <w:szCs w:val="24"/>
        </w:rPr>
        <w:t>床处理</w:t>
      </w:r>
      <w:proofErr w:type="gramEnd"/>
      <w:r>
        <w:rPr>
          <w:rFonts w:ascii="Times New Roman" w:hAnsi="Times New Roman" w:cs="Times New Roman" w:hint="eastAsia"/>
          <w:kern w:val="0"/>
          <w:sz w:val="24"/>
          <w:szCs w:val="24"/>
        </w:rPr>
        <w:t>后作为农肥回用于周边农田及果园等，生产过程中污染物产生较少，该养殖活动期间约为</w:t>
      </w:r>
      <w:r>
        <w:rPr>
          <w:rFonts w:ascii="Times New Roman" w:hAnsi="Times New Roman" w:cs="Times New Roman" w:hint="eastAsia"/>
          <w:kern w:val="0"/>
          <w:sz w:val="24"/>
          <w:szCs w:val="24"/>
        </w:rPr>
        <w:t>2015~2021</w:t>
      </w:r>
      <w:r>
        <w:rPr>
          <w:rFonts w:ascii="Times New Roman" w:hAnsi="Times New Roman" w:cs="Times New Roman" w:hint="eastAsia"/>
          <w:kern w:val="0"/>
          <w:sz w:val="24"/>
          <w:szCs w:val="24"/>
        </w:rPr>
        <w:t>年，养殖期间各污染物经采取相关措施后均能做到污染物达标排放，对调查地块基本不会造成影响。</w:t>
      </w:r>
    </w:p>
    <w:p w14:paraId="4C6A68E4" w14:textId="77777777" w:rsidR="00946156" w:rsidRDefault="00000000">
      <w:pPr>
        <w:pStyle w:val="3"/>
        <w:spacing w:before="0" w:after="0" w:line="360" w:lineRule="auto"/>
        <w:rPr>
          <w:rFonts w:ascii="Times New Roman" w:hAnsi="Times New Roman" w:cs="Times New Roman"/>
          <w:color w:val="auto"/>
        </w:rPr>
      </w:pPr>
      <w:bookmarkStart w:id="131" w:name="_Toc161826019"/>
      <w:bookmarkStart w:id="132" w:name="_Toc3308"/>
      <w:bookmarkStart w:id="133" w:name="_Toc15962"/>
      <w:r>
        <w:rPr>
          <w:rFonts w:ascii="Times New Roman" w:hAnsi="Times New Roman" w:cs="Times New Roman"/>
          <w:color w:val="auto"/>
        </w:rPr>
        <w:t>5.7.2</w:t>
      </w:r>
      <w:r>
        <w:rPr>
          <w:rFonts w:ascii="Times New Roman" w:hAnsi="Times New Roman" w:cs="Times New Roman"/>
          <w:color w:val="auto"/>
        </w:rPr>
        <w:t>周边地块对本地块环境影响分析</w:t>
      </w:r>
      <w:bookmarkEnd w:id="131"/>
      <w:bookmarkEnd w:id="132"/>
      <w:bookmarkEnd w:id="133"/>
    </w:p>
    <w:p w14:paraId="2946CC5F" w14:textId="77777777" w:rsidR="00946156"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本项目地块及周边相邻地块无工业企业，地块原为农用地及林地，未进行过工业开发，周边也不存在污染源，故周边地块不会对地块造成污染</w:t>
      </w:r>
      <w:r>
        <w:rPr>
          <w:rFonts w:ascii="Times New Roman" w:hAnsi="Times New Roman" w:cs="Times New Roman"/>
          <w:kern w:val="0"/>
          <w:sz w:val="24"/>
          <w:szCs w:val="24"/>
        </w:rPr>
        <w:t>。</w:t>
      </w:r>
    </w:p>
    <w:p w14:paraId="1C1B0E50" w14:textId="77777777" w:rsidR="00946156" w:rsidRDefault="00000000">
      <w:pPr>
        <w:keepNext/>
        <w:keepLines/>
        <w:spacing w:line="360" w:lineRule="auto"/>
        <w:outlineLvl w:val="1"/>
        <w:rPr>
          <w:rFonts w:ascii="Times New Roman" w:hAnsi="Times New Roman" w:cs="Times New Roman"/>
          <w:b/>
          <w:bCs/>
          <w:sz w:val="30"/>
          <w:szCs w:val="30"/>
        </w:rPr>
      </w:pPr>
      <w:bookmarkStart w:id="134" w:name="_Toc161826020"/>
      <w:r>
        <w:rPr>
          <w:rFonts w:ascii="Times New Roman" w:hAnsi="Times New Roman" w:cs="Times New Roman"/>
          <w:b/>
          <w:bCs/>
          <w:sz w:val="30"/>
          <w:szCs w:val="30"/>
        </w:rPr>
        <w:t>5.8</w:t>
      </w:r>
      <w:r>
        <w:rPr>
          <w:rFonts w:ascii="Times New Roman" w:hAnsi="Times New Roman" w:cs="Times New Roman" w:hint="eastAsia"/>
          <w:b/>
          <w:bCs/>
          <w:sz w:val="30"/>
          <w:szCs w:val="30"/>
        </w:rPr>
        <w:t>现场快筛</w:t>
      </w:r>
      <w:bookmarkEnd w:id="134"/>
    </w:p>
    <w:p w14:paraId="5500D692" w14:textId="77777777" w:rsidR="00946156" w:rsidRDefault="00000000">
      <w:pPr>
        <w:pStyle w:val="Default"/>
        <w:spacing w:line="360" w:lineRule="auto"/>
        <w:ind w:firstLineChars="200" w:firstLine="480"/>
      </w:pPr>
      <w:r>
        <w:rPr>
          <w:rFonts w:ascii="Times New Roman" w:hAnsi="Times New Roman" w:cs="Times New Roman" w:hint="eastAsia"/>
          <w:color w:val="auto"/>
          <w:kern w:val="0"/>
          <w:szCs w:val="21"/>
        </w:rPr>
        <w:t>经现场调查，本次调查地块内学校校舍及操场均已建成，范围内无原始地貌土壤，故其不具备进行快筛条件，再结合收集的地块资料等，地块范围及周边不涉及工业企业存在，也不存在成规模养殖场，故本次调查期间未在对土壤进行快筛筛查。</w:t>
      </w:r>
    </w:p>
    <w:p w14:paraId="1C349222" w14:textId="77777777" w:rsidR="00946156" w:rsidRDefault="00000000">
      <w:pPr>
        <w:keepNext/>
        <w:keepLines/>
        <w:spacing w:before="240" w:line="360" w:lineRule="auto"/>
        <w:outlineLvl w:val="1"/>
        <w:rPr>
          <w:rFonts w:ascii="Times New Roman" w:hAnsi="Times New Roman" w:cs="Times New Roman"/>
          <w:b/>
          <w:bCs/>
          <w:sz w:val="30"/>
          <w:szCs w:val="30"/>
        </w:rPr>
      </w:pPr>
      <w:bookmarkStart w:id="135" w:name="_Toc161826021"/>
      <w:bookmarkStart w:id="136" w:name="_Toc416183476"/>
      <w:bookmarkStart w:id="137" w:name="_Toc240699502"/>
      <w:bookmarkStart w:id="138" w:name="_Toc335225771"/>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5"/>
    </w:p>
    <w:p w14:paraId="27D6D5D4" w14:textId="77777777" w:rsidR="00946156" w:rsidRDefault="00000000">
      <w:pPr>
        <w:pStyle w:val="ad"/>
        <w:wordWrap w:val="0"/>
        <w:ind w:firstLine="480"/>
        <w:rPr>
          <w:rFonts w:cs="Times New Roman"/>
          <w:bCs/>
          <w:color w:val="auto"/>
        </w:rPr>
      </w:pPr>
      <w:r>
        <w:rPr>
          <w:rFonts w:cs="Times New Roman" w:hint="eastAsia"/>
          <w:kern w:val="0"/>
          <w:szCs w:val="21"/>
        </w:rPr>
        <w:t>根据收集到的江永县国土空间总体规划（</w:t>
      </w:r>
      <w:r>
        <w:rPr>
          <w:rFonts w:cs="Times New Roman" w:hint="eastAsia"/>
          <w:kern w:val="0"/>
          <w:szCs w:val="21"/>
        </w:rPr>
        <w:t>2021-2035</w:t>
      </w:r>
      <w:r>
        <w:rPr>
          <w:rFonts w:cs="Times New Roman" w:hint="eastAsia"/>
          <w:kern w:val="0"/>
          <w:szCs w:val="21"/>
        </w:rPr>
        <w:t>年），江永县金海明</w:t>
      </w:r>
      <w:proofErr w:type="gramStart"/>
      <w:r>
        <w:rPr>
          <w:rFonts w:cs="Times New Roman" w:hint="eastAsia"/>
          <w:kern w:val="0"/>
          <w:szCs w:val="21"/>
        </w:rPr>
        <w:t>礼学校</w:t>
      </w:r>
      <w:proofErr w:type="gramEnd"/>
      <w:r>
        <w:rPr>
          <w:rFonts w:cs="Times New Roman" w:hint="eastAsia"/>
          <w:kern w:val="0"/>
          <w:szCs w:val="21"/>
        </w:rPr>
        <w:t>建设用地区域规划为教育用地。项目用地地块总面积为</w:t>
      </w:r>
      <w:r>
        <w:rPr>
          <w:rFonts w:cs="Times New Roman" w:hint="eastAsia"/>
          <w:kern w:val="0"/>
          <w:szCs w:val="21"/>
        </w:rPr>
        <w:t>40351.82</w:t>
      </w:r>
      <w:r>
        <w:rPr>
          <w:rFonts w:cs="Times New Roman"/>
          <w:kern w:val="0"/>
          <w:szCs w:val="21"/>
        </w:rPr>
        <w:t>m</w:t>
      </w:r>
      <w:r>
        <w:rPr>
          <w:rFonts w:cs="Times New Roman"/>
          <w:kern w:val="0"/>
          <w:szCs w:val="21"/>
          <w:vertAlign w:val="superscript"/>
        </w:rPr>
        <w:t>2</w:t>
      </w:r>
      <w:r>
        <w:rPr>
          <w:rFonts w:cs="Times New Roman" w:hint="eastAsia"/>
          <w:kern w:val="0"/>
          <w:szCs w:val="21"/>
        </w:rPr>
        <w:t>，目前地块已实际征收并建成学校校舍及操场</w:t>
      </w:r>
      <w:r>
        <w:rPr>
          <w:rFonts w:cs="Times New Roman"/>
        </w:rPr>
        <w:t>。</w:t>
      </w:r>
      <w:r>
        <w:rPr>
          <w:rFonts w:cs="Times New Roman" w:hint="eastAsia"/>
          <w:kern w:val="0"/>
          <w:szCs w:val="21"/>
        </w:rPr>
        <w:t>现拟调整规划为教育用地中的中小学用地</w:t>
      </w:r>
      <w:r>
        <w:rPr>
          <w:rFonts w:cs="Times New Roman" w:hint="eastAsia"/>
          <w:bCs/>
          <w:color w:val="auto"/>
        </w:rPr>
        <w:t>。</w:t>
      </w:r>
    </w:p>
    <w:p w14:paraId="77D5F7AF" w14:textId="77777777" w:rsidR="00946156"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t>本项目</w:t>
      </w:r>
      <w:r>
        <w:rPr>
          <w:rFonts w:ascii="Times New Roman" w:hAnsi="Times New Roman" w:cs="Times New Roman"/>
          <w:kern w:val="0"/>
        </w:rPr>
        <w:t>地块</w:t>
      </w:r>
      <w:r>
        <w:rPr>
          <w:rFonts w:ascii="Times New Roman" w:hAnsi="Times New Roman" w:cs="Times New Roman" w:hint="eastAsia"/>
          <w:kern w:val="0"/>
        </w:rPr>
        <w:t>位于永州市江永县</w:t>
      </w:r>
      <w:proofErr w:type="gramStart"/>
      <w:r>
        <w:rPr>
          <w:rFonts w:ascii="Times New Roman" w:hAnsi="Times New Roman" w:cs="Times New Roman" w:hint="eastAsia"/>
          <w:kern w:val="0"/>
        </w:rPr>
        <w:t>潇</w:t>
      </w:r>
      <w:proofErr w:type="gramEnd"/>
      <w:r>
        <w:rPr>
          <w:rFonts w:ascii="Times New Roman" w:hAnsi="Times New Roman" w:cs="Times New Roman" w:hint="eastAsia"/>
          <w:kern w:val="0"/>
        </w:rPr>
        <w:t>浦镇麒麟岩平安路公安局旁，地块北侧紧邻江永县金海明</w:t>
      </w:r>
      <w:proofErr w:type="gramStart"/>
      <w:r>
        <w:rPr>
          <w:rFonts w:ascii="Times New Roman" w:hAnsi="Times New Roman" w:cs="Times New Roman" w:hint="eastAsia"/>
          <w:kern w:val="0"/>
        </w:rPr>
        <w:t>礼学校</w:t>
      </w:r>
      <w:proofErr w:type="gramEnd"/>
      <w:r>
        <w:rPr>
          <w:rFonts w:ascii="Times New Roman" w:hAnsi="Times New Roman" w:cs="Times New Roman" w:hint="eastAsia"/>
          <w:kern w:val="0"/>
        </w:rPr>
        <w:t>一期，东侧紧邻江永县公安局，西侧为空地，南侧为林地。调查地块范围内原有</w:t>
      </w:r>
      <w:r>
        <w:rPr>
          <w:rFonts w:ascii="Times New Roman" w:hAnsi="Times New Roman" w:cs="Times New Roman" w:hint="eastAsia"/>
          <w:kern w:val="0"/>
        </w:rPr>
        <w:t>3</w:t>
      </w:r>
      <w:r>
        <w:rPr>
          <w:rFonts w:ascii="Times New Roman" w:hAnsi="Times New Roman" w:cs="Times New Roman" w:hint="eastAsia"/>
          <w:kern w:val="0"/>
        </w:rPr>
        <w:t>家小规模家庭农场存在（合计养殖规模约为年出栏肉猪</w:t>
      </w:r>
      <w:r>
        <w:rPr>
          <w:rFonts w:ascii="Times New Roman" w:hAnsi="Times New Roman" w:cs="Times New Roman" w:hint="eastAsia"/>
          <w:kern w:val="0"/>
        </w:rPr>
        <w:t>300</w:t>
      </w:r>
      <w:r>
        <w:rPr>
          <w:rFonts w:ascii="Times New Roman" w:hAnsi="Times New Roman" w:cs="Times New Roman" w:hint="eastAsia"/>
          <w:kern w:val="0"/>
        </w:rPr>
        <w:t>头</w:t>
      </w:r>
      <w:r>
        <w:rPr>
          <w:rFonts w:ascii="Times New Roman" w:hAnsi="Times New Roman" w:cs="Times New Roman" w:hint="eastAsia"/>
          <w:kern w:val="0"/>
        </w:rPr>
        <w:t>/</w:t>
      </w:r>
      <w:r>
        <w:rPr>
          <w:rFonts w:ascii="Times New Roman" w:hAnsi="Times New Roman" w:cs="Times New Roman" w:hint="eastAsia"/>
          <w:kern w:val="0"/>
        </w:rPr>
        <w:t>年），</w:t>
      </w:r>
      <w:r>
        <w:rPr>
          <w:rFonts w:ascii="Times New Roman" w:hAnsi="Times New Roman" w:cs="Times New Roman"/>
          <w:kern w:val="0"/>
        </w:rPr>
        <w:t>相邻区域以</w:t>
      </w:r>
      <w:r>
        <w:rPr>
          <w:rFonts w:ascii="Times New Roman" w:hAnsi="Times New Roman" w:cs="Times New Roman" w:hint="eastAsia"/>
          <w:kern w:val="0"/>
        </w:rPr>
        <w:t>教育用地和城镇居住用地</w:t>
      </w:r>
      <w:r>
        <w:rPr>
          <w:rFonts w:ascii="Times New Roman" w:hAnsi="Times New Roman" w:cs="Times New Roman"/>
          <w:kern w:val="0"/>
        </w:rPr>
        <w:t>为主。附近（非相邻地块）</w:t>
      </w:r>
      <w:r>
        <w:rPr>
          <w:rFonts w:ascii="Times New Roman" w:hAnsi="Times New Roman" w:cs="Times New Roman" w:hint="eastAsia"/>
          <w:kern w:val="0"/>
        </w:rPr>
        <w:t>主要以居民为主，周边区域无工业企业，不会对地块造成影响</w:t>
      </w:r>
      <w:r>
        <w:rPr>
          <w:rFonts w:ascii="Times New Roman" w:hAnsi="Times New Roman" w:cs="Times New Roman"/>
          <w:kern w:val="0"/>
          <w:szCs w:val="21"/>
        </w:rPr>
        <w:t>，因此，周边地块对本次调查的地块环境质量无明显影响。</w:t>
      </w:r>
    </w:p>
    <w:p w14:paraId="668BF453" w14:textId="77777777" w:rsidR="00946156"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区域地块历史上不涉及工矿用地、有害物质储存与运输、固废堆放与倾倒、填埋等影响土壤和地下水的人为活动发生</w:t>
      </w:r>
      <w:r>
        <w:rPr>
          <w:rFonts w:ascii="Times New Roman" w:hAnsi="Times New Roman" w:cs="Times New Roman" w:hint="eastAsia"/>
          <w:bCs/>
        </w:rPr>
        <w:t>；</w:t>
      </w:r>
      <w:r>
        <w:rPr>
          <w:rFonts w:ascii="Times New Roman" w:hAnsi="Times New Roman" w:cs="Times New Roman" w:hint="eastAsia"/>
          <w:bCs/>
        </w:rPr>
        <w:lastRenderedPageBreak/>
        <w:t>地块范围内原从事的养殖规模较小，且养殖过程中配套有相应的污染物治理措施，基本不会对地块造成影响</w:t>
      </w:r>
      <w:r>
        <w:rPr>
          <w:rFonts w:ascii="Times New Roman" w:hAnsi="Times New Roman" w:cs="Times New Roman"/>
          <w:bCs/>
        </w:rPr>
        <w:t>。</w:t>
      </w:r>
    </w:p>
    <w:p w14:paraId="222908D1" w14:textId="77777777" w:rsidR="00946156" w:rsidRDefault="00946156">
      <w:pPr>
        <w:jc w:val="left"/>
        <w:rPr>
          <w:rFonts w:ascii="Times New Roman" w:hAnsi="Times New Roman" w:cs="Times New Roman"/>
          <w:b/>
          <w:szCs w:val="21"/>
          <w:highlight w:val="yellow"/>
        </w:rPr>
        <w:sectPr w:rsidR="00946156" w:rsidSect="002174DC">
          <w:pgSz w:w="11906" w:h="16838"/>
          <w:pgMar w:top="1440" w:right="1803" w:bottom="1440" w:left="1803" w:header="851" w:footer="992" w:gutter="0"/>
          <w:cols w:space="0"/>
          <w:docGrid w:linePitch="312"/>
        </w:sectPr>
      </w:pPr>
    </w:p>
    <w:p w14:paraId="1B440CA6" w14:textId="77777777" w:rsidR="00946156" w:rsidRDefault="00000000">
      <w:pPr>
        <w:pStyle w:val="1"/>
        <w:spacing w:beforeLines="50" w:before="120" w:after="0" w:line="360" w:lineRule="auto"/>
        <w:jc w:val="left"/>
      </w:pPr>
      <w:bookmarkStart w:id="139" w:name="_Toc161826022"/>
      <w:bookmarkStart w:id="140" w:name="_Toc522205908"/>
      <w:bookmarkStart w:id="141" w:name="_Toc455579956"/>
      <w:bookmarkStart w:id="142" w:name="_Toc365626149"/>
      <w:bookmarkEnd w:id="136"/>
      <w:bookmarkEnd w:id="137"/>
      <w:bookmarkEnd w:id="138"/>
      <w:r>
        <w:lastRenderedPageBreak/>
        <w:t>6</w:t>
      </w:r>
      <w:r>
        <w:rPr>
          <w:rFonts w:hint="eastAsia"/>
        </w:rPr>
        <w:t>结果和分析</w:t>
      </w:r>
      <w:bookmarkEnd w:id="139"/>
    </w:p>
    <w:p w14:paraId="1CA6042A"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27FA7A27" w14:textId="77777777" w:rsidR="00946156" w:rsidRDefault="00000000">
      <w:pPr>
        <w:keepNext/>
        <w:keepLines/>
        <w:spacing w:line="360" w:lineRule="auto"/>
        <w:outlineLvl w:val="1"/>
        <w:rPr>
          <w:rFonts w:ascii="Times New Roman" w:hAnsi="Times New Roman" w:cs="Times New Roman"/>
          <w:b/>
          <w:bCs/>
          <w:sz w:val="30"/>
          <w:szCs w:val="30"/>
        </w:rPr>
      </w:pPr>
      <w:bookmarkStart w:id="143" w:name="_Toc161826023"/>
      <w:bookmarkEnd w:id="140"/>
      <w:bookmarkEnd w:id="141"/>
      <w:r>
        <w:rPr>
          <w:rFonts w:ascii="Times New Roman" w:hAnsi="Times New Roman" w:cs="Times New Roman"/>
          <w:b/>
          <w:bCs/>
          <w:sz w:val="30"/>
          <w:szCs w:val="30"/>
        </w:rPr>
        <w:t>6.1</w:t>
      </w:r>
      <w:bookmarkStart w:id="144" w:name="_Toc455579958"/>
      <w:bookmarkStart w:id="145" w:name="_Toc522205910"/>
      <w:r>
        <w:rPr>
          <w:rFonts w:ascii="Times New Roman" w:hAnsi="Times New Roman" w:cs="Times New Roman" w:hint="eastAsia"/>
          <w:b/>
          <w:bCs/>
          <w:sz w:val="30"/>
          <w:szCs w:val="30"/>
        </w:rPr>
        <w:t>调查结果</w:t>
      </w:r>
      <w:bookmarkEnd w:id="143"/>
    </w:p>
    <w:p w14:paraId="4F2CFB2A" w14:textId="77777777" w:rsidR="00946156"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本次调查历史卫星图片或图表、现场踏勘、人员访谈各个环节的调查结果可相互支撑、相互印证。调查结果表明：</w:t>
      </w:r>
      <w:r>
        <w:rPr>
          <w:rFonts w:ascii="Times New Roman" w:hAnsi="Times New Roman" w:cs="Times New Roman" w:hint="eastAsia"/>
          <w:sz w:val="24"/>
          <w:szCs w:val="24"/>
          <w:u w:val="single"/>
        </w:rPr>
        <w:t>本地块</w:t>
      </w:r>
      <w:r>
        <w:rPr>
          <w:rFonts w:ascii="Times New Roman" w:hAnsi="Times New Roman" w:cs="Times New Roman"/>
          <w:sz w:val="24"/>
          <w:szCs w:val="24"/>
          <w:u w:val="single"/>
        </w:rPr>
        <w:t>一直以来</w:t>
      </w:r>
      <w:r>
        <w:rPr>
          <w:rFonts w:ascii="Times New Roman" w:hAnsi="Times New Roman" w:cs="Times New Roman" w:hint="eastAsia"/>
          <w:sz w:val="24"/>
          <w:szCs w:val="24"/>
          <w:u w:val="single"/>
        </w:rPr>
        <w:t>均</w:t>
      </w:r>
      <w:r>
        <w:rPr>
          <w:rFonts w:ascii="Times New Roman" w:hAnsi="Times New Roman" w:cs="Times New Roman"/>
          <w:sz w:val="24"/>
          <w:szCs w:val="24"/>
          <w:u w:val="single"/>
        </w:rPr>
        <w:t>无任何工业活动，</w:t>
      </w:r>
      <w:r>
        <w:rPr>
          <w:rFonts w:ascii="Times New Roman" w:hAnsi="Times New Roman" w:cs="Times New Roman" w:hint="eastAsia"/>
          <w:sz w:val="24"/>
          <w:szCs w:val="24"/>
          <w:u w:val="single"/>
        </w:rPr>
        <w:t>地块范围内原从事的养殖均为家庭养殖，养殖规模较小，且养殖过程中采取了相应的污染物治理措施，</w:t>
      </w:r>
      <w:r>
        <w:rPr>
          <w:rFonts w:ascii="Times New Roman" w:hAnsi="Times New Roman" w:cs="Times New Roman"/>
          <w:sz w:val="24"/>
          <w:szCs w:val="24"/>
          <w:u w:val="single"/>
        </w:rPr>
        <w:t>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u w:val="single"/>
        </w:rPr>
        <w:t>企业</w:t>
      </w:r>
      <w:r>
        <w:rPr>
          <w:rFonts w:ascii="Times New Roman" w:hAnsi="Times New Roman" w:cs="Times New Roman"/>
          <w:sz w:val="24"/>
          <w:szCs w:val="24"/>
          <w:u w:val="single"/>
        </w:rPr>
        <w:t>。因此，地块周边企业对本次调查的地块环境质量无明显影响。通过本次调查，地块基本信息汇总如下：</w:t>
      </w:r>
    </w:p>
    <w:p w14:paraId="0BAC61AA" w14:textId="77777777" w:rsidR="00946156"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946156" w14:paraId="15390BB7" w14:textId="77777777">
        <w:trPr>
          <w:trHeight w:val="454"/>
          <w:tblHeader/>
          <w:jc w:val="center"/>
        </w:trPr>
        <w:tc>
          <w:tcPr>
            <w:tcW w:w="681" w:type="dxa"/>
            <w:shd w:val="clear" w:color="auto" w:fill="auto"/>
            <w:vAlign w:val="center"/>
          </w:tcPr>
          <w:p w14:paraId="6F2B5D58" w14:textId="77777777" w:rsidR="00946156"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6DA8E7B6" w14:textId="77777777" w:rsidR="00946156"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03CE1CF1" w14:textId="77777777" w:rsidR="00946156"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946156" w14:paraId="412D96BC" w14:textId="77777777">
        <w:trPr>
          <w:trHeight w:val="454"/>
          <w:jc w:val="center"/>
        </w:trPr>
        <w:tc>
          <w:tcPr>
            <w:tcW w:w="681" w:type="dxa"/>
            <w:shd w:val="clear" w:color="auto" w:fill="auto"/>
            <w:vAlign w:val="center"/>
          </w:tcPr>
          <w:p w14:paraId="48832DDE"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6B8374F0"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2D2A0C7B" w14:textId="77777777" w:rsidR="00946156"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江永县金海明</w:t>
            </w:r>
            <w:proofErr w:type="gramStart"/>
            <w:r>
              <w:rPr>
                <w:rFonts w:ascii="Times New Roman" w:hAnsi="Times New Roman" w:cs="Times New Roman" w:hint="eastAsia"/>
                <w:szCs w:val="21"/>
                <w:u w:val="single"/>
              </w:rPr>
              <w:t>礼学校</w:t>
            </w:r>
            <w:proofErr w:type="gramEnd"/>
            <w:r>
              <w:rPr>
                <w:rFonts w:ascii="Times New Roman" w:hAnsi="Times New Roman" w:cs="Times New Roman" w:hint="eastAsia"/>
                <w:szCs w:val="21"/>
                <w:u w:val="single"/>
              </w:rPr>
              <w:t>建设用地</w:t>
            </w:r>
          </w:p>
        </w:tc>
      </w:tr>
      <w:tr w:rsidR="00946156" w14:paraId="53EEBE33" w14:textId="77777777">
        <w:trPr>
          <w:trHeight w:val="454"/>
          <w:jc w:val="center"/>
        </w:trPr>
        <w:tc>
          <w:tcPr>
            <w:tcW w:w="681" w:type="dxa"/>
            <w:shd w:val="clear" w:color="auto" w:fill="auto"/>
            <w:vAlign w:val="center"/>
          </w:tcPr>
          <w:p w14:paraId="0CFC9227"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507F8C34"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48327CE8" w14:textId="77777777" w:rsidR="00946156"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永州市江永县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浦镇麒麟岩平安路公安局旁</w:t>
            </w:r>
          </w:p>
        </w:tc>
      </w:tr>
      <w:tr w:rsidR="00946156" w14:paraId="586121E5" w14:textId="77777777">
        <w:trPr>
          <w:trHeight w:val="454"/>
          <w:jc w:val="center"/>
        </w:trPr>
        <w:tc>
          <w:tcPr>
            <w:tcW w:w="681" w:type="dxa"/>
            <w:shd w:val="clear" w:color="auto" w:fill="auto"/>
            <w:vAlign w:val="center"/>
          </w:tcPr>
          <w:p w14:paraId="09039647"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69A8DCE9"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0E2FBC8D" w14:textId="77777777" w:rsidR="00946156"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E111.351600</w:t>
            </w:r>
            <w:r>
              <w:rPr>
                <w:rFonts w:ascii="Times New Roman" w:hAnsi="Times New Roman" w:cs="Times New Roman" w:hint="eastAsia"/>
                <w:szCs w:val="21"/>
                <w:u w:val="single"/>
              </w:rPr>
              <w:t>°，</w:t>
            </w:r>
            <w:r>
              <w:rPr>
                <w:rFonts w:ascii="Times New Roman" w:hAnsi="Times New Roman" w:cs="Times New Roman" w:hint="eastAsia"/>
                <w:szCs w:val="21"/>
                <w:u w:val="single"/>
              </w:rPr>
              <w:t>N25.257190</w:t>
            </w:r>
            <w:r>
              <w:rPr>
                <w:rFonts w:ascii="Times New Roman" w:hAnsi="Times New Roman" w:cs="Times New Roman" w:hint="eastAsia"/>
                <w:szCs w:val="21"/>
                <w:u w:val="single"/>
              </w:rPr>
              <w:t>°</w:t>
            </w:r>
          </w:p>
        </w:tc>
      </w:tr>
      <w:tr w:rsidR="00946156" w14:paraId="7DB57BBC" w14:textId="77777777">
        <w:trPr>
          <w:trHeight w:val="454"/>
          <w:jc w:val="center"/>
        </w:trPr>
        <w:tc>
          <w:tcPr>
            <w:tcW w:w="681" w:type="dxa"/>
            <w:shd w:val="clear" w:color="auto" w:fill="auto"/>
            <w:vAlign w:val="center"/>
          </w:tcPr>
          <w:p w14:paraId="215E42A2"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382EFEAB"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7DECBA56" w14:textId="77777777" w:rsidR="00946156"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bCs/>
                <w:szCs w:val="21"/>
                <w:u w:val="single"/>
              </w:rPr>
              <w:t>地块北侧</w:t>
            </w:r>
            <w:proofErr w:type="gramStart"/>
            <w:r>
              <w:rPr>
                <w:rFonts w:ascii="Times New Roman" w:hAnsi="Times New Roman" w:cs="Times New Roman" w:hint="eastAsia"/>
                <w:bCs/>
                <w:szCs w:val="21"/>
                <w:u w:val="single"/>
              </w:rPr>
              <w:t>紧邻金</w:t>
            </w:r>
            <w:proofErr w:type="gramEnd"/>
            <w:r>
              <w:rPr>
                <w:rFonts w:ascii="Times New Roman" w:hAnsi="Times New Roman" w:cs="Times New Roman" w:hint="eastAsia"/>
                <w:bCs/>
                <w:szCs w:val="21"/>
                <w:u w:val="single"/>
              </w:rPr>
              <w:t>海明</w:t>
            </w:r>
            <w:proofErr w:type="gramStart"/>
            <w:r>
              <w:rPr>
                <w:rFonts w:ascii="Times New Roman" w:hAnsi="Times New Roman" w:cs="Times New Roman" w:hint="eastAsia"/>
                <w:bCs/>
                <w:szCs w:val="21"/>
                <w:u w:val="single"/>
              </w:rPr>
              <w:t>礼学校</w:t>
            </w:r>
            <w:proofErr w:type="gramEnd"/>
            <w:r>
              <w:rPr>
                <w:rFonts w:ascii="Times New Roman" w:hAnsi="Times New Roman" w:cs="Times New Roman" w:hint="eastAsia"/>
                <w:bCs/>
                <w:szCs w:val="21"/>
                <w:u w:val="single"/>
              </w:rPr>
              <w:t>一期，东侧紧邻江永县公安局，西侧为空地，南侧为林地</w:t>
            </w:r>
          </w:p>
        </w:tc>
      </w:tr>
      <w:tr w:rsidR="00946156" w14:paraId="795373DB" w14:textId="77777777">
        <w:trPr>
          <w:trHeight w:val="454"/>
          <w:jc w:val="center"/>
        </w:trPr>
        <w:tc>
          <w:tcPr>
            <w:tcW w:w="681" w:type="dxa"/>
            <w:shd w:val="clear" w:color="auto" w:fill="auto"/>
            <w:vAlign w:val="center"/>
          </w:tcPr>
          <w:p w14:paraId="3658DD4C"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0A2E8C26"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36C3319F"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946156" w14:paraId="7F83A55C" w14:textId="77777777">
        <w:trPr>
          <w:trHeight w:val="454"/>
          <w:jc w:val="center"/>
        </w:trPr>
        <w:tc>
          <w:tcPr>
            <w:tcW w:w="681" w:type="dxa"/>
            <w:shd w:val="clear" w:color="auto" w:fill="auto"/>
            <w:vAlign w:val="center"/>
          </w:tcPr>
          <w:p w14:paraId="11908342"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700847A0"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08B0BE5D"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946156" w14:paraId="49AF67DC" w14:textId="77777777">
        <w:trPr>
          <w:trHeight w:val="454"/>
          <w:jc w:val="center"/>
        </w:trPr>
        <w:tc>
          <w:tcPr>
            <w:tcW w:w="681" w:type="dxa"/>
            <w:shd w:val="clear" w:color="auto" w:fill="auto"/>
            <w:vAlign w:val="center"/>
          </w:tcPr>
          <w:p w14:paraId="786BC7BC"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59DA6750"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2ABA572F"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40351.82</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946156" w14:paraId="77A4D55C" w14:textId="77777777">
        <w:trPr>
          <w:trHeight w:val="454"/>
          <w:jc w:val="center"/>
        </w:trPr>
        <w:tc>
          <w:tcPr>
            <w:tcW w:w="681" w:type="dxa"/>
            <w:shd w:val="clear" w:color="auto" w:fill="auto"/>
            <w:vAlign w:val="center"/>
          </w:tcPr>
          <w:p w14:paraId="69304F31"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7D5AF6B2"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25B6FA16"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江永树人教育咨询有限公司</w:t>
            </w:r>
          </w:p>
        </w:tc>
      </w:tr>
      <w:tr w:rsidR="00946156" w14:paraId="7E632CC8" w14:textId="77777777">
        <w:trPr>
          <w:trHeight w:val="454"/>
          <w:jc w:val="center"/>
        </w:trPr>
        <w:tc>
          <w:tcPr>
            <w:tcW w:w="681" w:type="dxa"/>
            <w:shd w:val="clear" w:color="auto" w:fill="auto"/>
            <w:vAlign w:val="center"/>
          </w:tcPr>
          <w:p w14:paraId="099A338B"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7BB81E8E"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61791D3A"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教育用地</w:t>
            </w:r>
          </w:p>
        </w:tc>
      </w:tr>
      <w:tr w:rsidR="00946156" w14:paraId="6AFE7135" w14:textId="77777777">
        <w:trPr>
          <w:trHeight w:val="454"/>
          <w:jc w:val="center"/>
        </w:trPr>
        <w:tc>
          <w:tcPr>
            <w:tcW w:w="681" w:type="dxa"/>
            <w:shd w:val="clear" w:color="auto" w:fill="auto"/>
            <w:vAlign w:val="center"/>
          </w:tcPr>
          <w:p w14:paraId="3DB9F861"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227A87AB"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51B36A36"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946156" w14:paraId="34CB6726" w14:textId="77777777">
        <w:trPr>
          <w:trHeight w:val="454"/>
          <w:jc w:val="center"/>
        </w:trPr>
        <w:tc>
          <w:tcPr>
            <w:tcW w:w="681" w:type="dxa"/>
            <w:shd w:val="clear" w:color="auto" w:fill="auto"/>
            <w:vAlign w:val="center"/>
          </w:tcPr>
          <w:p w14:paraId="3E49E50E"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33E52C05"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79D67ECD"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946156" w14:paraId="60927B46" w14:textId="77777777">
        <w:trPr>
          <w:trHeight w:val="454"/>
          <w:jc w:val="center"/>
        </w:trPr>
        <w:tc>
          <w:tcPr>
            <w:tcW w:w="681" w:type="dxa"/>
            <w:shd w:val="clear" w:color="auto" w:fill="auto"/>
            <w:vAlign w:val="center"/>
          </w:tcPr>
          <w:p w14:paraId="7A40ED33"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27D8B9E9"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4060E734"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已建成</w:t>
            </w:r>
          </w:p>
        </w:tc>
      </w:tr>
      <w:tr w:rsidR="00946156" w14:paraId="3B2A37A1" w14:textId="77777777">
        <w:trPr>
          <w:trHeight w:val="454"/>
          <w:jc w:val="center"/>
        </w:trPr>
        <w:tc>
          <w:tcPr>
            <w:tcW w:w="681" w:type="dxa"/>
            <w:shd w:val="clear" w:color="auto" w:fill="auto"/>
            <w:vAlign w:val="center"/>
          </w:tcPr>
          <w:p w14:paraId="6E900DE9"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2772898D"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70139AE5"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946156" w14:paraId="7C0782A0" w14:textId="77777777">
        <w:trPr>
          <w:trHeight w:val="454"/>
          <w:jc w:val="center"/>
        </w:trPr>
        <w:tc>
          <w:tcPr>
            <w:tcW w:w="681" w:type="dxa"/>
            <w:shd w:val="clear" w:color="auto" w:fill="auto"/>
            <w:vAlign w:val="center"/>
          </w:tcPr>
          <w:p w14:paraId="5DA4FFD1"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1DF6D716"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21A61886"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地块内</w:t>
            </w:r>
            <w:r>
              <w:rPr>
                <w:rFonts w:ascii="Times New Roman" w:hAnsi="Times New Roman" w:cs="Times New Roman" w:hint="eastAsia"/>
                <w:szCs w:val="21"/>
                <w:u w:val="single"/>
              </w:rPr>
              <w:t>无建筑物</w:t>
            </w:r>
          </w:p>
        </w:tc>
      </w:tr>
      <w:tr w:rsidR="00946156" w14:paraId="0906346D" w14:textId="77777777">
        <w:trPr>
          <w:trHeight w:val="454"/>
          <w:jc w:val="center"/>
        </w:trPr>
        <w:tc>
          <w:tcPr>
            <w:tcW w:w="681" w:type="dxa"/>
            <w:shd w:val="clear" w:color="auto" w:fill="auto"/>
            <w:vAlign w:val="center"/>
          </w:tcPr>
          <w:p w14:paraId="472B2BEF"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lastRenderedPageBreak/>
              <w:t>15</w:t>
            </w:r>
          </w:p>
        </w:tc>
        <w:tc>
          <w:tcPr>
            <w:tcW w:w="3311" w:type="dxa"/>
            <w:shd w:val="clear" w:color="auto" w:fill="auto"/>
            <w:vAlign w:val="center"/>
          </w:tcPr>
          <w:p w14:paraId="5E415ABF"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0C4332F2"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946156" w14:paraId="47DA7D10" w14:textId="77777777">
        <w:trPr>
          <w:trHeight w:val="454"/>
          <w:jc w:val="center"/>
        </w:trPr>
        <w:tc>
          <w:tcPr>
            <w:tcW w:w="681" w:type="dxa"/>
            <w:shd w:val="clear" w:color="auto" w:fill="auto"/>
            <w:vAlign w:val="center"/>
          </w:tcPr>
          <w:p w14:paraId="4E15EA27"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16</w:t>
            </w:r>
          </w:p>
        </w:tc>
        <w:tc>
          <w:tcPr>
            <w:tcW w:w="3311" w:type="dxa"/>
            <w:shd w:val="clear" w:color="auto" w:fill="auto"/>
            <w:vAlign w:val="center"/>
          </w:tcPr>
          <w:p w14:paraId="39C4A89E"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附近污染源迁移至本地块的可能性</w:t>
            </w:r>
          </w:p>
        </w:tc>
        <w:tc>
          <w:tcPr>
            <w:tcW w:w="4407" w:type="dxa"/>
            <w:shd w:val="clear" w:color="auto" w:fill="auto"/>
            <w:vAlign w:val="center"/>
          </w:tcPr>
          <w:p w14:paraId="4885960E"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周边</w:t>
            </w:r>
            <w:r>
              <w:rPr>
                <w:rFonts w:ascii="Times New Roman" w:hAnsi="Times New Roman" w:cs="Times New Roman"/>
                <w:szCs w:val="21"/>
                <w:u w:val="single"/>
              </w:rPr>
              <w:t>范围内不涉及重污染企业，不涉及常见的有害重金属或污染物。</w:t>
            </w:r>
          </w:p>
        </w:tc>
      </w:tr>
      <w:tr w:rsidR="00946156" w14:paraId="2B0224F7" w14:textId="77777777">
        <w:trPr>
          <w:trHeight w:val="454"/>
          <w:jc w:val="center"/>
        </w:trPr>
        <w:tc>
          <w:tcPr>
            <w:tcW w:w="681" w:type="dxa"/>
            <w:shd w:val="clear" w:color="auto" w:fill="auto"/>
            <w:vAlign w:val="center"/>
          </w:tcPr>
          <w:p w14:paraId="23FCB0D2"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3018323F"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2B4C5914" w14:textId="77777777" w:rsidR="00946156"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0C50E343" w14:textId="77777777" w:rsidR="00946156"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w:t>
      </w:r>
      <w:proofErr w:type="gramStart"/>
      <w:r>
        <w:rPr>
          <w:rFonts w:ascii="Times New Roman" w:hAnsi="Times New Roman" w:cs="Times New Roman"/>
          <w:sz w:val="24"/>
          <w:szCs w:val="24"/>
        </w:rPr>
        <w:t>内当前</w:t>
      </w:r>
      <w:proofErr w:type="gramEnd"/>
      <w:r>
        <w:rPr>
          <w:rFonts w:ascii="Times New Roman" w:hAnsi="Times New Roman" w:cs="Times New Roman"/>
          <w:sz w:val="24"/>
          <w:szCs w:val="24"/>
        </w:rPr>
        <w:t>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162B386A" w14:textId="77777777" w:rsidR="00946156" w:rsidRDefault="00000000">
      <w:pPr>
        <w:keepNext/>
        <w:keepLines/>
        <w:spacing w:line="360" w:lineRule="auto"/>
        <w:outlineLvl w:val="1"/>
        <w:rPr>
          <w:rFonts w:ascii="Times New Roman" w:hAnsi="Times New Roman" w:cs="Times New Roman"/>
          <w:b/>
          <w:bCs/>
          <w:sz w:val="30"/>
          <w:szCs w:val="30"/>
        </w:rPr>
      </w:pPr>
      <w:bookmarkStart w:id="146" w:name="_Toc161826024"/>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46"/>
    </w:p>
    <w:p w14:paraId="13200165" w14:textId="77777777" w:rsidR="00946156"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本报告调查结论是基于实际调查和监测，以科学理论为依据，结合专业判断来进行逻辑推论和分析得出的，同时充分考虑了调查经费、调查时限、地块条件等多重限制因素。调查结论存在以下不确定性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rPr>
        <w:t>:</w:t>
      </w:r>
    </w:p>
    <w:p w14:paraId="4DE22CB9" w14:textId="77777777" w:rsidR="00946156"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 xml:space="preserve">(1) </w:t>
      </w:r>
      <w:r>
        <w:rPr>
          <w:rFonts w:ascii="Times New Roman" w:hAnsi="宋体" w:cs="Times New Roman" w:hint="eastAsia"/>
          <w:sz w:val="24"/>
          <w:szCs w:val="24"/>
        </w:rPr>
        <w:t>本报告给出的结论是调查单位在地块现状条件下进行资料收集、现场踏勘调查得到的结果，未进行采样分析，所以结论分析及根据存在局限性。</w:t>
      </w:r>
    </w:p>
    <w:p w14:paraId="78DA9569" w14:textId="77777777" w:rsidR="00946156"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(2)</w:t>
      </w:r>
      <w:r>
        <w:rPr>
          <w:rFonts w:ascii="Times New Roman" w:hAnsi="宋体" w:cs="Times New Roman" w:hint="eastAsia"/>
          <w:sz w:val="24"/>
          <w:szCs w:val="24"/>
        </w:rPr>
        <w:t>本报告给出的结论是基于调查地块现状条件和现行评估依据得出的，本项目完成后地块发生变化</w:t>
      </w:r>
      <w:r>
        <w:rPr>
          <w:rFonts w:ascii="Times New Roman" w:hAnsi="宋体" w:cs="Times New Roman" w:hint="eastAsia"/>
          <w:sz w:val="24"/>
          <w:szCs w:val="24"/>
        </w:rPr>
        <w:t>(</w:t>
      </w:r>
      <w:r>
        <w:rPr>
          <w:rFonts w:ascii="Times New Roman" w:hAnsi="宋体" w:cs="Times New Roman" w:hint="eastAsia"/>
          <w:sz w:val="24"/>
          <w:szCs w:val="24"/>
        </w:rPr>
        <w:t>如规划红线范围调整等</w:t>
      </w:r>
      <w:r>
        <w:rPr>
          <w:rFonts w:ascii="Times New Roman" w:hAnsi="宋体" w:cs="Times New Roman" w:hint="eastAsia"/>
          <w:sz w:val="24"/>
          <w:szCs w:val="24"/>
        </w:rPr>
        <w:t>)</w:t>
      </w:r>
      <w:r>
        <w:rPr>
          <w:rFonts w:ascii="Times New Roman" w:hAnsi="宋体" w:cs="Times New Roman" w:hint="eastAsia"/>
          <w:sz w:val="24"/>
          <w:szCs w:val="24"/>
        </w:rPr>
        <w:t>，或评估依据的变更会带来本报告结论的不确定性。</w:t>
      </w:r>
    </w:p>
    <w:p w14:paraId="74A2E609" w14:textId="77777777" w:rsidR="00946156" w:rsidRDefault="00000000">
      <w:pPr>
        <w:pStyle w:val="a5"/>
      </w:pPr>
      <w:r>
        <w:br w:type="page"/>
      </w:r>
    </w:p>
    <w:p w14:paraId="285FE214" w14:textId="77777777" w:rsidR="00946156" w:rsidRDefault="00000000">
      <w:pPr>
        <w:pStyle w:val="1"/>
        <w:spacing w:beforeLines="50" w:before="120" w:after="0" w:line="360" w:lineRule="auto"/>
        <w:jc w:val="left"/>
      </w:pPr>
      <w:bookmarkStart w:id="147" w:name="_Toc161826025"/>
      <w:r>
        <w:lastRenderedPageBreak/>
        <w:t>7</w:t>
      </w:r>
      <w:r>
        <w:rPr>
          <w:rFonts w:hint="eastAsia"/>
        </w:rPr>
        <w:t>结论和建议</w:t>
      </w:r>
      <w:bookmarkEnd w:id="147"/>
    </w:p>
    <w:p w14:paraId="0170E805" w14:textId="77777777" w:rsidR="00946156" w:rsidRDefault="00000000">
      <w:pPr>
        <w:keepNext/>
        <w:keepLines/>
        <w:spacing w:line="360" w:lineRule="auto"/>
        <w:outlineLvl w:val="1"/>
        <w:rPr>
          <w:rFonts w:ascii="Times New Roman" w:hAnsi="Times New Roman" w:cs="Times New Roman"/>
          <w:b/>
          <w:bCs/>
          <w:sz w:val="30"/>
          <w:szCs w:val="30"/>
        </w:rPr>
      </w:pPr>
      <w:bookmarkStart w:id="148" w:name="_Toc161826026"/>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48"/>
    </w:p>
    <w:p w14:paraId="6381B79E"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江永县金海明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建设用地位于永州市江永县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浦镇麒麟岩平安路公安局旁，地块北侧</w:t>
      </w:r>
      <w:proofErr w:type="gramStart"/>
      <w:r>
        <w:rPr>
          <w:rFonts w:ascii="Times New Roman" w:hAnsi="Times New Roman" w:cs="Times New Roman" w:hint="eastAsia"/>
          <w:sz w:val="24"/>
          <w:szCs w:val="24"/>
        </w:rPr>
        <w:t>紧邻金</w:t>
      </w:r>
      <w:proofErr w:type="gramEnd"/>
      <w:r>
        <w:rPr>
          <w:rFonts w:ascii="Times New Roman" w:hAnsi="Times New Roman" w:cs="Times New Roman" w:hint="eastAsia"/>
          <w:sz w:val="24"/>
          <w:szCs w:val="24"/>
        </w:rPr>
        <w:t>海明</w:t>
      </w:r>
      <w:proofErr w:type="gramStart"/>
      <w:r>
        <w:rPr>
          <w:rFonts w:ascii="Times New Roman" w:hAnsi="Times New Roman" w:cs="Times New Roman" w:hint="eastAsia"/>
          <w:sz w:val="24"/>
          <w:szCs w:val="24"/>
        </w:rPr>
        <w:t>礼学校</w:t>
      </w:r>
      <w:proofErr w:type="gramEnd"/>
      <w:r>
        <w:rPr>
          <w:rFonts w:ascii="Times New Roman" w:hAnsi="Times New Roman" w:cs="Times New Roman" w:hint="eastAsia"/>
          <w:sz w:val="24"/>
          <w:szCs w:val="24"/>
        </w:rPr>
        <w:t>一期，东侧紧邻江永县公安局，南侧为林地，西侧为空地。地块中心点经纬度为</w:t>
      </w:r>
      <w:r>
        <w:rPr>
          <w:rFonts w:ascii="Times New Roman" w:hAnsi="Times New Roman" w:cs="Times New Roman" w:hint="eastAsia"/>
          <w:sz w:val="24"/>
          <w:szCs w:val="24"/>
        </w:rPr>
        <w:t>E111.351600</w:t>
      </w:r>
      <w:r>
        <w:rPr>
          <w:rFonts w:ascii="Times New Roman" w:hAnsi="Times New Roman" w:cs="Times New Roman" w:hint="eastAsia"/>
          <w:sz w:val="24"/>
          <w:szCs w:val="24"/>
        </w:rPr>
        <w:t>°，</w:t>
      </w:r>
      <w:r>
        <w:rPr>
          <w:rFonts w:ascii="Times New Roman" w:hAnsi="Times New Roman" w:cs="Times New Roman" w:hint="eastAsia"/>
          <w:sz w:val="24"/>
          <w:szCs w:val="24"/>
        </w:rPr>
        <w:t>N25.257190</w:t>
      </w:r>
      <w:r>
        <w:rPr>
          <w:rFonts w:ascii="Times New Roman" w:hAnsi="Times New Roman" w:cs="Times New Roman" w:hint="eastAsia"/>
          <w:sz w:val="24"/>
          <w:szCs w:val="24"/>
        </w:rPr>
        <w:t>°，总用地面积为</w:t>
      </w:r>
      <w:r>
        <w:rPr>
          <w:rFonts w:ascii="Times New Roman" w:hAnsi="Times New Roman" w:cs="Times New Roman" w:hint="eastAsia"/>
          <w:sz w:val="24"/>
          <w:szCs w:val="24"/>
        </w:rPr>
        <w:t>40351.82</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，地块历史沿革为农用地及林地，地块已于</w:t>
      </w:r>
      <w:r>
        <w:rPr>
          <w:rFonts w:ascii="Times New Roman" w:hAnsi="Times New Roman" w:cs="Times New Roman" w:hint="eastAsia"/>
          <w:sz w:val="24"/>
          <w:szCs w:val="24"/>
        </w:rPr>
        <w:t>2021</w:t>
      </w:r>
      <w:r>
        <w:rPr>
          <w:rFonts w:ascii="Times New Roman" w:hAnsi="Times New Roman" w:cs="Times New Roman" w:hint="eastAsia"/>
          <w:sz w:val="24"/>
          <w:szCs w:val="24"/>
        </w:rPr>
        <w:t>年实际征收并于</w:t>
      </w:r>
      <w:r>
        <w:rPr>
          <w:rFonts w:ascii="Times New Roman" w:hAnsi="Times New Roman" w:cs="Times New Roman" w:hint="eastAsia"/>
          <w:sz w:val="24"/>
          <w:szCs w:val="24"/>
        </w:rPr>
        <w:t>2022</w:t>
      </w:r>
      <w:r>
        <w:rPr>
          <w:rFonts w:ascii="Times New Roman" w:hAnsi="Times New Roman" w:cs="Times New Roman" w:hint="eastAsia"/>
          <w:sz w:val="24"/>
          <w:szCs w:val="24"/>
        </w:rPr>
        <w:t>年划拨给江永树人教育咨询有限公司，地块范围内目前已建成学校校舍及操场。</w:t>
      </w:r>
    </w:p>
    <w:p w14:paraId="026E2443" w14:textId="77777777" w:rsidR="00946156" w:rsidRDefault="00000000">
      <w:pPr>
        <w:pStyle w:val="a5"/>
        <w:ind w:firstLineChars="200" w:firstLine="480"/>
        <w:rPr>
          <w:b/>
        </w:rPr>
      </w:pPr>
      <w:r>
        <w:t>本次调查于</w:t>
      </w:r>
      <w:r>
        <w:t>202</w:t>
      </w:r>
      <w:r>
        <w:rPr>
          <w:rFonts w:hint="eastAsia"/>
        </w:rPr>
        <w:t>4</w:t>
      </w:r>
      <w:r>
        <w:t>年</w:t>
      </w:r>
      <w:r>
        <w:rPr>
          <w:rFonts w:hint="eastAsia"/>
        </w:rPr>
        <w:t>3</w:t>
      </w:r>
      <w:r>
        <w:t>月对地块进行现场踏堪，现场未发现管道、沟渠或渗坑，没有污染痕迹，未闻到刺鼻气味，地块内及周边地块无可能的土壤污染源。地块周边范围内主要的敏感目标为</w:t>
      </w:r>
      <w:r>
        <w:rPr>
          <w:rFonts w:hint="eastAsia"/>
        </w:rPr>
        <w:t>居民区和学校</w:t>
      </w:r>
      <w: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hint="eastAsia"/>
        </w:rPr>
        <w:t>教育用地</w:t>
      </w:r>
      <w:r>
        <w:t>开发利用。</w:t>
      </w:r>
    </w:p>
    <w:p w14:paraId="5671C095" w14:textId="77777777" w:rsidR="00946156" w:rsidRDefault="00000000">
      <w:pPr>
        <w:keepNext/>
        <w:keepLines/>
        <w:spacing w:line="360" w:lineRule="auto"/>
        <w:outlineLvl w:val="1"/>
        <w:rPr>
          <w:rFonts w:ascii="Times New Roman" w:hAnsi="Times New Roman" w:cs="Times New Roman"/>
          <w:b/>
          <w:bCs/>
          <w:sz w:val="30"/>
          <w:szCs w:val="30"/>
        </w:rPr>
      </w:pPr>
      <w:bookmarkStart w:id="149" w:name="_Toc161826027"/>
      <w:bookmarkStart w:id="150" w:name="_Toc522205911"/>
      <w:bookmarkEnd w:id="144"/>
      <w:bookmarkEnd w:id="145"/>
      <w:r>
        <w:rPr>
          <w:rFonts w:ascii="Times New Roman" w:hAnsi="Times New Roman" w:cs="Times New Roman"/>
          <w:b/>
          <w:bCs/>
          <w:sz w:val="30"/>
          <w:szCs w:val="30"/>
        </w:rPr>
        <w:t>7.2</w:t>
      </w:r>
      <w:r>
        <w:rPr>
          <w:rFonts w:ascii="Times New Roman" w:hAnsi="Times New Roman" w:cs="Times New Roman"/>
          <w:b/>
          <w:bCs/>
          <w:sz w:val="30"/>
          <w:szCs w:val="30"/>
        </w:rPr>
        <w:t>建议</w:t>
      </w:r>
      <w:bookmarkEnd w:id="149"/>
      <w:bookmarkEnd w:id="150"/>
    </w:p>
    <w:p w14:paraId="64F5EE58"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49C58B1F" w14:textId="77777777" w:rsidR="00946156"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3A770658" w14:textId="77777777" w:rsidR="00946156" w:rsidRDefault="00946156">
      <w:pPr>
        <w:pStyle w:val="20"/>
      </w:pPr>
    </w:p>
    <w:bookmarkEnd w:id="142"/>
    <w:p w14:paraId="033CF86B" w14:textId="581BCCBE" w:rsidR="00946156" w:rsidRDefault="007C600A" w:rsidP="007C600A">
      <w:pPr>
        <w:pStyle w:val="1"/>
        <w:tabs>
          <w:tab w:val="left" w:pos="4960"/>
        </w:tabs>
        <w:spacing w:beforeLines="50" w:before="120" w:after="0" w:line="360" w:lineRule="auto"/>
        <w:jc w:val="both"/>
        <w:rPr>
          <w:b w:val="0"/>
          <w:bCs w:val="0"/>
          <w:sz w:val="30"/>
          <w:szCs w:val="30"/>
        </w:rPr>
      </w:pPr>
      <w:r>
        <w:rPr>
          <w:b w:val="0"/>
          <w:bCs w:val="0"/>
          <w:sz w:val="30"/>
          <w:szCs w:val="30"/>
        </w:rPr>
        <w:t xml:space="preserve"> </w:t>
      </w:r>
    </w:p>
    <w:p w14:paraId="15C26806" w14:textId="48D144A0" w:rsidR="00946156" w:rsidRDefault="00946156">
      <w:pPr>
        <w:widowControl/>
        <w:jc w:val="left"/>
      </w:pPr>
    </w:p>
    <w:sectPr w:rsidR="00946156">
      <w:headerReference w:type="default" r:id="rId56"/>
      <w:pgSz w:w="11906" w:h="16838"/>
      <w:pgMar w:top="1440" w:right="1803" w:bottom="1440" w:left="1418"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D19164" w14:textId="77777777" w:rsidR="002174DC" w:rsidRDefault="002174DC">
      <w:r>
        <w:separator/>
      </w:r>
    </w:p>
  </w:endnote>
  <w:endnote w:type="continuationSeparator" w:id="0">
    <w:p w14:paraId="3FBD91A5" w14:textId="77777777" w:rsidR="002174DC" w:rsidRDefault="00217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8E401" w14:textId="77777777" w:rsidR="00946156" w:rsidRDefault="00946156">
    <w:pPr>
      <w:pStyle w:val="a7"/>
      <w:jc w:val="center"/>
    </w:pPr>
  </w:p>
  <w:p w14:paraId="43CFA872" w14:textId="77777777" w:rsidR="00946156" w:rsidRDefault="00946156">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F629A7" w14:textId="77777777" w:rsidR="00946156" w:rsidRDefault="00000000">
    <w:pPr>
      <w:pStyle w:val="a7"/>
      <w:jc w:val="center"/>
    </w:pPr>
    <w:r>
      <w:fldChar w:fldCharType="begin"/>
    </w:r>
    <w:r>
      <w:instrText xml:space="preserve"> PAGE   \* MERGEFORMAT </w:instrText>
    </w:r>
    <w:r>
      <w:fldChar w:fldCharType="separate"/>
    </w:r>
    <w:r>
      <w:rPr>
        <w:lang w:val="zh-CN"/>
      </w:rPr>
      <w:t>I</w:t>
    </w:r>
    <w:r>
      <w:fldChar w:fldCharType="end"/>
    </w:r>
  </w:p>
  <w:p w14:paraId="0AA8F7CA" w14:textId="77777777" w:rsidR="00946156" w:rsidRDefault="00946156">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1FCD5" w14:textId="77777777" w:rsidR="00946156" w:rsidRDefault="00946156">
    <w:pPr>
      <w:pStyle w:val="a7"/>
      <w:jc w:val="center"/>
    </w:pPr>
  </w:p>
  <w:p w14:paraId="3E4D5351" w14:textId="77777777" w:rsidR="00946156" w:rsidRDefault="00946156">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B3EC9" w14:textId="77777777" w:rsidR="00946156" w:rsidRDefault="00000000">
    <w:pPr>
      <w:pStyle w:val="a7"/>
      <w:jc w:val="center"/>
    </w:pPr>
    <w:r>
      <w:fldChar w:fldCharType="begin"/>
    </w:r>
    <w:r>
      <w:instrText xml:space="preserve"> PAGE   \* MERGEFORMAT </w:instrText>
    </w:r>
    <w:r>
      <w:fldChar w:fldCharType="separate"/>
    </w:r>
    <w:r>
      <w:rPr>
        <w:lang w:val="zh-CN"/>
      </w:rPr>
      <w:t>II</w:t>
    </w:r>
    <w:r>
      <w:fldChar w:fldCharType="end"/>
    </w:r>
  </w:p>
  <w:p w14:paraId="62A4575F" w14:textId="77777777" w:rsidR="00946156" w:rsidRDefault="00946156">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0F08D9" w14:textId="77777777" w:rsidR="00946156" w:rsidRDefault="00000000">
    <w:pPr>
      <w:pStyle w:val="a7"/>
      <w:jc w:val="center"/>
    </w:pPr>
    <w:r>
      <w:fldChar w:fldCharType="begin"/>
    </w:r>
    <w:r>
      <w:instrText xml:space="preserve"> PAGE   \* MERGEFORMAT </w:instrText>
    </w:r>
    <w:r>
      <w:fldChar w:fldCharType="separate"/>
    </w:r>
    <w:r>
      <w:rPr>
        <w:lang w:val="zh-CN"/>
      </w:rPr>
      <w:t>1</w:t>
    </w:r>
    <w:r>
      <w:fldChar w:fldCharType="end"/>
    </w:r>
  </w:p>
  <w:p w14:paraId="07D33AFC" w14:textId="77777777" w:rsidR="00946156" w:rsidRDefault="0094615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9E3372" w14:textId="77777777" w:rsidR="002174DC" w:rsidRDefault="002174DC">
      <w:r>
        <w:separator/>
      </w:r>
    </w:p>
  </w:footnote>
  <w:footnote w:type="continuationSeparator" w:id="0">
    <w:p w14:paraId="53FEF74D" w14:textId="77777777" w:rsidR="002174DC" w:rsidRDefault="002174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58B76" w14:textId="77777777" w:rsidR="00946156" w:rsidRDefault="00946156">
    <w:pPr>
      <w:pStyle w:val="a8"/>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6FD8E" w14:textId="77777777" w:rsidR="00946156" w:rsidRDefault="00000000">
    <w:pPr>
      <w:pStyle w:val="a8"/>
    </w:pPr>
    <w:r>
      <w:rPr>
        <w:rFonts w:hint="eastAsia"/>
      </w:rPr>
      <w:t>耒阳市</w:t>
    </w:r>
    <w:r>
      <w:rPr>
        <w:rFonts w:hint="eastAsia"/>
      </w:rPr>
      <w:t>2021</w:t>
    </w:r>
    <w:r>
      <w:rPr>
        <w:rFonts w:hint="eastAsia"/>
      </w:rPr>
      <w:t>年度第十八批次城镇建设用地地块</w:t>
    </w:r>
    <w:proofErr w:type="gramStart"/>
    <w:r>
      <w:rPr>
        <w:rFonts w:hint="eastAsia"/>
      </w:rPr>
      <w:t>一</w:t>
    </w:r>
    <w:proofErr w:type="gramEnd"/>
    <w:r>
      <w:rPr>
        <w:rFonts w:hint="eastAsia"/>
      </w:rPr>
      <w:t>土壤污染状况调查报告（第一阶段）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BBE652" w14:textId="77777777" w:rsidR="00946156" w:rsidRDefault="00000000">
    <w:pPr>
      <w:pStyle w:val="a8"/>
    </w:pPr>
    <w:bookmarkStart w:id="0" w:name="_Hlk112740801"/>
    <w:bookmarkStart w:id="1" w:name="_Hlk112740802"/>
    <w:r>
      <w:rPr>
        <w:rFonts w:hint="eastAsia"/>
      </w:rPr>
      <w:t>江永县金海明</w:t>
    </w:r>
    <w:proofErr w:type="gramStart"/>
    <w:r>
      <w:rPr>
        <w:rFonts w:hint="eastAsia"/>
      </w:rPr>
      <w:t>礼学校</w:t>
    </w:r>
    <w:proofErr w:type="gramEnd"/>
    <w:r>
      <w:rPr>
        <w:rFonts w:hint="eastAsia"/>
      </w:rPr>
      <w:t>建设用地土壤污染状况调查（第一阶段）报告</w:t>
    </w:r>
    <w:bookmarkEnd w:id="0"/>
    <w:bookmarkEnd w:id="1"/>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D4973B" w14:textId="77777777" w:rsidR="00946156" w:rsidRDefault="00000000">
    <w:pPr>
      <w:pStyle w:val="a8"/>
    </w:pPr>
    <w:r>
      <w:rPr>
        <w:rFonts w:hint="eastAsia"/>
      </w:rPr>
      <w:t>江永县金海明</w:t>
    </w:r>
    <w:proofErr w:type="gramStart"/>
    <w:r>
      <w:rPr>
        <w:rFonts w:hint="eastAsia"/>
      </w:rPr>
      <w:t>礼学校</w:t>
    </w:r>
    <w:proofErr w:type="gramEnd"/>
    <w:r>
      <w:rPr>
        <w:rFonts w:hint="eastAsia"/>
      </w:rPr>
      <w:t>建设用地土壤污染状况调查（第一阶段）报告</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F7EFA" w14:textId="77777777" w:rsidR="00946156" w:rsidRDefault="00000000">
    <w:pPr>
      <w:pStyle w:val="a8"/>
    </w:pPr>
    <w:r>
      <w:rPr>
        <w:rFonts w:hint="eastAsia"/>
      </w:rPr>
      <w:t>江永县金海明</w:t>
    </w:r>
    <w:proofErr w:type="gramStart"/>
    <w:r>
      <w:rPr>
        <w:rFonts w:hint="eastAsia"/>
      </w:rPr>
      <w:t>礼学校</w:t>
    </w:r>
    <w:proofErr w:type="gramEnd"/>
    <w:r>
      <w:rPr>
        <w:rFonts w:hint="eastAsia"/>
      </w:rPr>
      <w:t>建设用地土壤污染状况调查（第一阶段）报告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2033798370">
    <w:abstractNumId w:val="2"/>
  </w:num>
  <w:num w:numId="2" w16cid:durableId="1618640580">
    <w:abstractNumId w:val="1"/>
  </w:num>
  <w:num w:numId="3" w16cid:durableId="5661158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grammar="clean"/>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4807"/>
    <w:rsid w:val="00025DF3"/>
    <w:rsid w:val="000310FE"/>
    <w:rsid w:val="00061BAD"/>
    <w:rsid w:val="00067366"/>
    <w:rsid w:val="00081B06"/>
    <w:rsid w:val="00090505"/>
    <w:rsid w:val="000A3567"/>
    <w:rsid w:val="000A6B59"/>
    <w:rsid w:val="000B3E7F"/>
    <w:rsid w:val="000C1747"/>
    <w:rsid w:val="000D0C11"/>
    <w:rsid w:val="000D216D"/>
    <w:rsid w:val="000D45DC"/>
    <w:rsid w:val="000D4E06"/>
    <w:rsid w:val="000D59CB"/>
    <w:rsid w:val="000D7D05"/>
    <w:rsid w:val="0010013A"/>
    <w:rsid w:val="001120B1"/>
    <w:rsid w:val="00116191"/>
    <w:rsid w:val="0012168D"/>
    <w:rsid w:val="00123721"/>
    <w:rsid w:val="0016203E"/>
    <w:rsid w:val="00167751"/>
    <w:rsid w:val="001A323B"/>
    <w:rsid w:val="001B08B0"/>
    <w:rsid w:val="001C287F"/>
    <w:rsid w:val="001D55E6"/>
    <w:rsid w:val="001D6947"/>
    <w:rsid w:val="00200617"/>
    <w:rsid w:val="002123ED"/>
    <w:rsid w:val="00213388"/>
    <w:rsid w:val="002174DC"/>
    <w:rsid w:val="00236673"/>
    <w:rsid w:val="0024010A"/>
    <w:rsid w:val="002604EC"/>
    <w:rsid w:val="002826A7"/>
    <w:rsid w:val="00282A75"/>
    <w:rsid w:val="002A6CD8"/>
    <w:rsid w:val="002B1F86"/>
    <w:rsid w:val="002B3FA8"/>
    <w:rsid w:val="002B7285"/>
    <w:rsid w:val="003031FF"/>
    <w:rsid w:val="003056C0"/>
    <w:rsid w:val="00316B70"/>
    <w:rsid w:val="003215CC"/>
    <w:rsid w:val="0033751C"/>
    <w:rsid w:val="00364767"/>
    <w:rsid w:val="00381514"/>
    <w:rsid w:val="00392380"/>
    <w:rsid w:val="003C6D2B"/>
    <w:rsid w:val="003E0EB7"/>
    <w:rsid w:val="003E67D1"/>
    <w:rsid w:val="003F047D"/>
    <w:rsid w:val="004026CE"/>
    <w:rsid w:val="00402CD3"/>
    <w:rsid w:val="00405D3B"/>
    <w:rsid w:val="0041095F"/>
    <w:rsid w:val="00412EEA"/>
    <w:rsid w:val="00422F5B"/>
    <w:rsid w:val="004270E2"/>
    <w:rsid w:val="00427899"/>
    <w:rsid w:val="00451767"/>
    <w:rsid w:val="004678D8"/>
    <w:rsid w:val="00472F75"/>
    <w:rsid w:val="0047661A"/>
    <w:rsid w:val="00477F0E"/>
    <w:rsid w:val="004A1738"/>
    <w:rsid w:val="004C27EF"/>
    <w:rsid w:val="004C7EED"/>
    <w:rsid w:val="00516C83"/>
    <w:rsid w:val="005536E7"/>
    <w:rsid w:val="005606A5"/>
    <w:rsid w:val="00574D90"/>
    <w:rsid w:val="00585889"/>
    <w:rsid w:val="00592815"/>
    <w:rsid w:val="005B14B4"/>
    <w:rsid w:val="005D19AA"/>
    <w:rsid w:val="005D1B10"/>
    <w:rsid w:val="005D4792"/>
    <w:rsid w:val="005D64EE"/>
    <w:rsid w:val="005D706C"/>
    <w:rsid w:val="00602694"/>
    <w:rsid w:val="006027F5"/>
    <w:rsid w:val="0062753E"/>
    <w:rsid w:val="00627FDD"/>
    <w:rsid w:val="00633779"/>
    <w:rsid w:val="00642E71"/>
    <w:rsid w:val="006471ED"/>
    <w:rsid w:val="006478A5"/>
    <w:rsid w:val="006578BC"/>
    <w:rsid w:val="0066017C"/>
    <w:rsid w:val="00664582"/>
    <w:rsid w:val="006730DE"/>
    <w:rsid w:val="00681562"/>
    <w:rsid w:val="00694C3C"/>
    <w:rsid w:val="006A2339"/>
    <w:rsid w:val="006A2B4B"/>
    <w:rsid w:val="006C77C4"/>
    <w:rsid w:val="006D0AB6"/>
    <w:rsid w:val="006D2759"/>
    <w:rsid w:val="006E3D1F"/>
    <w:rsid w:val="006E7F5D"/>
    <w:rsid w:val="006F2754"/>
    <w:rsid w:val="006F57EB"/>
    <w:rsid w:val="006F7E90"/>
    <w:rsid w:val="00702F1B"/>
    <w:rsid w:val="0070373D"/>
    <w:rsid w:val="00703AC3"/>
    <w:rsid w:val="007151F0"/>
    <w:rsid w:val="00715509"/>
    <w:rsid w:val="007345F4"/>
    <w:rsid w:val="00744857"/>
    <w:rsid w:val="0076521C"/>
    <w:rsid w:val="007848A4"/>
    <w:rsid w:val="00787269"/>
    <w:rsid w:val="007918BB"/>
    <w:rsid w:val="00793E1A"/>
    <w:rsid w:val="007A0261"/>
    <w:rsid w:val="007B2DF5"/>
    <w:rsid w:val="007C600A"/>
    <w:rsid w:val="007D1936"/>
    <w:rsid w:val="008057D2"/>
    <w:rsid w:val="00807AAE"/>
    <w:rsid w:val="00814189"/>
    <w:rsid w:val="00843BDD"/>
    <w:rsid w:val="008613C2"/>
    <w:rsid w:val="008625FE"/>
    <w:rsid w:val="0087359D"/>
    <w:rsid w:val="00881871"/>
    <w:rsid w:val="008B15F3"/>
    <w:rsid w:val="008C6690"/>
    <w:rsid w:val="008D7484"/>
    <w:rsid w:val="008E031E"/>
    <w:rsid w:val="008F0C48"/>
    <w:rsid w:val="008F1F46"/>
    <w:rsid w:val="008F2F1A"/>
    <w:rsid w:val="00916492"/>
    <w:rsid w:val="00931341"/>
    <w:rsid w:val="00937604"/>
    <w:rsid w:val="00942094"/>
    <w:rsid w:val="00943C28"/>
    <w:rsid w:val="00946156"/>
    <w:rsid w:val="00952D53"/>
    <w:rsid w:val="00964BE9"/>
    <w:rsid w:val="00972B8F"/>
    <w:rsid w:val="00984C81"/>
    <w:rsid w:val="009A071B"/>
    <w:rsid w:val="009A10CD"/>
    <w:rsid w:val="009A500E"/>
    <w:rsid w:val="009C3CF4"/>
    <w:rsid w:val="009D6D73"/>
    <w:rsid w:val="009E106C"/>
    <w:rsid w:val="009E201B"/>
    <w:rsid w:val="009F01DF"/>
    <w:rsid w:val="00A073AD"/>
    <w:rsid w:val="00A21851"/>
    <w:rsid w:val="00A400F8"/>
    <w:rsid w:val="00A65CFD"/>
    <w:rsid w:val="00A87759"/>
    <w:rsid w:val="00A87C4B"/>
    <w:rsid w:val="00A9528A"/>
    <w:rsid w:val="00AA6DF1"/>
    <w:rsid w:val="00AB2D1D"/>
    <w:rsid w:val="00AC7916"/>
    <w:rsid w:val="00AE382C"/>
    <w:rsid w:val="00AF044F"/>
    <w:rsid w:val="00B144B1"/>
    <w:rsid w:val="00B277EE"/>
    <w:rsid w:val="00B33B8F"/>
    <w:rsid w:val="00B53106"/>
    <w:rsid w:val="00B62685"/>
    <w:rsid w:val="00B64EC9"/>
    <w:rsid w:val="00B67261"/>
    <w:rsid w:val="00B80538"/>
    <w:rsid w:val="00B81FEC"/>
    <w:rsid w:val="00B82B55"/>
    <w:rsid w:val="00B93168"/>
    <w:rsid w:val="00B976FD"/>
    <w:rsid w:val="00B97E87"/>
    <w:rsid w:val="00BC34C5"/>
    <w:rsid w:val="00BE398E"/>
    <w:rsid w:val="00BF18BA"/>
    <w:rsid w:val="00C2342D"/>
    <w:rsid w:val="00C2557D"/>
    <w:rsid w:val="00C37982"/>
    <w:rsid w:val="00C52F2A"/>
    <w:rsid w:val="00C7017F"/>
    <w:rsid w:val="00C81020"/>
    <w:rsid w:val="00C94F01"/>
    <w:rsid w:val="00CA17F8"/>
    <w:rsid w:val="00CB12F7"/>
    <w:rsid w:val="00CC0825"/>
    <w:rsid w:val="00CC4F41"/>
    <w:rsid w:val="00CE0FF4"/>
    <w:rsid w:val="00D04E87"/>
    <w:rsid w:val="00D05EF7"/>
    <w:rsid w:val="00D06925"/>
    <w:rsid w:val="00D1005C"/>
    <w:rsid w:val="00D137BE"/>
    <w:rsid w:val="00D2106C"/>
    <w:rsid w:val="00D319DD"/>
    <w:rsid w:val="00D3286B"/>
    <w:rsid w:val="00D3368E"/>
    <w:rsid w:val="00D36218"/>
    <w:rsid w:val="00D43281"/>
    <w:rsid w:val="00D44660"/>
    <w:rsid w:val="00D46688"/>
    <w:rsid w:val="00D75388"/>
    <w:rsid w:val="00D84590"/>
    <w:rsid w:val="00DA0300"/>
    <w:rsid w:val="00DA61AD"/>
    <w:rsid w:val="00DB5F11"/>
    <w:rsid w:val="00DC4954"/>
    <w:rsid w:val="00DC7CCE"/>
    <w:rsid w:val="00DE1B8B"/>
    <w:rsid w:val="00DE5E8D"/>
    <w:rsid w:val="00DF3AFC"/>
    <w:rsid w:val="00DF57AF"/>
    <w:rsid w:val="00E05B64"/>
    <w:rsid w:val="00E07752"/>
    <w:rsid w:val="00E2769D"/>
    <w:rsid w:val="00E65FD6"/>
    <w:rsid w:val="00E67ED0"/>
    <w:rsid w:val="00EB6A13"/>
    <w:rsid w:val="00ED05F5"/>
    <w:rsid w:val="00EE2E33"/>
    <w:rsid w:val="00EE7BDA"/>
    <w:rsid w:val="00EF61E7"/>
    <w:rsid w:val="00EF6474"/>
    <w:rsid w:val="00F070B6"/>
    <w:rsid w:val="00F26754"/>
    <w:rsid w:val="00F33980"/>
    <w:rsid w:val="00F36197"/>
    <w:rsid w:val="00F42C7D"/>
    <w:rsid w:val="00F460AB"/>
    <w:rsid w:val="00F4619F"/>
    <w:rsid w:val="00F46BE3"/>
    <w:rsid w:val="00F51AC1"/>
    <w:rsid w:val="00F6012F"/>
    <w:rsid w:val="00F60519"/>
    <w:rsid w:val="00F71A40"/>
    <w:rsid w:val="00F825B6"/>
    <w:rsid w:val="00F86946"/>
    <w:rsid w:val="00FA5191"/>
    <w:rsid w:val="00FB75C9"/>
    <w:rsid w:val="00FD0CFC"/>
    <w:rsid w:val="00FD4803"/>
    <w:rsid w:val="00FD72D8"/>
    <w:rsid w:val="00FE60BC"/>
    <w:rsid w:val="00FF4CCA"/>
    <w:rsid w:val="014B08FF"/>
    <w:rsid w:val="015754F6"/>
    <w:rsid w:val="0188723E"/>
    <w:rsid w:val="01EF3C97"/>
    <w:rsid w:val="026959D8"/>
    <w:rsid w:val="036068E4"/>
    <w:rsid w:val="044B3C5D"/>
    <w:rsid w:val="048E0B7E"/>
    <w:rsid w:val="04E646B5"/>
    <w:rsid w:val="04F71863"/>
    <w:rsid w:val="05621D01"/>
    <w:rsid w:val="05BC7A3D"/>
    <w:rsid w:val="05D76C05"/>
    <w:rsid w:val="063D4CBA"/>
    <w:rsid w:val="06860B27"/>
    <w:rsid w:val="06C929F2"/>
    <w:rsid w:val="06DA19BA"/>
    <w:rsid w:val="075D6BC1"/>
    <w:rsid w:val="07A46302"/>
    <w:rsid w:val="07CF5F87"/>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8206E4"/>
    <w:rsid w:val="16C96818"/>
    <w:rsid w:val="17FE0021"/>
    <w:rsid w:val="189534D5"/>
    <w:rsid w:val="18CA221A"/>
    <w:rsid w:val="18EF453A"/>
    <w:rsid w:val="193E101D"/>
    <w:rsid w:val="199724DC"/>
    <w:rsid w:val="1A2F0966"/>
    <w:rsid w:val="1A882253"/>
    <w:rsid w:val="1B2303D7"/>
    <w:rsid w:val="1BB235FD"/>
    <w:rsid w:val="1BC0345A"/>
    <w:rsid w:val="1C6E5776"/>
    <w:rsid w:val="1C913B5A"/>
    <w:rsid w:val="1DE03140"/>
    <w:rsid w:val="1DF1628D"/>
    <w:rsid w:val="1E2B7E0D"/>
    <w:rsid w:val="1E314610"/>
    <w:rsid w:val="1E786332"/>
    <w:rsid w:val="1ED1229A"/>
    <w:rsid w:val="1EE51E25"/>
    <w:rsid w:val="1EF06978"/>
    <w:rsid w:val="1F024013"/>
    <w:rsid w:val="1F2246B6"/>
    <w:rsid w:val="1FBE3946"/>
    <w:rsid w:val="20722EBC"/>
    <w:rsid w:val="208C4EFC"/>
    <w:rsid w:val="219A3F31"/>
    <w:rsid w:val="22574EFE"/>
    <w:rsid w:val="22631AF5"/>
    <w:rsid w:val="22821F23"/>
    <w:rsid w:val="228F28EA"/>
    <w:rsid w:val="23CF58DA"/>
    <w:rsid w:val="24521E21"/>
    <w:rsid w:val="245733DE"/>
    <w:rsid w:val="24ED56C0"/>
    <w:rsid w:val="255A71DF"/>
    <w:rsid w:val="25E1345C"/>
    <w:rsid w:val="268261DF"/>
    <w:rsid w:val="2769195B"/>
    <w:rsid w:val="276D13B2"/>
    <w:rsid w:val="285D6DB2"/>
    <w:rsid w:val="28C80903"/>
    <w:rsid w:val="2939535D"/>
    <w:rsid w:val="293A355E"/>
    <w:rsid w:val="298567F4"/>
    <w:rsid w:val="29891E41"/>
    <w:rsid w:val="299650F4"/>
    <w:rsid w:val="29E219B7"/>
    <w:rsid w:val="2A8D3BB3"/>
    <w:rsid w:val="2AE02190"/>
    <w:rsid w:val="2B414761"/>
    <w:rsid w:val="2C7E2FD7"/>
    <w:rsid w:val="2D525567"/>
    <w:rsid w:val="2E0C744C"/>
    <w:rsid w:val="2E894553"/>
    <w:rsid w:val="2EDA6C9B"/>
    <w:rsid w:val="2FA25F40"/>
    <w:rsid w:val="2FCC2A87"/>
    <w:rsid w:val="30221637"/>
    <w:rsid w:val="30E81B43"/>
    <w:rsid w:val="31D73353"/>
    <w:rsid w:val="329830F5"/>
    <w:rsid w:val="332130EA"/>
    <w:rsid w:val="3587466D"/>
    <w:rsid w:val="38606463"/>
    <w:rsid w:val="387967C9"/>
    <w:rsid w:val="38EE3BF8"/>
    <w:rsid w:val="39B5458C"/>
    <w:rsid w:val="39F826F0"/>
    <w:rsid w:val="3A981AEC"/>
    <w:rsid w:val="3B5E5024"/>
    <w:rsid w:val="3E321A74"/>
    <w:rsid w:val="3E6D3634"/>
    <w:rsid w:val="3F2C3235"/>
    <w:rsid w:val="3FB763E6"/>
    <w:rsid w:val="3FF2287A"/>
    <w:rsid w:val="4065501E"/>
    <w:rsid w:val="40E76589"/>
    <w:rsid w:val="413C4872"/>
    <w:rsid w:val="41634A73"/>
    <w:rsid w:val="42D8568C"/>
    <w:rsid w:val="42DA32B5"/>
    <w:rsid w:val="43655275"/>
    <w:rsid w:val="4456696C"/>
    <w:rsid w:val="448259B3"/>
    <w:rsid w:val="44B1076D"/>
    <w:rsid w:val="44B84003"/>
    <w:rsid w:val="45833776"/>
    <w:rsid w:val="46911EDD"/>
    <w:rsid w:val="48270B20"/>
    <w:rsid w:val="48420F03"/>
    <w:rsid w:val="48B40105"/>
    <w:rsid w:val="48B620CF"/>
    <w:rsid w:val="48D31EA0"/>
    <w:rsid w:val="496B4C67"/>
    <w:rsid w:val="4981768A"/>
    <w:rsid w:val="49DF536B"/>
    <w:rsid w:val="4AAA7A11"/>
    <w:rsid w:val="4AAB6D28"/>
    <w:rsid w:val="4AF07AEA"/>
    <w:rsid w:val="4B1E6827"/>
    <w:rsid w:val="4B8807A1"/>
    <w:rsid w:val="4BD92E8F"/>
    <w:rsid w:val="4BEB208F"/>
    <w:rsid w:val="4BEF4A0A"/>
    <w:rsid w:val="4C4D1458"/>
    <w:rsid w:val="4C8305D3"/>
    <w:rsid w:val="4C956435"/>
    <w:rsid w:val="4C9E7102"/>
    <w:rsid w:val="4CC7457D"/>
    <w:rsid w:val="4CD9776A"/>
    <w:rsid w:val="4D87403A"/>
    <w:rsid w:val="4E453CD9"/>
    <w:rsid w:val="4F2215D0"/>
    <w:rsid w:val="4F7C0454"/>
    <w:rsid w:val="4F9B5946"/>
    <w:rsid w:val="502246C2"/>
    <w:rsid w:val="50F97702"/>
    <w:rsid w:val="51600E2A"/>
    <w:rsid w:val="51957A2F"/>
    <w:rsid w:val="51DF4E85"/>
    <w:rsid w:val="53312A7E"/>
    <w:rsid w:val="53A02DD2"/>
    <w:rsid w:val="53C41B44"/>
    <w:rsid w:val="549C34FF"/>
    <w:rsid w:val="55102B67"/>
    <w:rsid w:val="551D25D2"/>
    <w:rsid w:val="5566566B"/>
    <w:rsid w:val="557C1FAA"/>
    <w:rsid w:val="5704785C"/>
    <w:rsid w:val="58496ABB"/>
    <w:rsid w:val="594039CD"/>
    <w:rsid w:val="59427DA1"/>
    <w:rsid w:val="59B46E2C"/>
    <w:rsid w:val="5A300B8A"/>
    <w:rsid w:val="5AEA557B"/>
    <w:rsid w:val="5B004ABC"/>
    <w:rsid w:val="5B0311A3"/>
    <w:rsid w:val="5BA65FD3"/>
    <w:rsid w:val="5DC80A37"/>
    <w:rsid w:val="5DCE6B2A"/>
    <w:rsid w:val="5DF226FC"/>
    <w:rsid w:val="5E375FFB"/>
    <w:rsid w:val="5F367797"/>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A70040"/>
    <w:rsid w:val="67E35E6B"/>
    <w:rsid w:val="683055A2"/>
    <w:rsid w:val="684E44D6"/>
    <w:rsid w:val="6883103C"/>
    <w:rsid w:val="69531548"/>
    <w:rsid w:val="697B0A9F"/>
    <w:rsid w:val="697D4833"/>
    <w:rsid w:val="6A0A7BAA"/>
    <w:rsid w:val="6A6221E8"/>
    <w:rsid w:val="6B606951"/>
    <w:rsid w:val="6C32232C"/>
    <w:rsid w:val="6C414E3B"/>
    <w:rsid w:val="6E396C85"/>
    <w:rsid w:val="6E3B7128"/>
    <w:rsid w:val="6F646B03"/>
    <w:rsid w:val="6F8468C5"/>
    <w:rsid w:val="70143E5C"/>
    <w:rsid w:val="703D085C"/>
    <w:rsid w:val="705E2E65"/>
    <w:rsid w:val="71105F71"/>
    <w:rsid w:val="71282B7C"/>
    <w:rsid w:val="71B66B18"/>
    <w:rsid w:val="72194D4C"/>
    <w:rsid w:val="735645F0"/>
    <w:rsid w:val="738C32B2"/>
    <w:rsid w:val="743E4BA3"/>
    <w:rsid w:val="744C266C"/>
    <w:rsid w:val="749649DF"/>
    <w:rsid w:val="75041948"/>
    <w:rsid w:val="750D3C6A"/>
    <w:rsid w:val="759276E7"/>
    <w:rsid w:val="7620457C"/>
    <w:rsid w:val="762322A2"/>
    <w:rsid w:val="762D3121"/>
    <w:rsid w:val="767D00C3"/>
    <w:rsid w:val="778A3D12"/>
    <w:rsid w:val="77A24FBE"/>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F697F43"/>
  <w15:docId w15:val="{36A8C4AB-9BD9-4EA2-A9C9-8799C7937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autoRedefine/>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autoRedefine/>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autoRedefine/>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autoRedefine/>
    <w:qFormat/>
    <w:pPr>
      <w:spacing w:line="360" w:lineRule="auto"/>
    </w:pPr>
    <w:rPr>
      <w:bCs/>
      <w:color w:val="000000"/>
      <w:sz w:val="24"/>
      <w:szCs w:val="24"/>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ind w:firstLine="420"/>
    </w:p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pPr>
    <w:rPr>
      <w:rFonts w:ascii="Lucida Sans" w:hAnsi="Lucida Sans"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0" w:after="0" w:line="360" w:lineRule="auto"/>
      <w:outlineLvl w:val="9"/>
    </w:pPr>
    <w:rPr>
      <w:rFonts w:ascii="宋体" w:hAnsi="宋体"/>
      <w:kern w:val="0"/>
      <w:sz w:val="24"/>
      <w:szCs w:val="24"/>
      <w:lang w:val="zh-CN"/>
    </w:rPr>
  </w:style>
  <w:style w:type="paragraph" w:customStyle="1" w:styleId="CM2">
    <w:name w:val="CM2"/>
    <w:basedOn w:val="Default"/>
    <w:next w:val="Default"/>
    <w:autoRedefine/>
    <w:qFormat/>
    <w:pPr>
      <w:spacing w:line="400" w:lineRule="atLeast"/>
    </w:pPr>
    <w:rPr>
      <w:rFonts w:ascii="宋体"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spacing w:line="360" w:lineRule="auto"/>
      <w:ind w:firstLineChars="200" w:firstLine="964"/>
    </w:pPr>
    <w:rPr>
      <w:rFonts w:ascii="Times New Roman" w:hAnsi="Times New Roman"/>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2.png"/><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jpeg"/><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34.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jpeg"/><Relationship Id="rId20" Type="http://schemas.openxmlformats.org/officeDocument/2006/relationships/image" Target="media/image5.jpeg"/><Relationship Id="rId41" Type="http://schemas.openxmlformats.org/officeDocument/2006/relationships/image" Target="media/image24.png"/><Relationship Id="rId54"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image" Target="media/image14.png"/><Relationship Id="rId44" Type="http://schemas.openxmlformats.org/officeDocument/2006/relationships/image" Target="media/image27.jpeg"/><Relationship Id="rId52" Type="http://schemas.openxmlformats.org/officeDocument/2006/relationships/image" Target="media/image3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2771</Words>
  <Characters>15799</Characters>
  <Application>Microsoft Office Word</Application>
  <DocSecurity>0</DocSecurity>
  <Lines>131</Lines>
  <Paragraphs>37</Paragraphs>
  <ScaleCrop>false</ScaleCrop>
  <Company/>
  <LinksUpToDate>false</LinksUpToDate>
  <CharactersWithSpaces>18533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2024-03-21T07:25:00Z</cp:lastPrinted>
  <dcterms:created xsi:type="dcterms:W3CDTF">2024-03-29T00:36:00Z</dcterms:created>
  <dcterms:modified xsi:type="dcterms:W3CDTF">2024-03-29T00:36:00Z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AA23F6F198B54E8FBF3DE224DA7D989B_12</vt:lpwstr>
  </property>
</Properties>
</file>