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60" w:rsidRDefault="00274A60" w:rsidP="00274A60">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274A60" w:rsidRDefault="00274A60" w:rsidP="00274A60">
      <w:pPr>
        <w:adjustRightInd w:val="0"/>
        <w:snapToGrid w:val="0"/>
        <w:spacing w:line="480" w:lineRule="exact"/>
        <w:jc w:val="center"/>
        <w:rPr>
          <w:rFonts w:ascii="方正小标宋简体" w:eastAsia="方正小标宋简体" w:hAnsi="宋体" w:cs="宋体"/>
          <w:color w:val="000000"/>
          <w:kern w:val="0"/>
          <w:sz w:val="44"/>
          <w:szCs w:val="44"/>
          <w:lang w:val="zh-CN"/>
        </w:rPr>
      </w:pPr>
    </w:p>
    <w:p w:rsidR="00274A60" w:rsidRDefault="00274A60" w:rsidP="00274A60">
      <w:pPr>
        <w:adjustRightInd w:val="0"/>
        <w:snapToGrid w:val="0"/>
        <w:spacing w:line="480" w:lineRule="exact"/>
        <w:jc w:val="center"/>
        <w:rPr>
          <w:rFonts w:ascii="方正小标宋简体" w:eastAsia="方正小标宋简体" w:hAnsi="宋体" w:cs="宋体"/>
          <w:color w:val="000000"/>
          <w:kern w:val="0"/>
          <w:sz w:val="44"/>
          <w:szCs w:val="44"/>
          <w:lang w:val="zh-CN"/>
        </w:rPr>
      </w:pPr>
      <w:r>
        <w:rPr>
          <w:rFonts w:ascii="方正小标宋简体" w:eastAsia="方正小标宋简体" w:hAnsi="宋体" w:cs="宋体" w:hint="eastAsia"/>
          <w:color w:val="000000"/>
          <w:kern w:val="0"/>
          <w:sz w:val="44"/>
          <w:szCs w:val="44"/>
          <w:lang w:val="zh-CN"/>
        </w:rPr>
        <w:t>江永</w:t>
      </w:r>
      <w:r>
        <w:rPr>
          <w:rFonts w:ascii="方正小标宋简体" w:eastAsia="方正小标宋简体" w:hAnsi="宋体" w:cs="宋体"/>
          <w:color w:val="000000"/>
          <w:kern w:val="0"/>
          <w:sz w:val="44"/>
          <w:szCs w:val="44"/>
          <w:lang w:val="zh-CN"/>
        </w:rPr>
        <w:t>县</w:t>
      </w:r>
      <w:r>
        <w:rPr>
          <w:rFonts w:ascii="方正小标宋简体" w:eastAsia="方正小标宋简体" w:hAnsi="宋体" w:cs="宋体" w:hint="eastAsia"/>
          <w:color w:val="000000"/>
          <w:kern w:val="0"/>
          <w:sz w:val="44"/>
          <w:szCs w:val="44"/>
          <w:lang w:val="zh-CN"/>
        </w:rPr>
        <w:t>残联办理202</w:t>
      </w:r>
      <w:r>
        <w:rPr>
          <w:rFonts w:ascii="方正小标宋简体" w:eastAsia="方正小标宋简体" w:hAnsi="宋体" w:cs="宋体" w:hint="eastAsia"/>
          <w:color w:val="000000"/>
          <w:kern w:val="0"/>
          <w:sz w:val="44"/>
          <w:szCs w:val="44"/>
        </w:rPr>
        <w:t>5</w:t>
      </w:r>
      <w:r>
        <w:rPr>
          <w:rFonts w:ascii="方正小标宋简体" w:eastAsia="方正小标宋简体" w:hAnsi="宋体" w:cs="宋体" w:hint="eastAsia"/>
          <w:color w:val="000000"/>
          <w:kern w:val="0"/>
          <w:sz w:val="44"/>
          <w:szCs w:val="44"/>
          <w:lang w:val="zh-CN"/>
        </w:rPr>
        <w:t>年残疾人按比例安排就业情况联网认证联系方式</w:t>
      </w:r>
    </w:p>
    <w:p w:rsidR="00274A60" w:rsidRDefault="00274A60" w:rsidP="00274A60">
      <w:pPr>
        <w:adjustRightInd w:val="0"/>
        <w:snapToGrid w:val="0"/>
        <w:spacing w:line="480" w:lineRule="exact"/>
        <w:jc w:val="center"/>
        <w:rPr>
          <w:rFonts w:ascii="方正小标宋简体" w:eastAsia="方正小标宋简体" w:hAnsi="宋体" w:cs="宋体"/>
          <w:color w:val="000000"/>
          <w:kern w:val="0"/>
          <w:sz w:val="44"/>
          <w:szCs w:val="44"/>
          <w:lang w:val="zh-CN"/>
        </w:rPr>
      </w:pPr>
    </w:p>
    <w:p w:rsidR="00274A60" w:rsidRPr="008C3532" w:rsidRDefault="00274A60" w:rsidP="00274A60">
      <w:pPr>
        <w:adjustRightInd w:val="0"/>
        <w:snapToGrid w:val="0"/>
        <w:spacing w:line="480" w:lineRule="exact"/>
        <w:rPr>
          <w:rFonts w:ascii="仿宋_GB2312" w:eastAsia="仿宋_GB2312" w:hAnsi="宋体" w:cs="宋体"/>
          <w:color w:val="000000"/>
          <w:kern w:val="0"/>
          <w:sz w:val="32"/>
          <w:szCs w:val="32"/>
        </w:rPr>
      </w:pPr>
    </w:p>
    <w:p w:rsidR="00274A60" w:rsidRDefault="00274A60" w:rsidP="00274A60">
      <w:pPr>
        <w:adjustRightInd w:val="0"/>
        <w:snapToGrid w:val="0"/>
        <w:rPr>
          <w:rFonts w:ascii="仿宋_GB2312" w:eastAsia="仿宋_GB2312" w:hAnsi="仿宋" w:cs="仿宋"/>
          <w:color w:val="000000"/>
          <w:kern w:val="0"/>
          <w:sz w:val="32"/>
          <w:szCs w:val="32"/>
        </w:rPr>
      </w:pPr>
      <w:r w:rsidRPr="008C3532">
        <w:rPr>
          <w:rFonts w:ascii="仿宋_GB2312" w:eastAsia="仿宋_GB2312" w:hAnsi="仿宋" w:cs="仿宋" w:hint="eastAsia"/>
          <w:color w:val="000000"/>
          <w:kern w:val="0"/>
          <w:sz w:val="32"/>
          <w:szCs w:val="32"/>
        </w:rPr>
        <w:t>江永县残联：0746-5726656</w:t>
      </w:r>
    </w:p>
    <w:p w:rsidR="00274A60" w:rsidRPr="008C3532" w:rsidRDefault="00274A60" w:rsidP="00274A60">
      <w:pPr>
        <w:adjustRightInd w:val="0"/>
        <w:snapToGrid w:val="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 xml:space="preserve">联  系  </w:t>
      </w:r>
      <w:r>
        <w:rPr>
          <w:rFonts w:ascii="仿宋_GB2312" w:eastAsia="仿宋_GB2312" w:hAnsi="仿宋" w:cs="仿宋"/>
          <w:color w:val="000000"/>
          <w:kern w:val="0"/>
          <w:sz w:val="32"/>
          <w:szCs w:val="32"/>
        </w:rPr>
        <w:t>人：王主任</w:t>
      </w:r>
      <w:r>
        <w:rPr>
          <w:rFonts w:ascii="仿宋_GB2312" w:eastAsia="仿宋_GB2312" w:hAnsi="仿宋" w:cs="仿宋" w:hint="eastAsia"/>
          <w:color w:val="000000"/>
          <w:kern w:val="0"/>
          <w:sz w:val="32"/>
          <w:szCs w:val="32"/>
        </w:rPr>
        <w:t xml:space="preserve">  18974623723</w:t>
      </w:r>
    </w:p>
    <w:p w:rsidR="00274A60" w:rsidRDefault="00274A60" w:rsidP="00274A60">
      <w:pPr>
        <w:adjustRightInd w:val="0"/>
        <w:snapToGrid w:val="0"/>
        <w:rPr>
          <w:rFonts w:ascii="仿宋" w:eastAsia="仿宋" w:hAnsi="仿宋" w:cs="仿宋"/>
          <w:color w:val="000000"/>
          <w:kern w:val="0"/>
          <w:sz w:val="32"/>
          <w:szCs w:val="32"/>
        </w:rPr>
        <w:sectPr w:rsidR="00274A60">
          <w:pgSz w:w="11906" w:h="16838"/>
          <w:pgMar w:top="2098" w:right="1474" w:bottom="1984" w:left="1587" w:header="720" w:footer="992" w:gutter="0"/>
          <w:cols w:space="0"/>
          <w:docGrid w:type="lines" w:linePitch="312"/>
        </w:sectPr>
      </w:pPr>
    </w:p>
    <w:p w:rsidR="00274A60" w:rsidRDefault="00274A60" w:rsidP="00274A60">
      <w:pPr>
        <w:adjustRightInd w:val="0"/>
        <w:snapToGrid w:val="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附件2-1</w:t>
      </w:r>
    </w:p>
    <w:p w:rsidR="00274A60" w:rsidRDefault="00274A60" w:rsidP="00274A60">
      <w:pPr>
        <w:adjustRightInd w:val="0"/>
        <w:snapToGrid w:val="0"/>
        <w:spacing w:line="480" w:lineRule="exact"/>
        <w:jc w:val="center"/>
        <w:rPr>
          <w:rFonts w:ascii="方正小标宋简体" w:eastAsia="方正小标宋简体" w:hAnsi="宋体" w:cs="宋体"/>
          <w:color w:val="000000"/>
          <w:kern w:val="0"/>
          <w:sz w:val="44"/>
          <w:szCs w:val="44"/>
        </w:rPr>
      </w:pPr>
    </w:p>
    <w:p w:rsidR="00274A60" w:rsidRDefault="00274A60" w:rsidP="00274A60">
      <w:pPr>
        <w:adjustRightInd w:val="0"/>
        <w:snapToGrid w:val="0"/>
        <w:spacing w:line="48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按比例就业情况联网认证</w:t>
      </w:r>
      <w:r>
        <w:rPr>
          <w:rFonts w:ascii="方正小标宋简体" w:eastAsia="方正小标宋简体" w:hAnsi="宋体" w:cs="宋体" w:hint="eastAsia"/>
          <w:color w:val="000000"/>
          <w:kern w:val="0"/>
          <w:sz w:val="44"/>
          <w:szCs w:val="44"/>
          <w:lang w:val="zh-CN"/>
        </w:rPr>
        <w:t>办理材料清单</w:t>
      </w:r>
    </w:p>
    <w:p w:rsidR="00274A60" w:rsidRDefault="00274A60" w:rsidP="00274A60">
      <w:pPr>
        <w:adjustRightInd w:val="0"/>
        <w:snapToGrid w:val="0"/>
        <w:spacing w:line="480" w:lineRule="exact"/>
        <w:jc w:val="center"/>
        <w:rPr>
          <w:rFonts w:ascii="方正小标宋简体" w:eastAsia="方正小标宋简体" w:hAnsi="宋体" w:cs="宋体"/>
          <w:color w:val="000000"/>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637"/>
      </w:tblGrid>
      <w:tr w:rsidR="00274A60" w:rsidTr="0032122B">
        <w:trPr>
          <w:jc w:val="center"/>
        </w:trPr>
        <w:tc>
          <w:tcPr>
            <w:tcW w:w="1188" w:type="dxa"/>
            <w:shd w:val="clear" w:color="auto" w:fill="auto"/>
            <w:vAlign w:val="center"/>
          </w:tcPr>
          <w:p w:rsidR="00274A60" w:rsidRDefault="00274A60" w:rsidP="0032122B">
            <w:pPr>
              <w:adjustRightInd w:val="0"/>
              <w:snapToGrid w:val="0"/>
              <w:jc w:val="center"/>
              <w:rPr>
                <w:rFonts w:ascii="仿宋_GB2312" w:eastAsia="仿宋_GB2312"/>
                <w:color w:val="000000"/>
                <w:sz w:val="28"/>
                <w:szCs w:val="28"/>
              </w:rPr>
            </w:pPr>
            <w:r>
              <w:rPr>
                <w:rFonts w:ascii="仿宋_GB2312" w:eastAsia="仿宋_GB2312" w:hint="eastAsia"/>
                <w:color w:val="000000"/>
                <w:sz w:val="28"/>
                <w:szCs w:val="28"/>
              </w:rPr>
              <w:t>1</w:t>
            </w:r>
          </w:p>
        </w:tc>
        <w:tc>
          <w:tcPr>
            <w:tcW w:w="7637" w:type="dxa"/>
            <w:shd w:val="clear" w:color="auto" w:fill="auto"/>
            <w:vAlign w:val="center"/>
          </w:tcPr>
          <w:p w:rsidR="00274A60" w:rsidRDefault="00274A60" w:rsidP="0032122B">
            <w:pPr>
              <w:adjustRightInd w:val="0"/>
              <w:snapToGrid w:val="0"/>
              <w:rPr>
                <w:rFonts w:ascii="仿宋_GB2312" w:eastAsia="仿宋_GB2312"/>
                <w:color w:val="000000"/>
                <w:sz w:val="28"/>
                <w:szCs w:val="28"/>
              </w:rPr>
            </w:pPr>
            <w:r>
              <w:rPr>
                <w:rFonts w:ascii="仿宋_GB2312" w:eastAsia="仿宋_GB2312" w:hAnsi="宋体" w:cs="宋体" w:hint="eastAsia"/>
                <w:color w:val="000000"/>
                <w:kern w:val="0"/>
                <w:sz w:val="28"/>
                <w:szCs w:val="28"/>
              </w:rPr>
              <w:t>《湖南省按比例安排残疾人就业情况核定申报表》</w:t>
            </w:r>
          </w:p>
        </w:tc>
      </w:tr>
      <w:tr w:rsidR="00274A60" w:rsidTr="0032122B">
        <w:trPr>
          <w:jc w:val="center"/>
        </w:trPr>
        <w:tc>
          <w:tcPr>
            <w:tcW w:w="1188" w:type="dxa"/>
            <w:shd w:val="clear" w:color="auto" w:fill="auto"/>
            <w:vAlign w:val="center"/>
          </w:tcPr>
          <w:p w:rsidR="00274A60" w:rsidRDefault="00274A60" w:rsidP="0032122B">
            <w:pPr>
              <w:adjustRightInd w:val="0"/>
              <w:snapToGrid w:val="0"/>
              <w:jc w:val="center"/>
              <w:rPr>
                <w:rFonts w:ascii="仿宋_GB2312" w:eastAsia="仿宋_GB2312"/>
                <w:color w:val="000000"/>
                <w:sz w:val="28"/>
                <w:szCs w:val="28"/>
              </w:rPr>
            </w:pPr>
            <w:r>
              <w:rPr>
                <w:rFonts w:ascii="仿宋_GB2312" w:eastAsia="仿宋_GB2312" w:hint="eastAsia"/>
                <w:color w:val="000000"/>
                <w:sz w:val="28"/>
                <w:szCs w:val="28"/>
              </w:rPr>
              <w:t>2</w:t>
            </w:r>
          </w:p>
        </w:tc>
        <w:tc>
          <w:tcPr>
            <w:tcW w:w="7637" w:type="dxa"/>
            <w:shd w:val="clear" w:color="auto" w:fill="auto"/>
            <w:vAlign w:val="center"/>
          </w:tcPr>
          <w:p w:rsidR="00274A60" w:rsidRDefault="00274A60" w:rsidP="0032122B">
            <w:pPr>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2024年度1月至12月残疾职工的工资凭证（有公务员编或全额拨款事业编制的残疾职工，其工资凭证可以是加盖单位公章的残疾职工工资发放表，其余残疾人职工，需提供2024年全年的工资发放的银行流水凭证）</w:t>
            </w:r>
          </w:p>
        </w:tc>
      </w:tr>
      <w:tr w:rsidR="00274A60" w:rsidTr="0032122B">
        <w:trPr>
          <w:jc w:val="center"/>
        </w:trPr>
        <w:tc>
          <w:tcPr>
            <w:tcW w:w="1188" w:type="dxa"/>
            <w:shd w:val="clear" w:color="auto" w:fill="auto"/>
            <w:vAlign w:val="center"/>
          </w:tcPr>
          <w:p w:rsidR="00274A60" w:rsidRDefault="00274A60" w:rsidP="0032122B">
            <w:pPr>
              <w:adjustRightInd w:val="0"/>
              <w:snapToGrid w:val="0"/>
              <w:jc w:val="center"/>
              <w:rPr>
                <w:rFonts w:ascii="仿宋_GB2312" w:eastAsia="仿宋_GB2312"/>
                <w:color w:val="000000"/>
                <w:sz w:val="28"/>
                <w:szCs w:val="28"/>
              </w:rPr>
            </w:pPr>
            <w:r>
              <w:rPr>
                <w:rFonts w:ascii="仿宋_GB2312" w:eastAsia="仿宋_GB2312" w:hint="eastAsia"/>
                <w:color w:val="000000"/>
                <w:sz w:val="28"/>
                <w:szCs w:val="28"/>
              </w:rPr>
              <w:t>3</w:t>
            </w:r>
          </w:p>
        </w:tc>
        <w:tc>
          <w:tcPr>
            <w:tcW w:w="7637" w:type="dxa"/>
            <w:shd w:val="clear" w:color="auto" w:fill="auto"/>
            <w:vAlign w:val="center"/>
          </w:tcPr>
          <w:p w:rsidR="00274A60" w:rsidRDefault="00274A60" w:rsidP="0032122B">
            <w:pPr>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已安排就业的残疾人证原件(第二代残疾人证)、残疾军人证原件（1至8级）</w:t>
            </w:r>
          </w:p>
          <w:p w:rsidR="00274A60" w:rsidRDefault="00274A60" w:rsidP="0032122B">
            <w:pPr>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b/>
                <w:color w:val="000000"/>
                <w:kern w:val="0"/>
                <w:sz w:val="28"/>
                <w:szCs w:val="28"/>
              </w:rPr>
              <w:t>用人单位安排1名持有《中华人民共和国残疾人证》（1至2级）或《中华人民共和国残疾军人证》（1至3级）的人员就业的，按照安排2名残疾人就业计算。</w:t>
            </w:r>
          </w:p>
        </w:tc>
      </w:tr>
      <w:tr w:rsidR="00274A60" w:rsidTr="0032122B">
        <w:trPr>
          <w:jc w:val="center"/>
        </w:trPr>
        <w:tc>
          <w:tcPr>
            <w:tcW w:w="1188" w:type="dxa"/>
            <w:shd w:val="clear" w:color="auto" w:fill="auto"/>
            <w:vAlign w:val="center"/>
          </w:tcPr>
          <w:p w:rsidR="00274A60" w:rsidRDefault="00274A60" w:rsidP="0032122B">
            <w:pPr>
              <w:adjustRightInd w:val="0"/>
              <w:snapToGrid w:val="0"/>
              <w:jc w:val="center"/>
              <w:rPr>
                <w:rFonts w:ascii="仿宋_GB2312" w:eastAsia="仿宋_GB2312"/>
                <w:color w:val="000000"/>
                <w:sz w:val="28"/>
                <w:szCs w:val="28"/>
              </w:rPr>
            </w:pPr>
            <w:r>
              <w:rPr>
                <w:rFonts w:ascii="仿宋_GB2312" w:eastAsia="仿宋_GB2312" w:hint="eastAsia"/>
                <w:color w:val="000000"/>
                <w:sz w:val="28"/>
                <w:szCs w:val="28"/>
              </w:rPr>
              <w:t>4</w:t>
            </w:r>
          </w:p>
        </w:tc>
        <w:tc>
          <w:tcPr>
            <w:tcW w:w="7637" w:type="dxa"/>
            <w:shd w:val="clear" w:color="auto" w:fill="auto"/>
            <w:vAlign w:val="center"/>
          </w:tcPr>
          <w:p w:rsidR="00274A60" w:rsidRDefault="00274A60" w:rsidP="0032122B">
            <w:pPr>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已安排就业的残疾人一年以上劳动合同或服务协议，派遣单位同意残疾员工计入用工单位的书面说明。公务员单位和全额拨款事业单位的正式在编残疾职工提供有效的证明在编材料。</w:t>
            </w:r>
          </w:p>
          <w:p w:rsidR="00274A60" w:rsidRDefault="00274A60" w:rsidP="0032122B">
            <w:pPr>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b/>
                <w:color w:val="000000"/>
                <w:kern w:val="0"/>
                <w:sz w:val="28"/>
                <w:szCs w:val="28"/>
              </w:rPr>
              <w:t>劳务派遣用工形式的残疾人不得重复计入用工单位和派遣单位。劳务派遣协议应约定派遣岗位、人员数量、派遣期限、劳动报酬和社会保险费等内容。工作人员要在审核认定书中注明劳务派遣用工残疾人数。上述内容不明确的，不予计入。</w:t>
            </w:r>
          </w:p>
        </w:tc>
      </w:tr>
      <w:tr w:rsidR="00274A60" w:rsidTr="0032122B">
        <w:trPr>
          <w:jc w:val="center"/>
        </w:trPr>
        <w:tc>
          <w:tcPr>
            <w:tcW w:w="1188" w:type="dxa"/>
            <w:shd w:val="clear" w:color="auto" w:fill="auto"/>
            <w:vAlign w:val="center"/>
          </w:tcPr>
          <w:p w:rsidR="00274A60" w:rsidRDefault="00274A60" w:rsidP="0032122B">
            <w:pPr>
              <w:adjustRightInd w:val="0"/>
              <w:snapToGrid w:val="0"/>
              <w:jc w:val="center"/>
              <w:rPr>
                <w:rFonts w:ascii="仿宋_GB2312" w:eastAsia="仿宋_GB2312"/>
                <w:color w:val="000000"/>
                <w:sz w:val="28"/>
                <w:szCs w:val="28"/>
              </w:rPr>
            </w:pPr>
            <w:r>
              <w:rPr>
                <w:rFonts w:ascii="仿宋_GB2312" w:eastAsia="仿宋_GB2312" w:hint="eastAsia"/>
                <w:color w:val="000000"/>
                <w:sz w:val="28"/>
                <w:szCs w:val="28"/>
              </w:rPr>
              <w:t>5</w:t>
            </w:r>
          </w:p>
        </w:tc>
        <w:tc>
          <w:tcPr>
            <w:tcW w:w="7637" w:type="dxa"/>
            <w:shd w:val="clear" w:color="auto" w:fill="auto"/>
            <w:vAlign w:val="center"/>
          </w:tcPr>
          <w:p w:rsidR="00274A60" w:rsidRDefault="00274A60" w:rsidP="0032122B">
            <w:pPr>
              <w:adjustRightInd w:val="0"/>
              <w:snapToGrid w:val="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已安排就业的残疾人社会保险参保证明</w:t>
            </w:r>
          </w:p>
          <w:p w:rsidR="00274A60" w:rsidRDefault="00274A60" w:rsidP="0032122B">
            <w:pPr>
              <w:adjustRightInd w:val="0"/>
              <w:snapToGrid w:val="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主要为医疗、工伤、失业和养老保险，必须写明险种并有相关部门盖章</w:t>
            </w:r>
          </w:p>
          <w:p w:rsidR="00274A60" w:rsidRDefault="00274A60" w:rsidP="0032122B">
            <w:pPr>
              <w:adjustRightInd w:val="0"/>
              <w:snapToGrid w:val="0"/>
              <w:rPr>
                <w:rFonts w:ascii="仿宋_GB2312" w:eastAsia="仿宋_GB2312" w:hAnsi="宋体" w:cs="宋体"/>
                <w:b/>
                <w:color w:val="000000"/>
                <w:kern w:val="0"/>
                <w:sz w:val="28"/>
                <w:szCs w:val="28"/>
              </w:rPr>
            </w:pPr>
            <w:r>
              <w:rPr>
                <w:rFonts w:ascii="仿宋_GB2312" w:eastAsia="仿宋_GB2312" w:hAnsi="宋体" w:cs="宋体" w:hint="eastAsia"/>
                <w:b/>
                <w:color w:val="000000"/>
                <w:kern w:val="0"/>
                <w:sz w:val="28"/>
                <w:szCs w:val="28"/>
              </w:rPr>
              <w:t>注：不含城乡居民基本养老保险、城乡居民基本医疗保险</w:t>
            </w:r>
          </w:p>
        </w:tc>
      </w:tr>
    </w:tbl>
    <w:p w:rsidR="00274A60" w:rsidRDefault="00274A60" w:rsidP="00274A60">
      <w:pPr>
        <w:adjustRightInd w:val="0"/>
        <w:snapToGrid w:val="0"/>
        <w:rPr>
          <w:rFonts w:ascii="仿宋_GB2312" w:eastAsia="仿宋_GB2312"/>
          <w:sz w:val="30"/>
          <w:szCs w:val="30"/>
        </w:rPr>
      </w:pPr>
      <w:r>
        <w:rPr>
          <w:rFonts w:ascii="仿宋_GB2312" w:eastAsia="仿宋_GB2312" w:hint="eastAsia"/>
          <w:sz w:val="30"/>
          <w:szCs w:val="30"/>
        </w:rPr>
        <w:t>来我会线下办理的，需现场将上述1、2、4、5项资料进行扫描、上传至“全国残疾人按比例就业情况联网认证系统”，其复印件需留存备查。</w:t>
      </w:r>
    </w:p>
    <w:p w:rsidR="00274A60" w:rsidRDefault="00274A60" w:rsidP="00274A60"/>
    <w:p w:rsidR="00274A60" w:rsidRDefault="00274A60" w:rsidP="00274A60">
      <w:pPr>
        <w:jc w:val="left"/>
        <w:rPr>
          <w:rFonts w:ascii="楷体_GB2312" w:eastAsia="楷体_GB2312" w:hAnsi="楷体_GB2312" w:cs="楷体_GB2312"/>
          <w:bCs/>
          <w:sz w:val="32"/>
          <w:szCs w:val="32"/>
        </w:rPr>
      </w:pPr>
    </w:p>
    <w:p w:rsidR="00274A60" w:rsidRDefault="00274A60" w:rsidP="00274A60">
      <w:pPr>
        <w:jc w:val="left"/>
        <w:rPr>
          <w:rFonts w:ascii="楷体_GB2312" w:eastAsia="楷体_GB2312" w:hAnsi="楷体_GB2312" w:cs="楷体_GB2312"/>
          <w:bCs/>
          <w:sz w:val="32"/>
          <w:szCs w:val="32"/>
        </w:rPr>
        <w:sectPr w:rsidR="00274A60">
          <w:pgSz w:w="11906" w:h="16838"/>
          <w:pgMar w:top="2098" w:right="1474" w:bottom="1984" w:left="1587" w:header="720" w:footer="992" w:gutter="0"/>
          <w:cols w:space="0"/>
          <w:docGrid w:type="lines" w:linePitch="312"/>
        </w:sectPr>
      </w:pPr>
    </w:p>
    <w:p w:rsidR="00274A60" w:rsidRDefault="00274A60" w:rsidP="00274A60">
      <w:pPr>
        <w:adjustRightInd w:val="0"/>
        <w:snapToGrid w:val="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附件2-2</w:t>
      </w:r>
    </w:p>
    <w:p w:rsidR="00274A60" w:rsidRDefault="00274A60" w:rsidP="00274A60">
      <w:pPr>
        <w:spacing w:line="360" w:lineRule="auto"/>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湖南省按比例安排残疾人就业情况核定申报表</w:t>
      </w:r>
    </w:p>
    <w:p w:rsidR="00274A60" w:rsidRDefault="00274A60" w:rsidP="00274A60">
      <w:pPr>
        <w:spacing w:line="360" w:lineRule="auto"/>
        <w:ind w:right="48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申报年度：       年</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532"/>
        <w:gridCol w:w="3256"/>
        <w:gridCol w:w="1724"/>
        <w:gridCol w:w="1724"/>
        <w:gridCol w:w="1915"/>
        <w:gridCol w:w="2107"/>
        <w:gridCol w:w="1149"/>
      </w:tblGrid>
      <w:tr w:rsidR="00274A60" w:rsidTr="0032122B">
        <w:trPr>
          <w:trHeight w:val="454"/>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274A60" w:rsidRDefault="00274A60" w:rsidP="0032122B">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申报单位（章）</w:t>
            </w: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spacing w:line="360" w:lineRule="auto"/>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spacing w:line="360" w:lineRule="auto"/>
              <w:jc w:val="center"/>
              <w:rPr>
                <w:rFonts w:ascii="仿宋_GB2312" w:eastAsia="仿宋_GB2312" w:hAnsi="仿宋_GB2312" w:cs="仿宋_GB2312"/>
                <w:spacing w:val="-10"/>
                <w:sz w:val="24"/>
                <w:szCs w:val="24"/>
              </w:rPr>
            </w:pPr>
            <w:r>
              <w:rPr>
                <w:rFonts w:ascii="仿宋_GB2312" w:eastAsia="仿宋_GB2312" w:hAnsi="仿宋_GB2312" w:cs="仿宋_GB2312" w:hint="eastAsia"/>
                <w:sz w:val="24"/>
                <w:szCs w:val="24"/>
              </w:rPr>
              <w:t>邮   编</w:t>
            </w: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spacing w:line="360" w:lineRule="auto"/>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pacing w:val="-10"/>
                <w:sz w:val="24"/>
                <w:szCs w:val="24"/>
              </w:rPr>
              <w:t>纳税人识别号</w:t>
            </w:r>
          </w:p>
        </w:tc>
        <w:tc>
          <w:tcPr>
            <w:tcW w:w="3256" w:type="dxa"/>
            <w:gridSpan w:val="2"/>
            <w:tcBorders>
              <w:top w:val="single" w:sz="4" w:space="0" w:color="auto"/>
              <w:left w:val="nil"/>
              <w:bottom w:val="single" w:sz="4" w:space="0" w:color="auto"/>
              <w:right w:val="single" w:sz="4" w:space="0" w:color="auto"/>
            </w:tcBorders>
            <w:vAlign w:val="center"/>
          </w:tcPr>
          <w:p w:rsidR="00274A60" w:rsidRDefault="00274A60" w:rsidP="0032122B">
            <w:pPr>
              <w:spacing w:line="360" w:lineRule="auto"/>
              <w:jc w:val="center"/>
              <w:rPr>
                <w:rFonts w:ascii="仿宋_GB2312" w:eastAsia="仿宋_GB2312" w:hAnsi="仿宋_GB2312" w:cs="仿宋_GB2312"/>
                <w:sz w:val="24"/>
                <w:szCs w:val="24"/>
              </w:rPr>
            </w:pPr>
          </w:p>
        </w:tc>
      </w:tr>
      <w:tr w:rsidR="00274A60" w:rsidTr="0032122B">
        <w:trPr>
          <w:trHeight w:val="454"/>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地     址</w:t>
            </w: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单位性质</w:t>
            </w: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所属税务局</w:t>
            </w:r>
          </w:p>
        </w:tc>
        <w:tc>
          <w:tcPr>
            <w:tcW w:w="3256" w:type="dxa"/>
            <w:gridSpan w:val="2"/>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法定代表人</w:t>
            </w: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经办人</w:t>
            </w: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3256" w:type="dxa"/>
            <w:gridSpan w:val="2"/>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在职职工人数</w:t>
            </w: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448" w:type="dxa"/>
            <w:gridSpan w:val="2"/>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在职职工年工资总额</w:t>
            </w:r>
          </w:p>
        </w:tc>
        <w:tc>
          <w:tcPr>
            <w:tcW w:w="5171" w:type="dxa"/>
            <w:gridSpan w:val="3"/>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2298" w:type="dxa"/>
            <w:gridSpan w:val="2"/>
            <w:tcBorders>
              <w:top w:val="single" w:sz="4" w:space="0" w:color="auto"/>
              <w:left w:val="single" w:sz="4" w:space="0" w:color="auto"/>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在职残疾职工人数</w:t>
            </w: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448" w:type="dxa"/>
            <w:gridSpan w:val="2"/>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社保登记编码</w:t>
            </w:r>
          </w:p>
        </w:tc>
        <w:tc>
          <w:tcPr>
            <w:tcW w:w="5171" w:type="dxa"/>
            <w:gridSpan w:val="3"/>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val="restart"/>
            <w:tcBorders>
              <w:top w:val="nil"/>
              <w:left w:val="single" w:sz="4" w:space="0" w:color="auto"/>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残</w:t>
            </w:r>
          </w:p>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疾</w:t>
            </w:r>
          </w:p>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w:t>
            </w:r>
          </w:p>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w:t>
            </w:r>
          </w:p>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花</w:t>
            </w:r>
          </w:p>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名</w:t>
            </w:r>
          </w:p>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册</w:t>
            </w: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残疾人证、残疾军人证号</w:t>
            </w: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残疾等级</w:t>
            </w: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月工资</w:t>
            </w: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社保个人编号</w:t>
            </w: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残疾人（监护人）联系电话</w:t>
            </w: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ind w:left="9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是否劳务派遣</w:t>
            </w: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r w:rsidR="00274A60" w:rsidTr="0032122B">
        <w:trPr>
          <w:trHeight w:val="454"/>
          <w:jc w:val="center"/>
        </w:trPr>
        <w:tc>
          <w:tcPr>
            <w:tcW w:w="766" w:type="dxa"/>
            <w:vMerge/>
            <w:tcBorders>
              <w:top w:val="nil"/>
              <w:left w:val="single" w:sz="4" w:space="0" w:color="auto"/>
              <w:bottom w:val="single" w:sz="4" w:space="0" w:color="auto"/>
              <w:right w:val="single" w:sz="4" w:space="0" w:color="auto"/>
            </w:tcBorders>
            <w:vAlign w:val="center"/>
          </w:tcPr>
          <w:p w:rsidR="00274A60" w:rsidRDefault="00274A60" w:rsidP="0032122B">
            <w:pPr>
              <w:widowControl/>
              <w:jc w:val="left"/>
              <w:rPr>
                <w:rFonts w:ascii="仿宋_GB2312" w:eastAsia="仿宋_GB2312" w:hAnsi="仿宋_GB2312" w:cs="仿宋_GB2312"/>
                <w:sz w:val="24"/>
                <w:szCs w:val="24"/>
              </w:rPr>
            </w:pPr>
          </w:p>
        </w:tc>
        <w:tc>
          <w:tcPr>
            <w:tcW w:w="1532"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3256"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724"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915"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2107"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c>
          <w:tcPr>
            <w:tcW w:w="1149" w:type="dxa"/>
            <w:tcBorders>
              <w:top w:val="single" w:sz="4" w:space="0" w:color="auto"/>
              <w:left w:val="nil"/>
              <w:bottom w:val="single" w:sz="4" w:space="0" w:color="auto"/>
              <w:right w:val="single" w:sz="4" w:space="0" w:color="auto"/>
            </w:tcBorders>
            <w:vAlign w:val="center"/>
          </w:tcPr>
          <w:p w:rsidR="00274A60" w:rsidRDefault="00274A60" w:rsidP="0032122B">
            <w:pPr>
              <w:jc w:val="center"/>
              <w:rPr>
                <w:rFonts w:ascii="仿宋_GB2312" w:eastAsia="仿宋_GB2312" w:hAnsi="仿宋_GB2312" w:cs="仿宋_GB2312"/>
                <w:sz w:val="24"/>
                <w:szCs w:val="24"/>
              </w:rPr>
            </w:pPr>
          </w:p>
        </w:tc>
      </w:tr>
    </w:tbl>
    <w:p w:rsidR="00274A60" w:rsidRDefault="00274A60" w:rsidP="00274A60">
      <w:pPr>
        <w:rPr>
          <w:rFonts w:ascii="仿宋_GB2312" w:eastAsia="仿宋_GB2312" w:hAnsi="仿宋_GB2312" w:cs="仿宋_GB2312"/>
        </w:rPr>
      </w:pPr>
      <w:r>
        <w:rPr>
          <w:rFonts w:ascii="仿宋_GB2312" w:eastAsia="仿宋_GB2312" w:hAnsi="仿宋_GB2312" w:cs="仿宋_GB2312" w:hint="eastAsia"/>
          <w:sz w:val="24"/>
          <w:szCs w:val="24"/>
        </w:rPr>
        <w:t xml:space="preserve">              单位负责人：                               填报人：                 申报日期：      年   月   日</w:t>
      </w:r>
    </w:p>
    <w:p w:rsidR="005C2E2C" w:rsidRPr="00274A60" w:rsidRDefault="005C2E2C">
      <w:bookmarkStart w:id="0" w:name="_GoBack"/>
      <w:bookmarkEnd w:id="0"/>
    </w:p>
    <w:sectPr w:rsidR="005C2E2C" w:rsidRPr="00274A60">
      <w:pgSz w:w="16838" w:h="11906" w:orient="landscape"/>
      <w:pgMar w:top="850" w:right="1587" w:bottom="1134" w:left="1587" w:header="720" w:footer="720" w:gutter="0"/>
      <w:cols w:space="720"/>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A60"/>
    <w:rsid w:val="00274A60"/>
    <w:rsid w:val="00592706"/>
    <w:rsid w:val="005C2E2C"/>
    <w:rsid w:val="006C461E"/>
    <w:rsid w:val="00B62883"/>
    <w:rsid w:val="00BC49D7"/>
    <w:rsid w:val="00EE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C6F08-4D87-4123-AE4A-862838D2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A60"/>
    <w:pPr>
      <w:widowControl w:val="0"/>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560</Characters>
  <Application>Microsoft Office Word</Application>
  <DocSecurity>0</DocSecurity>
  <Lines>28</Lines>
  <Paragraphs>20</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2025-02-27T08:32:00Z</dcterms:created>
  <dcterms:modified xsi:type="dcterms:W3CDTF">2025-02-27T08:32:00Z</dcterms:modified>
</cp:coreProperties>
</file>