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其他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信息填报指南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企业应当自下列信息形成之日起20个工作日内通过国家企业信用信息公示系统向社会公示：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（一）有限责任公司股东或者股份有限公司发起人认缴和实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缴的出资额、出资时间、出资方式等信息；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（二）有限责任公司股东股权转让等股权变更信息；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（三）行政许可取得、变更、延续信息；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（四）知识产权出质登记信息；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（五）受到行政处罚的信息；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（六）其他依法应当公示的信息。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访问国家企业信用信息公示系统（湖南）（https://hn.gsxt.gov.cn）点击“企业信息填报”，或湖南省市场监督管理局官网（https://amr.hunan.gov.cn/）在“服务”栏目找到“高频应用-企业年度报告填报”进入经营主体年报填报登录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种登录方式：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企业未按照市场监督管理部门责令的期限公示有关企业信息的，由县级以上市场监督管理部门列入经营异常名录，并依法给予行政处罚。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企业在公示即时信息时如遇问题，请拨打所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属</w:t>
      </w:r>
      <w:r>
        <w:rPr>
          <w:rFonts w:ascii="Times New Roman" w:hAnsi="Times New Roman" w:eastAsia="仿宋_GB2312" w:cs="Times New Roman"/>
          <w:sz w:val="32"/>
          <w:szCs w:val="32"/>
        </w:rPr>
        <w:t>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电话进行咨询。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江永县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市场监管局：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5755785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潇浦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监督管理所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：0746-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5755208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夏层铺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监督管理所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：0746-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5971269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桃川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监督管理所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：0746-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5841315</w:t>
      </w:r>
    </w:p>
    <w:p>
      <w:pPr>
        <w:spacing w:line="600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751B66-B903-48B8-A396-1CC58CE54F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B7D800E-1C3F-4FE8-A6B6-10A8C2CFE8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320E78-0DD4-4307-8315-5C715839CCF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9E7EF74-27DE-4D59-B7F2-2DB1FACD011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4563602-2BC1-40E7-BF4F-3BB40CCB52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GRjYTVjMTkwMTM2Nzc5MmJiMTJhMmZkMjJjMjQifQ=="/>
  </w:docVars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1BBF8F45"/>
    <w:rsid w:val="1FD4ED3F"/>
    <w:rsid w:val="26590CAA"/>
    <w:rsid w:val="2C674011"/>
    <w:rsid w:val="33FCCC93"/>
    <w:rsid w:val="36FEC624"/>
    <w:rsid w:val="375C378B"/>
    <w:rsid w:val="3873F5B2"/>
    <w:rsid w:val="3ACFCD27"/>
    <w:rsid w:val="3FF73487"/>
    <w:rsid w:val="3FFECC17"/>
    <w:rsid w:val="4A1EA4A2"/>
    <w:rsid w:val="4DC6E2CF"/>
    <w:rsid w:val="4EFB0E71"/>
    <w:rsid w:val="5BEBFE57"/>
    <w:rsid w:val="5D7A8FF7"/>
    <w:rsid w:val="5DF3D5B8"/>
    <w:rsid w:val="5DFDC149"/>
    <w:rsid w:val="5F2BDAEE"/>
    <w:rsid w:val="620C2BF1"/>
    <w:rsid w:val="66F757D2"/>
    <w:rsid w:val="67FF63D5"/>
    <w:rsid w:val="6EFB7C61"/>
    <w:rsid w:val="6F1EA348"/>
    <w:rsid w:val="70D07E88"/>
    <w:rsid w:val="77FBE1A2"/>
    <w:rsid w:val="7BF81FA2"/>
    <w:rsid w:val="7DDED885"/>
    <w:rsid w:val="7E3F892A"/>
    <w:rsid w:val="7E7F0965"/>
    <w:rsid w:val="97FDBA1F"/>
    <w:rsid w:val="ABF7B71C"/>
    <w:rsid w:val="ADDAE699"/>
    <w:rsid w:val="B73F22BB"/>
    <w:rsid w:val="B8DF2E03"/>
    <w:rsid w:val="BBF03A02"/>
    <w:rsid w:val="BEEB36BB"/>
    <w:rsid w:val="BFF758BB"/>
    <w:rsid w:val="D1BBFAE0"/>
    <w:rsid w:val="D7A0371C"/>
    <w:rsid w:val="DEFB69AB"/>
    <w:rsid w:val="EEE76DCD"/>
    <w:rsid w:val="EF7FF27A"/>
    <w:rsid w:val="EFDF72E3"/>
    <w:rsid w:val="F83B92FB"/>
    <w:rsid w:val="FA34B5DE"/>
    <w:rsid w:val="FABF2C1A"/>
    <w:rsid w:val="FB6B9EA0"/>
    <w:rsid w:val="FBFE4FF4"/>
    <w:rsid w:val="FD7FA762"/>
    <w:rsid w:val="FEEFD6CB"/>
    <w:rsid w:val="FEFA8C88"/>
    <w:rsid w:val="FEFD62FC"/>
    <w:rsid w:val="FEFDC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1268</Words>
  <Characters>1364</Characters>
  <Lines>12</Lines>
  <Paragraphs>3</Paragraphs>
  <TotalTime>0</TotalTime>
  <ScaleCrop>false</ScaleCrop>
  <LinksUpToDate>false</LinksUpToDate>
  <CharactersWithSpaces>1364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2018-04-30T17:43:00Z</dcterms:created>
  <dc:creator>admin</dc:creator>
  <cp:lastModifiedBy>维珍维尧</cp:lastModifiedBy>
  <cp:lastPrinted>2019-01-01T23:49:00Z</cp:lastPrinted>
  <dcterms:modified xsi:type="dcterms:W3CDTF">2026-01-15T03:20:00Z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eyJoZGlkIjoiMGQ1MzM5MDllYmQ4N2FkNGY3NzAzMmNjOWJjYWEwN2MiLCJ1c2VySWQiOiIxNzc5MjMyMDY0In0=</vt:lpwstr>
  </property>
  <property fmtid="{D5CDD505-2E9C-101B-9397-08002B2CF9AE}" pid="4" name="ICV">
    <vt:lpwstr>98E96F8CC14148C0B4B99E7497505AAA_12</vt:lpwstr>
  </property>
</Properties>
</file>