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6B" w:rsidRDefault="001A6113">
      <w:pPr>
        <w:widowControl/>
        <w:spacing w:line="560" w:lineRule="exact"/>
        <w:rPr>
          <w:rFonts w:ascii="黑体" w:eastAsia="黑体" w:hAnsi="宋体"/>
          <w:kern w:val="0"/>
          <w:sz w:val="32"/>
          <w:szCs w:val="32"/>
        </w:rPr>
      </w:pPr>
      <w:r>
        <w:rPr>
          <w:rFonts w:ascii="黑体" w:eastAsia="黑体" w:hAnsi="黑体" w:hint="eastAsia"/>
          <w:kern w:val="0"/>
          <w:sz w:val="32"/>
          <w:szCs w:val="32"/>
        </w:rPr>
        <w:t>附件</w:t>
      </w:r>
      <w:r>
        <w:rPr>
          <w:rFonts w:ascii="黑体" w:eastAsia="黑体" w:hAnsi="宋体"/>
          <w:kern w:val="0"/>
          <w:sz w:val="32"/>
          <w:szCs w:val="32"/>
        </w:rPr>
        <w:t>1</w:t>
      </w:r>
    </w:p>
    <w:p w:rsidR="00DE276B" w:rsidRDefault="001A6113">
      <w:pPr>
        <w:spacing w:line="560" w:lineRule="exact"/>
        <w:jc w:val="center"/>
        <w:rPr>
          <w:rFonts w:ascii="宋体" w:cs="宋体"/>
          <w:kern w:val="0"/>
          <w:sz w:val="32"/>
          <w:szCs w:val="32"/>
        </w:rPr>
      </w:pPr>
      <w:r>
        <w:rPr>
          <w:rFonts w:ascii="宋体" w:hAnsi="宋体" w:cs="宋体" w:hint="eastAsia"/>
          <w:kern w:val="0"/>
          <w:sz w:val="32"/>
          <w:szCs w:val="32"/>
        </w:rPr>
        <w:t>江永县残疾人联合会部门整体支出绩效评价基础数据表</w:t>
      </w:r>
    </w:p>
    <w:p w:rsidR="00DE276B" w:rsidRDefault="001A6113">
      <w:pPr>
        <w:widowControl/>
        <w:tabs>
          <w:tab w:val="left" w:pos="3611"/>
          <w:tab w:val="left" w:pos="4791"/>
          <w:tab w:val="left" w:pos="5951"/>
          <w:tab w:val="left" w:pos="7071"/>
          <w:tab w:val="left" w:pos="7444"/>
          <w:tab w:val="left" w:pos="8191"/>
          <w:tab w:val="left" w:pos="9311"/>
        </w:tabs>
        <w:ind w:left="91"/>
        <w:jc w:val="left"/>
        <w:rPr>
          <w:rFonts w:eastAsia="Times New Roman"/>
          <w:kern w:val="0"/>
          <w:sz w:val="24"/>
        </w:rPr>
      </w:pPr>
      <w:r>
        <w:rPr>
          <w:rFonts w:eastAsia="Times New Roman"/>
          <w:kern w:val="0"/>
          <w:sz w:val="24"/>
        </w:rPr>
        <w:tab/>
      </w:r>
      <w:r>
        <w:rPr>
          <w:rFonts w:eastAsia="Times New Roman"/>
          <w:kern w:val="0"/>
          <w:sz w:val="24"/>
        </w:rPr>
        <w:tab/>
      </w:r>
      <w:r>
        <w:rPr>
          <w:rFonts w:ascii="宋体" w:hAnsi="宋体" w:cs="宋体" w:hint="eastAsia"/>
          <w:kern w:val="0"/>
          <w:sz w:val="24"/>
        </w:rPr>
        <w:t>金额单位：万元</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4"/>
        <w:gridCol w:w="1189"/>
        <w:gridCol w:w="849"/>
        <w:gridCol w:w="1129"/>
        <w:gridCol w:w="1111"/>
        <w:gridCol w:w="969"/>
        <w:gridCol w:w="863"/>
      </w:tblGrid>
      <w:tr w:rsidR="00DE276B">
        <w:trPr>
          <w:trHeight w:val="397"/>
          <w:jc w:val="center"/>
        </w:trPr>
        <w:tc>
          <w:tcPr>
            <w:tcW w:w="3354" w:type="dxa"/>
            <w:vMerge w:val="restart"/>
            <w:vAlign w:val="center"/>
          </w:tcPr>
          <w:p w:rsidR="00DE276B" w:rsidRDefault="001A6113">
            <w:pPr>
              <w:widowControl/>
              <w:jc w:val="center"/>
              <w:rPr>
                <w:rFonts w:eastAsia="Times New Roman"/>
                <w:kern w:val="0"/>
                <w:szCs w:val="21"/>
              </w:rPr>
            </w:pPr>
            <w:r>
              <w:rPr>
                <w:rFonts w:ascii="宋体" w:hAnsi="宋体" w:cs="宋体" w:hint="eastAsia"/>
                <w:kern w:val="0"/>
                <w:szCs w:val="21"/>
              </w:rPr>
              <w:t>财政供养人员情况</w:t>
            </w:r>
          </w:p>
        </w:tc>
        <w:tc>
          <w:tcPr>
            <w:tcW w:w="2038" w:type="dxa"/>
            <w:gridSpan w:val="2"/>
            <w:vAlign w:val="center"/>
          </w:tcPr>
          <w:p w:rsidR="00DE276B" w:rsidRDefault="001A6113">
            <w:pPr>
              <w:widowControl/>
              <w:jc w:val="center"/>
              <w:rPr>
                <w:rFonts w:eastAsia="Times New Roman"/>
                <w:b/>
                <w:bCs/>
                <w:kern w:val="0"/>
                <w:szCs w:val="21"/>
              </w:rPr>
            </w:pPr>
            <w:r>
              <w:rPr>
                <w:rFonts w:ascii="宋体" w:hAnsi="宋体" w:cs="宋体" w:hint="eastAsia"/>
                <w:b/>
                <w:bCs/>
                <w:kern w:val="0"/>
                <w:szCs w:val="21"/>
              </w:rPr>
              <w:t>编制数</w:t>
            </w:r>
          </w:p>
        </w:tc>
        <w:tc>
          <w:tcPr>
            <w:tcW w:w="2240" w:type="dxa"/>
            <w:gridSpan w:val="2"/>
            <w:vAlign w:val="center"/>
          </w:tcPr>
          <w:p w:rsidR="00DE276B" w:rsidRDefault="001A6113">
            <w:pPr>
              <w:widowControl/>
              <w:jc w:val="center"/>
              <w:rPr>
                <w:rFonts w:eastAsia="Times New Roman"/>
                <w:b/>
                <w:bCs/>
                <w:kern w:val="0"/>
                <w:szCs w:val="21"/>
              </w:rPr>
            </w:pPr>
            <w:r>
              <w:rPr>
                <w:rFonts w:eastAsia="Times New Roman"/>
                <w:b/>
                <w:bCs/>
                <w:kern w:val="0"/>
                <w:szCs w:val="21"/>
              </w:rPr>
              <w:t>202</w:t>
            </w:r>
            <w:r w:rsidR="006C1F92">
              <w:rPr>
                <w:rFonts w:hint="eastAsia"/>
                <w:b/>
                <w:bCs/>
                <w:kern w:val="0"/>
                <w:szCs w:val="21"/>
              </w:rPr>
              <w:t>4</w:t>
            </w:r>
            <w:r>
              <w:rPr>
                <w:rFonts w:ascii="宋体" w:hAnsi="宋体" w:cs="宋体" w:hint="eastAsia"/>
                <w:b/>
                <w:bCs/>
                <w:kern w:val="0"/>
                <w:szCs w:val="21"/>
              </w:rPr>
              <w:t>年实际在职人数</w:t>
            </w:r>
          </w:p>
        </w:tc>
        <w:tc>
          <w:tcPr>
            <w:tcW w:w="1832" w:type="dxa"/>
            <w:gridSpan w:val="2"/>
            <w:vAlign w:val="center"/>
          </w:tcPr>
          <w:p w:rsidR="00DE276B" w:rsidRDefault="001A6113">
            <w:pPr>
              <w:widowControl/>
              <w:jc w:val="center"/>
              <w:rPr>
                <w:rFonts w:eastAsia="Times New Roman"/>
                <w:b/>
                <w:bCs/>
                <w:kern w:val="0"/>
                <w:szCs w:val="21"/>
              </w:rPr>
            </w:pPr>
            <w:r>
              <w:rPr>
                <w:rFonts w:ascii="宋体" w:hAnsi="宋体" w:cs="宋体" w:hint="eastAsia"/>
                <w:b/>
                <w:bCs/>
                <w:kern w:val="0"/>
                <w:szCs w:val="21"/>
              </w:rPr>
              <w:t>控制率</w:t>
            </w:r>
          </w:p>
        </w:tc>
      </w:tr>
      <w:tr w:rsidR="00DE276B">
        <w:trPr>
          <w:trHeight w:val="397"/>
          <w:jc w:val="center"/>
        </w:trPr>
        <w:tc>
          <w:tcPr>
            <w:tcW w:w="3354" w:type="dxa"/>
            <w:vMerge/>
            <w:vAlign w:val="center"/>
          </w:tcPr>
          <w:p w:rsidR="00DE276B" w:rsidRDefault="00DE276B">
            <w:pPr>
              <w:widowControl/>
              <w:jc w:val="left"/>
              <w:rPr>
                <w:rFonts w:eastAsia="Times New Roman"/>
                <w:kern w:val="0"/>
                <w:szCs w:val="21"/>
              </w:rPr>
            </w:pPr>
          </w:p>
        </w:tc>
        <w:tc>
          <w:tcPr>
            <w:tcW w:w="2038" w:type="dxa"/>
            <w:gridSpan w:val="2"/>
            <w:vAlign w:val="center"/>
          </w:tcPr>
          <w:p w:rsidR="00DE276B" w:rsidRDefault="001A6113">
            <w:pPr>
              <w:widowControl/>
              <w:jc w:val="center"/>
              <w:rPr>
                <w:rFonts w:eastAsia="Times New Roman"/>
                <w:kern w:val="0"/>
                <w:szCs w:val="21"/>
              </w:rPr>
            </w:pPr>
            <w:r>
              <w:rPr>
                <w:rFonts w:eastAsia="Times New Roman"/>
                <w:kern w:val="0"/>
                <w:szCs w:val="21"/>
              </w:rPr>
              <w:t>11</w:t>
            </w:r>
          </w:p>
        </w:tc>
        <w:tc>
          <w:tcPr>
            <w:tcW w:w="2240" w:type="dxa"/>
            <w:gridSpan w:val="2"/>
            <w:vAlign w:val="center"/>
          </w:tcPr>
          <w:p w:rsidR="00DE276B" w:rsidRDefault="006C1F92">
            <w:pPr>
              <w:widowControl/>
              <w:jc w:val="center"/>
              <w:rPr>
                <w:kern w:val="0"/>
                <w:szCs w:val="21"/>
              </w:rPr>
            </w:pPr>
            <w:r>
              <w:rPr>
                <w:rFonts w:hint="eastAsia"/>
                <w:kern w:val="0"/>
                <w:szCs w:val="21"/>
              </w:rPr>
              <w:t>9</w:t>
            </w:r>
          </w:p>
        </w:tc>
        <w:tc>
          <w:tcPr>
            <w:tcW w:w="1832" w:type="dxa"/>
            <w:gridSpan w:val="2"/>
            <w:vAlign w:val="center"/>
          </w:tcPr>
          <w:p w:rsidR="00DE276B" w:rsidRDefault="006C1F92">
            <w:pPr>
              <w:widowControl/>
              <w:jc w:val="center"/>
              <w:rPr>
                <w:rFonts w:eastAsia="Times New Roman"/>
                <w:kern w:val="0"/>
                <w:szCs w:val="21"/>
              </w:rPr>
            </w:pPr>
            <w:r>
              <w:rPr>
                <w:rFonts w:hint="eastAsia"/>
                <w:kern w:val="0"/>
                <w:szCs w:val="21"/>
              </w:rPr>
              <w:t>81.82</w:t>
            </w:r>
            <w:r w:rsidR="001A6113">
              <w:rPr>
                <w:rFonts w:eastAsia="Times New Roman"/>
                <w:kern w:val="0"/>
                <w:szCs w:val="21"/>
              </w:rPr>
              <w:t>%</w:t>
            </w:r>
          </w:p>
        </w:tc>
      </w:tr>
      <w:tr w:rsidR="00DE276B">
        <w:trPr>
          <w:trHeight w:val="397"/>
          <w:jc w:val="center"/>
        </w:trPr>
        <w:tc>
          <w:tcPr>
            <w:tcW w:w="3354" w:type="dxa"/>
            <w:vAlign w:val="center"/>
          </w:tcPr>
          <w:p w:rsidR="00DE276B" w:rsidRDefault="001A6113">
            <w:pPr>
              <w:widowControl/>
              <w:jc w:val="center"/>
              <w:rPr>
                <w:rFonts w:eastAsia="Times New Roman"/>
                <w:kern w:val="0"/>
                <w:szCs w:val="21"/>
              </w:rPr>
            </w:pPr>
            <w:r>
              <w:rPr>
                <w:rFonts w:ascii="宋体" w:hAnsi="宋体" w:cs="宋体" w:hint="eastAsia"/>
                <w:kern w:val="0"/>
                <w:szCs w:val="21"/>
              </w:rPr>
              <w:t>经费控制情况</w:t>
            </w:r>
          </w:p>
        </w:tc>
        <w:tc>
          <w:tcPr>
            <w:tcW w:w="2038" w:type="dxa"/>
            <w:gridSpan w:val="2"/>
            <w:vAlign w:val="center"/>
          </w:tcPr>
          <w:p w:rsidR="00DE276B" w:rsidRDefault="001C0EE3" w:rsidP="00590167">
            <w:pPr>
              <w:widowControl/>
              <w:jc w:val="center"/>
              <w:rPr>
                <w:rFonts w:eastAsia="Times New Roman"/>
                <w:b/>
                <w:bCs/>
                <w:kern w:val="0"/>
                <w:szCs w:val="21"/>
              </w:rPr>
            </w:pPr>
            <w:r>
              <w:rPr>
                <w:rFonts w:eastAsia="Times New Roman"/>
                <w:b/>
                <w:bCs/>
                <w:kern w:val="0"/>
                <w:szCs w:val="21"/>
              </w:rPr>
              <w:t>20</w:t>
            </w:r>
            <w:r w:rsidR="00590167">
              <w:rPr>
                <w:rFonts w:eastAsiaTheme="minorEastAsia" w:hint="eastAsia"/>
                <w:b/>
                <w:bCs/>
                <w:kern w:val="0"/>
                <w:szCs w:val="21"/>
              </w:rPr>
              <w:t>23</w:t>
            </w:r>
            <w:r w:rsidR="001A6113">
              <w:rPr>
                <w:rFonts w:ascii="宋体" w:hAnsi="宋体" w:cs="宋体" w:hint="eastAsia"/>
                <w:b/>
                <w:bCs/>
                <w:kern w:val="0"/>
                <w:szCs w:val="21"/>
              </w:rPr>
              <w:t>年决算数</w:t>
            </w:r>
          </w:p>
        </w:tc>
        <w:tc>
          <w:tcPr>
            <w:tcW w:w="2240" w:type="dxa"/>
            <w:gridSpan w:val="2"/>
            <w:vAlign w:val="center"/>
          </w:tcPr>
          <w:p w:rsidR="00DE276B" w:rsidRDefault="001A6113" w:rsidP="006C1F92">
            <w:pPr>
              <w:widowControl/>
              <w:jc w:val="center"/>
              <w:rPr>
                <w:rFonts w:eastAsia="Times New Roman"/>
                <w:b/>
                <w:bCs/>
                <w:kern w:val="0"/>
                <w:szCs w:val="21"/>
              </w:rPr>
            </w:pPr>
            <w:r>
              <w:rPr>
                <w:rFonts w:eastAsia="Times New Roman"/>
                <w:b/>
                <w:bCs/>
                <w:kern w:val="0"/>
                <w:szCs w:val="21"/>
              </w:rPr>
              <w:t>202</w:t>
            </w:r>
            <w:r w:rsidR="006C1F92">
              <w:rPr>
                <w:rFonts w:hint="eastAsia"/>
                <w:b/>
                <w:bCs/>
                <w:kern w:val="0"/>
                <w:szCs w:val="21"/>
              </w:rPr>
              <w:t>4</w:t>
            </w:r>
            <w:r>
              <w:rPr>
                <w:rFonts w:ascii="宋体" w:hAnsi="宋体" w:cs="宋体" w:hint="eastAsia"/>
                <w:b/>
                <w:bCs/>
                <w:kern w:val="0"/>
                <w:szCs w:val="21"/>
              </w:rPr>
              <w:t>年预算数</w:t>
            </w:r>
          </w:p>
        </w:tc>
        <w:tc>
          <w:tcPr>
            <w:tcW w:w="1832" w:type="dxa"/>
            <w:gridSpan w:val="2"/>
            <w:vAlign w:val="center"/>
          </w:tcPr>
          <w:p w:rsidR="00DE276B" w:rsidRDefault="001A6113" w:rsidP="006C1F92">
            <w:pPr>
              <w:widowControl/>
              <w:jc w:val="center"/>
              <w:rPr>
                <w:rFonts w:eastAsia="Times New Roman"/>
                <w:b/>
                <w:bCs/>
                <w:kern w:val="0"/>
                <w:szCs w:val="21"/>
              </w:rPr>
            </w:pPr>
            <w:r>
              <w:rPr>
                <w:rFonts w:eastAsia="Times New Roman"/>
                <w:b/>
                <w:bCs/>
                <w:kern w:val="0"/>
                <w:szCs w:val="21"/>
              </w:rPr>
              <w:t>202</w:t>
            </w:r>
            <w:r w:rsidR="006C1F92">
              <w:rPr>
                <w:rFonts w:hint="eastAsia"/>
                <w:b/>
                <w:bCs/>
                <w:kern w:val="0"/>
                <w:szCs w:val="21"/>
              </w:rPr>
              <w:t>4</w:t>
            </w:r>
            <w:r>
              <w:rPr>
                <w:rFonts w:ascii="宋体" w:hAnsi="宋体" w:cs="宋体" w:hint="eastAsia"/>
                <w:b/>
                <w:bCs/>
                <w:kern w:val="0"/>
                <w:szCs w:val="21"/>
              </w:rPr>
              <w:t>年决算数</w:t>
            </w:r>
          </w:p>
        </w:tc>
      </w:tr>
      <w:tr w:rsidR="006C1F92">
        <w:trPr>
          <w:trHeight w:val="397"/>
          <w:jc w:val="center"/>
        </w:trPr>
        <w:tc>
          <w:tcPr>
            <w:tcW w:w="3354" w:type="dxa"/>
            <w:vAlign w:val="center"/>
          </w:tcPr>
          <w:p w:rsidR="006C1F92" w:rsidRDefault="006C1F92">
            <w:pPr>
              <w:widowControl/>
              <w:jc w:val="left"/>
              <w:rPr>
                <w:rFonts w:eastAsia="Times New Roman"/>
                <w:kern w:val="0"/>
                <w:szCs w:val="21"/>
              </w:rPr>
            </w:pPr>
            <w:r>
              <w:rPr>
                <w:rFonts w:ascii="宋体" w:hAnsi="宋体" w:cs="宋体" w:hint="eastAsia"/>
                <w:kern w:val="0"/>
                <w:szCs w:val="21"/>
              </w:rPr>
              <w:t>三公经费</w:t>
            </w:r>
          </w:p>
        </w:tc>
        <w:tc>
          <w:tcPr>
            <w:tcW w:w="2038" w:type="dxa"/>
            <w:gridSpan w:val="2"/>
            <w:vAlign w:val="center"/>
          </w:tcPr>
          <w:p w:rsidR="006C1F92" w:rsidRDefault="006C1F92" w:rsidP="009D5966">
            <w:pPr>
              <w:widowControl/>
              <w:jc w:val="center"/>
              <w:rPr>
                <w:kern w:val="0"/>
                <w:szCs w:val="21"/>
              </w:rPr>
            </w:pPr>
            <w:r>
              <w:rPr>
                <w:kern w:val="0"/>
                <w:szCs w:val="21"/>
              </w:rPr>
              <w:t>6.89</w:t>
            </w:r>
          </w:p>
        </w:tc>
        <w:tc>
          <w:tcPr>
            <w:tcW w:w="2240" w:type="dxa"/>
            <w:gridSpan w:val="2"/>
            <w:vAlign w:val="center"/>
          </w:tcPr>
          <w:p w:rsidR="006C1F92" w:rsidRDefault="009D5966">
            <w:pPr>
              <w:widowControl/>
              <w:jc w:val="center"/>
              <w:rPr>
                <w:kern w:val="0"/>
                <w:szCs w:val="21"/>
              </w:rPr>
            </w:pPr>
            <w:r>
              <w:rPr>
                <w:rFonts w:hint="eastAsia"/>
                <w:kern w:val="0"/>
                <w:szCs w:val="21"/>
              </w:rPr>
              <w:t>8.42</w:t>
            </w:r>
          </w:p>
        </w:tc>
        <w:tc>
          <w:tcPr>
            <w:tcW w:w="1832" w:type="dxa"/>
            <w:gridSpan w:val="2"/>
            <w:vAlign w:val="center"/>
          </w:tcPr>
          <w:p w:rsidR="006C1F92" w:rsidRDefault="009D5966">
            <w:pPr>
              <w:widowControl/>
              <w:jc w:val="center"/>
              <w:rPr>
                <w:kern w:val="0"/>
                <w:szCs w:val="21"/>
              </w:rPr>
            </w:pPr>
            <w:r>
              <w:rPr>
                <w:rFonts w:hint="eastAsia"/>
                <w:kern w:val="0"/>
                <w:szCs w:val="21"/>
              </w:rPr>
              <w:t>6.61</w:t>
            </w:r>
          </w:p>
        </w:tc>
      </w:tr>
      <w:tr w:rsidR="006C1F92">
        <w:trPr>
          <w:trHeight w:val="397"/>
          <w:jc w:val="center"/>
        </w:trPr>
        <w:tc>
          <w:tcPr>
            <w:tcW w:w="3354" w:type="dxa"/>
            <w:vAlign w:val="center"/>
          </w:tcPr>
          <w:p w:rsidR="006C1F92" w:rsidRDefault="006C1F92">
            <w:pPr>
              <w:widowControl/>
              <w:jc w:val="left"/>
              <w:rPr>
                <w:rFonts w:eastAsia="Times New Roman"/>
                <w:kern w:val="0"/>
                <w:szCs w:val="21"/>
              </w:rPr>
            </w:pPr>
            <w:r>
              <w:rPr>
                <w:rFonts w:eastAsia="Times New Roman"/>
                <w:kern w:val="0"/>
                <w:szCs w:val="21"/>
              </w:rPr>
              <w:t xml:space="preserve">   1</w:t>
            </w:r>
            <w:r>
              <w:rPr>
                <w:rFonts w:ascii="宋体" w:hAnsi="宋体" w:cs="宋体" w:hint="eastAsia"/>
                <w:kern w:val="0"/>
                <w:szCs w:val="21"/>
              </w:rPr>
              <w:t>、公务用车购置和维护经费</w:t>
            </w:r>
          </w:p>
        </w:tc>
        <w:tc>
          <w:tcPr>
            <w:tcW w:w="2038" w:type="dxa"/>
            <w:gridSpan w:val="2"/>
            <w:vAlign w:val="center"/>
          </w:tcPr>
          <w:p w:rsidR="006C1F92" w:rsidRDefault="006C1F92" w:rsidP="009D5966">
            <w:pPr>
              <w:widowControl/>
              <w:jc w:val="center"/>
              <w:rPr>
                <w:rFonts w:eastAsia="Times New Roman"/>
                <w:kern w:val="0"/>
                <w:szCs w:val="21"/>
              </w:rPr>
            </w:pPr>
          </w:p>
        </w:tc>
        <w:tc>
          <w:tcPr>
            <w:tcW w:w="2240" w:type="dxa"/>
            <w:gridSpan w:val="2"/>
            <w:vAlign w:val="center"/>
          </w:tcPr>
          <w:p w:rsidR="006C1F92" w:rsidRDefault="006C1F92">
            <w:pPr>
              <w:widowControl/>
              <w:jc w:val="center"/>
              <w:rPr>
                <w:rFonts w:eastAsia="Times New Roman"/>
                <w:kern w:val="0"/>
                <w:szCs w:val="21"/>
              </w:rPr>
            </w:pPr>
          </w:p>
        </w:tc>
        <w:tc>
          <w:tcPr>
            <w:tcW w:w="1832" w:type="dxa"/>
            <w:gridSpan w:val="2"/>
            <w:vAlign w:val="center"/>
          </w:tcPr>
          <w:p w:rsidR="006C1F92" w:rsidRDefault="006C1F92">
            <w:pPr>
              <w:widowControl/>
              <w:jc w:val="center"/>
              <w:rPr>
                <w:rFonts w:eastAsia="Times New Roman"/>
                <w:kern w:val="0"/>
                <w:szCs w:val="21"/>
              </w:rPr>
            </w:pPr>
          </w:p>
        </w:tc>
      </w:tr>
      <w:tr w:rsidR="006C1F92">
        <w:trPr>
          <w:trHeight w:val="397"/>
          <w:jc w:val="center"/>
        </w:trPr>
        <w:tc>
          <w:tcPr>
            <w:tcW w:w="3354" w:type="dxa"/>
            <w:vAlign w:val="center"/>
          </w:tcPr>
          <w:p w:rsidR="006C1F92" w:rsidRDefault="006C1F92">
            <w:pPr>
              <w:widowControl/>
              <w:jc w:val="left"/>
              <w:rPr>
                <w:rFonts w:eastAsia="Times New Roman"/>
                <w:kern w:val="0"/>
                <w:szCs w:val="21"/>
              </w:rPr>
            </w:pPr>
            <w:r>
              <w:rPr>
                <w:rFonts w:ascii="宋体" w:hAnsi="宋体" w:cs="宋体" w:hint="eastAsia"/>
                <w:kern w:val="0"/>
                <w:szCs w:val="21"/>
              </w:rPr>
              <w:t>其中：公车购置</w:t>
            </w:r>
          </w:p>
        </w:tc>
        <w:tc>
          <w:tcPr>
            <w:tcW w:w="2038" w:type="dxa"/>
            <w:gridSpan w:val="2"/>
            <w:vAlign w:val="center"/>
          </w:tcPr>
          <w:p w:rsidR="006C1F92" w:rsidRDefault="006C1F92" w:rsidP="009D5966">
            <w:pPr>
              <w:widowControl/>
              <w:jc w:val="center"/>
              <w:rPr>
                <w:rFonts w:eastAsia="Times New Roman"/>
                <w:kern w:val="0"/>
                <w:szCs w:val="21"/>
              </w:rPr>
            </w:pPr>
          </w:p>
        </w:tc>
        <w:tc>
          <w:tcPr>
            <w:tcW w:w="2240" w:type="dxa"/>
            <w:gridSpan w:val="2"/>
            <w:vAlign w:val="center"/>
          </w:tcPr>
          <w:p w:rsidR="006C1F92" w:rsidRDefault="006C1F92">
            <w:pPr>
              <w:widowControl/>
              <w:jc w:val="center"/>
              <w:rPr>
                <w:rFonts w:eastAsia="Times New Roman"/>
                <w:kern w:val="0"/>
                <w:szCs w:val="21"/>
              </w:rPr>
            </w:pPr>
          </w:p>
        </w:tc>
        <w:tc>
          <w:tcPr>
            <w:tcW w:w="1832" w:type="dxa"/>
            <w:gridSpan w:val="2"/>
            <w:vAlign w:val="center"/>
          </w:tcPr>
          <w:p w:rsidR="006C1F92" w:rsidRDefault="006C1F92">
            <w:pPr>
              <w:widowControl/>
              <w:jc w:val="center"/>
              <w:rPr>
                <w:rFonts w:eastAsia="Times New Roman"/>
                <w:kern w:val="0"/>
                <w:szCs w:val="21"/>
              </w:rPr>
            </w:pPr>
          </w:p>
        </w:tc>
      </w:tr>
      <w:tr w:rsidR="006C1F92">
        <w:trPr>
          <w:trHeight w:val="397"/>
          <w:jc w:val="center"/>
        </w:trPr>
        <w:tc>
          <w:tcPr>
            <w:tcW w:w="3354" w:type="dxa"/>
            <w:vAlign w:val="center"/>
          </w:tcPr>
          <w:p w:rsidR="006C1F92" w:rsidRDefault="006C1F92">
            <w:pPr>
              <w:widowControl/>
              <w:jc w:val="left"/>
              <w:rPr>
                <w:rFonts w:eastAsia="Times New Roman"/>
                <w:kern w:val="0"/>
                <w:szCs w:val="21"/>
              </w:rPr>
            </w:pPr>
            <w:r>
              <w:rPr>
                <w:rFonts w:ascii="宋体" w:hAnsi="宋体" w:cs="宋体" w:hint="eastAsia"/>
                <w:kern w:val="0"/>
                <w:szCs w:val="21"/>
              </w:rPr>
              <w:t>公车运行维护</w:t>
            </w:r>
          </w:p>
        </w:tc>
        <w:tc>
          <w:tcPr>
            <w:tcW w:w="2038" w:type="dxa"/>
            <w:gridSpan w:val="2"/>
            <w:vAlign w:val="center"/>
          </w:tcPr>
          <w:p w:rsidR="006C1F92" w:rsidRDefault="006C1F92" w:rsidP="009D5966">
            <w:pPr>
              <w:widowControl/>
              <w:jc w:val="center"/>
              <w:rPr>
                <w:kern w:val="0"/>
                <w:szCs w:val="21"/>
              </w:rPr>
            </w:pPr>
            <w:r>
              <w:rPr>
                <w:kern w:val="0"/>
                <w:szCs w:val="21"/>
              </w:rPr>
              <w:t>1.74</w:t>
            </w:r>
          </w:p>
        </w:tc>
        <w:tc>
          <w:tcPr>
            <w:tcW w:w="2240" w:type="dxa"/>
            <w:gridSpan w:val="2"/>
            <w:vAlign w:val="center"/>
          </w:tcPr>
          <w:p w:rsidR="006C1F92" w:rsidRDefault="009D5966">
            <w:pPr>
              <w:widowControl/>
              <w:jc w:val="center"/>
              <w:rPr>
                <w:kern w:val="0"/>
                <w:szCs w:val="21"/>
              </w:rPr>
            </w:pPr>
            <w:r>
              <w:rPr>
                <w:rFonts w:hint="eastAsia"/>
                <w:kern w:val="0"/>
                <w:szCs w:val="21"/>
              </w:rPr>
              <w:t>1.79</w:t>
            </w:r>
          </w:p>
        </w:tc>
        <w:tc>
          <w:tcPr>
            <w:tcW w:w="1832" w:type="dxa"/>
            <w:gridSpan w:val="2"/>
            <w:vAlign w:val="center"/>
          </w:tcPr>
          <w:p w:rsidR="006C1F92" w:rsidRDefault="009D5966">
            <w:pPr>
              <w:widowControl/>
              <w:jc w:val="center"/>
              <w:rPr>
                <w:kern w:val="0"/>
                <w:szCs w:val="21"/>
              </w:rPr>
            </w:pPr>
            <w:r>
              <w:rPr>
                <w:rFonts w:hint="eastAsia"/>
                <w:kern w:val="0"/>
                <w:szCs w:val="21"/>
              </w:rPr>
              <w:t>1.73</w:t>
            </w:r>
          </w:p>
        </w:tc>
      </w:tr>
      <w:tr w:rsidR="006C1F92">
        <w:trPr>
          <w:trHeight w:val="397"/>
          <w:jc w:val="center"/>
        </w:trPr>
        <w:tc>
          <w:tcPr>
            <w:tcW w:w="3354" w:type="dxa"/>
            <w:vAlign w:val="center"/>
          </w:tcPr>
          <w:p w:rsidR="006C1F92" w:rsidRDefault="006C1F92">
            <w:pPr>
              <w:widowControl/>
              <w:jc w:val="left"/>
              <w:rPr>
                <w:rFonts w:eastAsia="Times New Roman"/>
                <w:kern w:val="0"/>
                <w:szCs w:val="21"/>
              </w:rPr>
            </w:pPr>
            <w:r>
              <w:rPr>
                <w:rFonts w:eastAsia="Times New Roman"/>
                <w:kern w:val="0"/>
                <w:szCs w:val="21"/>
              </w:rPr>
              <w:t xml:space="preserve">   2</w:t>
            </w:r>
            <w:r>
              <w:rPr>
                <w:rFonts w:ascii="宋体" w:hAnsi="宋体" w:cs="宋体" w:hint="eastAsia"/>
                <w:kern w:val="0"/>
                <w:szCs w:val="21"/>
              </w:rPr>
              <w:t>、出国经费</w:t>
            </w:r>
          </w:p>
        </w:tc>
        <w:tc>
          <w:tcPr>
            <w:tcW w:w="2038" w:type="dxa"/>
            <w:gridSpan w:val="2"/>
            <w:vAlign w:val="center"/>
          </w:tcPr>
          <w:p w:rsidR="006C1F92" w:rsidRDefault="006C1F92" w:rsidP="009D5966">
            <w:pPr>
              <w:widowControl/>
              <w:jc w:val="center"/>
              <w:rPr>
                <w:rFonts w:eastAsia="Times New Roman"/>
                <w:kern w:val="0"/>
                <w:szCs w:val="21"/>
              </w:rPr>
            </w:pPr>
          </w:p>
        </w:tc>
        <w:tc>
          <w:tcPr>
            <w:tcW w:w="2240" w:type="dxa"/>
            <w:gridSpan w:val="2"/>
            <w:vAlign w:val="center"/>
          </w:tcPr>
          <w:p w:rsidR="006C1F92" w:rsidRDefault="006C1F92">
            <w:pPr>
              <w:widowControl/>
              <w:jc w:val="center"/>
              <w:rPr>
                <w:rFonts w:eastAsia="Times New Roman"/>
                <w:kern w:val="0"/>
                <w:szCs w:val="21"/>
              </w:rPr>
            </w:pPr>
          </w:p>
        </w:tc>
        <w:tc>
          <w:tcPr>
            <w:tcW w:w="1832" w:type="dxa"/>
            <w:gridSpan w:val="2"/>
            <w:vAlign w:val="center"/>
          </w:tcPr>
          <w:p w:rsidR="006C1F92" w:rsidRDefault="006C1F92">
            <w:pPr>
              <w:widowControl/>
              <w:jc w:val="center"/>
              <w:rPr>
                <w:rFonts w:eastAsia="Times New Roman"/>
                <w:kern w:val="0"/>
                <w:szCs w:val="21"/>
              </w:rPr>
            </w:pPr>
          </w:p>
        </w:tc>
      </w:tr>
      <w:tr w:rsidR="006C1F92">
        <w:trPr>
          <w:trHeight w:val="397"/>
          <w:jc w:val="center"/>
        </w:trPr>
        <w:tc>
          <w:tcPr>
            <w:tcW w:w="3354" w:type="dxa"/>
            <w:vAlign w:val="center"/>
          </w:tcPr>
          <w:p w:rsidR="006C1F92" w:rsidRDefault="006C1F92">
            <w:pPr>
              <w:widowControl/>
              <w:jc w:val="left"/>
              <w:rPr>
                <w:rFonts w:eastAsia="Times New Roman"/>
                <w:kern w:val="0"/>
                <w:szCs w:val="21"/>
              </w:rPr>
            </w:pPr>
            <w:r>
              <w:rPr>
                <w:rFonts w:eastAsia="Times New Roman"/>
                <w:kern w:val="0"/>
                <w:szCs w:val="21"/>
              </w:rPr>
              <w:t xml:space="preserve">   3</w:t>
            </w:r>
            <w:r>
              <w:rPr>
                <w:rFonts w:ascii="宋体" w:hAnsi="宋体" w:cs="宋体" w:hint="eastAsia"/>
                <w:kern w:val="0"/>
                <w:szCs w:val="21"/>
              </w:rPr>
              <w:t>、公务接待</w:t>
            </w:r>
          </w:p>
        </w:tc>
        <w:tc>
          <w:tcPr>
            <w:tcW w:w="2038" w:type="dxa"/>
            <w:gridSpan w:val="2"/>
            <w:vAlign w:val="center"/>
          </w:tcPr>
          <w:p w:rsidR="006C1F92" w:rsidRDefault="006C1F92" w:rsidP="009D5966">
            <w:pPr>
              <w:widowControl/>
              <w:jc w:val="center"/>
              <w:rPr>
                <w:kern w:val="0"/>
                <w:szCs w:val="21"/>
              </w:rPr>
            </w:pPr>
            <w:r>
              <w:rPr>
                <w:kern w:val="0"/>
                <w:szCs w:val="21"/>
              </w:rPr>
              <w:t>5.15</w:t>
            </w:r>
          </w:p>
        </w:tc>
        <w:tc>
          <w:tcPr>
            <w:tcW w:w="2240" w:type="dxa"/>
            <w:gridSpan w:val="2"/>
            <w:vAlign w:val="center"/>
          </w:tcPr>
          <w:p w:rsidR="006C1F92" w:rsidRDefault="009D5966">
            <w:pPr>
              <w:widowControl/>
              <w:jc w:val="center"/>
              <w:rPr>
                <w:rFonts w:eastAsia="Times New Roman"/>
                <w:kern w:val="0"/>
                <w:szCs w:val="21"/>
              </w:rPr>
            </w:pPr>
            <w:r>
              <w:rPr>
                <w:rFonts w:asciiTheme="minorEastAsia" w:eastAsiaTheme="minorEastAsia" w:hAnsiTheme="minorEastAsia" w:hint="eastAsia"/>
                <w:kern w:val="0"/>
                <w:szCs w:val="21"/>
              </w:rPr>
              <w:t>6.63</w:t>
            </w:r>
          </w:p>
        </w:tc>
        <w:tc>
          <w:tcPr>
            <w:tcW w:w="1832" w:type="dxa"/>
            <w:gridSpan w:val="2"/>
            <w:vAlign w:val="center"/>
          </w:tcPr>
          <w:p w:rsidR="006C1F92" w:rsidRDefault="009D5966">
            <w:pPr>
              <w:widowControl/>
              <w:jc w:val="center"/>
              <w:rPr>
                <w:kern w:val="0"/>
                <w:szCs w:val="21"/>
              </w:rPr>
            </w:pPr>
            <w:r>
              <w:rPr>
                <w:rFonts w:hint="eastAsia"/>
                <w:kern w:val="0"/>
                <w:szCs w:val="21"/>
              </w:rPr>
              <w:t>4.88</w:t>
            </w:r>
          </w:p>
        </w:tc>
      </w:tr>
      <w:tr w:rsidR="006C1F92">
        <w:trPr>
          <w:trHeight w:val="397"/>
          <w:jc w:val="center"/>
        </w:trPr>
        <w:tc>
          <w:tcPr>
            <w:tcW w:w="3354" w:type="dxa"/>
            <w:vAlign w:val="center"/>
          </w:tcPr>
          <w:p w:rsidR="006C1F92" w:rsidRDefault="006C1F92">
            <w:pPr>
              <w:widowControl/>
              <w:jc w:val="left"/>
              <w:rPr>
                <w:rFonts w:eastAsia="Times New Roman"/>
                <w:kern w:val="0"/>
                <w:szCs w:val="21"/>
              </w:rPr>
            </w:pPr>
            <w:r>
              <w:rPr>
                <w:rFonts w:ascii="宋体" w:hAnsi="宋体" w:cs="宋体" w:hint="eastAsia"/>
                <w:kern w:val="0"/>
                <w:szCs w:val="21"/>
              </w:rPr>
              <w:t>项目支出：</w:t>
            </w:r>
          </w:p>
        </w:tc>
        <w:tc>
          <w:tcPr>
            <w:tcW w:w="2038" w:type="dxa"/>
            <w:gridSpan w:val="2"/>
            <w:vAlign w:val="center"/>
          </w:tcPr>
          <w:p w:rsidR="006C1F92" w:rsidRDefault="006C1F92" w:rsidP="009D5966">
            <w:pPr>
              <w:widowControl/>
              <w:jc w:val="center"/>
              <w:rPr>
                <w:kern w:val="0"/>
                <w:szCs w:val="21"/>
              </w:rPr>
            </w:pPr>
            <w:r>
              <w:rPr>
                <w:kern w:val="0"/>
                <w:szCs w:val="21"/>
              </w:rPr>
              <w:t>228.27</w:t>
            </w:r>
          </w:p>
        </w:tc>
        <w:tc>
          <w:tcPr>
            <w:tcW w:w="2240" w:type="dxa"/>
            <w:gridSpan w:val="2"/>
            <w:vAlign w:val="center"/>
          </w:tcPr>
          <w:p w:rsidR="006C1F92" w:rsidRDefault="009D5966">
            <w:pPr>
              <w:widowControl/>
              <w:jc w:val="center"/>
              <w:rPr>
                <w:kern w:val="0"/>
                <w:szCs w:val="21"/>
              </w:rPr>
            </w:pPr>
            <w:r>
              <w:rPr>
                <w:rFonts w:hint="eastAsia"/>
                <w:kern w:val="0"/>
                <w:szCs w:val="21"/>
              </w:rPr>
              <w:t>158.33</w:t>
            </w:r>
          </w:p>
        </w:tc>
        <w:tc>
          <w:tcPr>
            <w:tcW w:w="1832" w:type="dxa"/>
            <w:gridSpan w:val="2"/>
            <w:vAlign w:val="center"/>
          </w:tcPr>
          <w:p w:rsidR="006C1F92" w:rsidRDefault="009D5966">
            <w:pPr>
              <w:widowControl/>
              <w:jc w:val="center"/>
              <w:rPr>
                <w:kern w:val="0"/>
                <w:szCs w:val="21"/>
              </w:rPr>
            </w:pPr>
            <w:r>
              <w:rPr>
                <w:rFonts w:hint="eastAsia"/>
                <w:kern w:val="0"/>
                <w:szCs w:val="21"/>
              </w:rPr>
              <w:t>158.33</w:t>
            </w:r>
          </w:p>
        </w:tc>
      </w:tr>
      <w:tr w:rsidR="006C1F92">
        <w:trPr>
          <w:trHeight w:val="397"/>
          <w:jc w:val="center"/>
        </w:trPr>
        <w:tc>
          <w:tcPr>
            <w:tcW w:w="3354" w:type="dxa"/>
            <w:vAlign w:val="center"/>
          </w:tcPr>
          <w:p w:rsidR="006C1F92" w:rsidRDefault="006C1F92">
            <w:pPr>
              <w:widowControl/>
              <w:jc w:val="left"/>
              <w:rPr>
                <w:rFonts w:eastAsia="Times New Roman"/>
                <w:kern w:val="0"/>
                <w:szCs w:val="21"/>
              </w:rPr>
            </w:pPr>
            <w:r>
              <w:rPr>
                <w:rFonts w:eastAsia="Times New Roman"/>
                <w:kern w:val="0"/>
                <w:szCs w:val="21"/>
              </w:rPr>
              <w:t xml:space="preserve">    1</w:t>
            </w:r>
            <w:r>
              <w:rPr>
                <w:rFonts w:ascii="宋体" w:hAnsi="宋体" w:cs="宋体" w:hint="eastAsia"/>
                <w:kern w:val="0"/>
                <w:szCs w:val="21"/>
              </w:rPr>
              <w:t>、业务工作经费</w:t>
            </w:r>
          </w:p>
        </w:tc>
        <w:tc>
          <w:tcPr>
            <w:tcW w:w="2038" w:type="dxa"/>
            <w:gridSpan w:val="2"/>
            <w:vAlign w:val="center"/>
          </w:tcPr>
          <w:p w:rsidR="006C1F92" w:rsidRDefault="006C1F92" w:rsidP="009D5966">
            <w:pPr>
              <w:widowControl/>
              <w:jc w:val="center"/>
              <w:rPr>
                <w:rFonts w:eastAsia="Times New Roman"/>
                <w:kern w:val="0"/>
                <w:szCs w:val="21"/>
              </w:rPr>
            </w:pPr>
          </w:p>
        </w:tc>
        <w:tc>
          <w:tcPr>
            <w:tcW w:w="2240" w:type="dxa"/>
            <w:gridSpan w:val="2"/>
            <w:vAlign w:val="center"/>
          </w:tcPr>
          <w:p w:rsidR="006C1F92" w:rsidRDefault="006C1F92">
            <w:pPr>
              <w:widowControl/>
              <w:jc w:val="center"/>
              <w:rPr>
                <w:rFonts w:eastAsia="Times New Roman"/>
                <w:kern w:val="0"/>
                <w:szCs w:val="21"/>
              </w:rPr>
            </w:pPr>
          </w:p>
        </w:tc>
        <w:tc>
          <w:tcPr>
            <w:tcW w:w="1832" w:type="dxa"/>
            <w:gridSpan w:val="2"/>
            <w:vAlign w:val="center"/>
          </w:tcPr>
          <w:p w:rsidR="006C1F92" w:rsidRDefault="006C1F92">
            <w:pPr>
              <w:widowControl/>
              <w:jc w:val="center"/>
              <w:rPr>
                <w:rFonts w:eastAsia="Times New Roman"/>
                <w:kern w:val="0"/>
                <w:szCs w:val="21"/>
              </w:rPr>
            </w:pPr>
          </w:p>
        </w:tc>
      </w:tr>
      <w:tr w:rsidR="006C1F92">
        <w:trPr>
          <w:trHeight w:val="397"/>
          <w:jc w:val="center"/>
        </w:trPr>
        <w:tc>
          <w:tcPr>
            <w:tcW w:w="3354" w:type="dxa"/>
            <w:vAlign w:val="center"/>
          </w:tcPr>
          <w:p w:rsidR="006C1F92" w:rsidRDefault="006C1F92">
            <w:pPr>
              <w:widowControl/>
              <w:jc w:val="left"/>
              <w:rPr>
                <w:rFonts w:eastAsia="Times New Roman"/>
                <w:kern w:val="0"/>
                <w:szCs w:val="21"/>
              </w:rPr>
            </w:pPr>
            <w:r>
              <w:rPr>
                <w:rFonts w:eastAsia="Times New Roman"/>
                <w:kern w:val="0"/>
                <w:szCs w:val="21"/>
              </w:rPr>
              <w:t xml:space="preserve">    2</w:t>
            </w:r>
            <w:r>
              <w:rPr>
                <w:rFonts w:ascii="宋体" w:hAnsi="宋体" w:cs="宋体" w:hint="eastAsia"/>
                <w:kern w:val="0"/>
                <w:szCs w:val="21"/>
              </w:rPr>
              <w:t>、运行维护经费</w:t>
            </w:r>
          </w:p>
        </w:tc>
        <w:tc>
          <w:tcPr>
            <w:tcW w:w="2038" w:type="dxa"/>
            <w:gridSpan w:val="2"/>
            <w:vAlign w:val="center"/>
          </w:tcPr>
          <w:p w:rsidR="006C1F92" w:rsidRDefault="006C1F92" w:rsidP="009D5966">
            <w:pPr>
              <w:widowControl/>
              <w:jc w:val="center"/>
              <w:rPr>
                <w:rFonts w:eastAsia="Times New Roman"/>
                <w:kern w:val="0"/>
                <w:szCs w:val="21"/>
              </w:rPr>
            </w:pPr>
          </w:p>
        </w:tc>
        <w:tc>
          <w:tcPr>
            <w:tcW w:w="2240" w:type="dxa"/>
            <w:gridSpan w:val="2"/>
            <w:vAlign w:val="center"/>
          </w:tcPr>
          <w:p w:rsidR="006C1F92" w:rsidRDefault="006C1F92">
            <w:pPr>
              <w:widowControl/>
              <w:jc w:val="center"/>
              <w:rPr>
                <w:rFonts w:eastAsia="Times New Roman"/>
                <w:kern w:val="0"/>
                <w:szCs w:val="21"/>
              </w:rPr>
            </w:pPr>
          </w:p>
        </w:tc>
        <w:tc>
          <w:tcPr>
            <w:tcW w:w="1832" w:type="dxa"/>
            <w:gridSpan w:val="2"/>
            <w:vAlign w:val="center"/>
          </w:tcPr>
          <w:p w:rsidR="006C1F92" w:rsidRDefault="006C1F92">
            <w:pPr>
              <w:widowControl/>
              <w:jc w:val="center"/>
              <w:rPr>
                <w:rFonts w:eastAsia="Times New Roman"/>
                <w:kern w:val="0"/>
                <w:szCs w:val="21"/>
              </w:rPr>
            </w:pPr>
          </w:p>
        </w:tc>
      </w:tr>
      <w:tr w:rsidR="006C1F92">
        <w:trPr>
          <w:trHeight w:val="624"/>
          <w:jc w:val="center"/>
        </w:trPr>
        <w:tc>
          <w:tcPr>
            <w:tcW w:w="3354" w:type="dxa"/>
            <w:vAlign w:val="center"/>
          </w:tcPr>
          <w:p w:rsidR="006C1F92" w:rsidRDefault="006C1F92">
            <w:pPr>
              <w:widowControl/>
              <w:ind w:firstLineChars="200" w:firstLine="420"/>
              <w:jc w:val="left"/>
              <w:rPr>
                <w:rFonts w:eastAsia="Times New Roman"/>
                <w:kern w:val="0"/>
                <w:szCs w:val="21"/>
              </w:rPr>
            </w:pPr>
            <w:r>
              <w:rPr>
                <w:rFonts w:eastAsia="Times New Roman"/>
                <w:kern w:val="0"/>
                <w:szCs w:val="21"/>
              </w:rPr>
              <w:t>3</w:t>
            </w:r>
            <w:r>
              <w:rPr>
                <w:rFonts w:ascii="宋体" w:hAnsi="宋体" w:cs="宋体" w:hint="eastAsia"/>
                <w:kern w:val="0"/>
                <w:szCs w:val="21"/>
              </w:rPr>
              <w:t>、专项资金</w:t>
            </w:r>
          </w:p>
          <w:p w:rsidR="006C1F92" w:rsidRDefault="006C1F92">
            <w:pPr>
              <w:widowControl/>
              <w:ind w:firstLineChars="300" w:firstLine="630"/>
              <w:jc w:val="left"/>
              <w:rPr>
                <w:rFonts w:eastAsia="Times New Roman"/>
                <w:kern w:val="0"/>
                <w:szCs w:val="21"/>
              </w:rPr>
            </w:pPr>
            <w:r>
              <w:rPr>
                <w:rFonts w:ascii="宋体" w:hAnsi="宋体" w:cs="宋体" w:hint="eastAsia"/>
                <w:kern w:val="0"/>
                <w:szCs w:val="21"/>
              </w:rPr>
              <w:t>（一个专项一行）</w:t>
            </w:r>
          </w:p>
        </w:tc>
        <w:tc>
          <w:tcPr>
            <w:tcW w:w="2038" w:type="dxa"/>
            <w:gridSpan w:val="2"/>
            <w:vAlign w:val="center"/>
          </w:tcPr>
          <w:p w:rsidR="006C1F92" w:rsidRDefault="006C1F92" w:rsidP="009D5966">
            <w:pPr>
              <w:widowControl/>
              <w:jc w:val="center"/>
              <w:rPr>
                <w:rFonts w:eastAsia="Times New Roman"/>
                <w:kern w:val="0"/>
                <w:szCs w:val="21"/>
              </w:rPr>
            </w:pPr>
          </w:p>
        </w:tc>
        <w:tc>
          <w:tcPr>
            <w:tcW w:w="2240" w:type="dxa"/>
            <w:gridSpan w:val="2"/>
            <w:vAlign w:val="center"/>
          </w:tcPr>
          <w:p w:rsidR="006C1F92" w:rsidRDefault="006C1F92">
            <w:pPr>
              <w:widowControl/>
              <w:jc w:val="center"/>
              <w:rPr>
                <w:rFonts w:eastAsia="Times New Roman"/>
                <w:kern w:val="0"/>
                <w:szCs w:val="21"/>
              </w:rPr>
            </w:pPr>
          </w:p>
        </w:tc>
        <w:tc>
          <w:tcPr>
            <w:tcW w:w="1832" w:type="dxa"/>
            <w:gridSpan w:val="2"/>
            <w:vAlign w:val="center"/>
          </w:tcPr>
          <w:p w:rsidR="006C1F92" w:rsidRDefault="006C1F92">
            <w:pPr>
              <w:widowControl/>
              <w:jc w:val="center"/>
              <w:rPr>
                <w:rFonts w:eastAsia="Times New Roman"/>
                <w:kern w:val="0"/>
                <w:szCs w:val="21"/>
              </w:rPr>
            </w:pPr>
          </w:p>
        </w:tc>
      </w:tr>
      <w:tr w:rsidR="006C1F92">
        <w:trPr>
          <w:trHeight w:val="397"/>
          <w:jc w:val="center"/>
        </w:trPr>
        <w:tc>
          <w:tcPr>
            <w:tcW w:w="3354" w:type="dxa"/>
            <w:vAlign w:val="center"/>
          </w:tcPr>
          <w:p w:rsidR="006C1F92" w:rsidRDefault="006C1F92">
            <w:pPr>
              <w:widowControl/>
              <w:ind w:firstLineChars="200" w:firstLine="420"/>
              <w:jc w:val="left"/>
              <w:rPr>
                <w:kern w:val="0"/>
                <w:szCs w:val="21"/>
              </w:rPr>
            </w:pPr>
            <w:r>
              <w:rPr>
                <w:rFonts w:hint="eastAsia"/>
                <w:kern w:val="0"/>
                <w:szCs w:val="21"/>
              </w:rPr>
              <w:t>（</w:t>
            </w:r>
            <w:r>
              <w:rPr>
                <w:kern w:val="0"/>
                <w:szCs w:val="21"/>
              </w:rPr>
              <w:t>1</w:t>
            </w:r>
            <w:r>
              <w:rPr>
                <w:rFonts w:hint="eastAsia"/>
                <w:kern w:val="0"/>
                <w:szCs w:val="21"/>
              </w:rPr>
              <w:t>）事业发展经费</w:t>
            </w:r>
          </w:p>
        </w:tc>
        <w:tc>
          <w:tcPr>
            <w:tcW w:w="2038" w:type="dxa"/>
            <w:gridSpan w:val="2"/>
            <w:vAlign w:val="center"/>
          </w:tcPr>
          <w:p w:rsidR="006C1F92" w:rsidRDefault="006C1F92" w:rsidP="009D5966">
            <w:pPr>
              <w:widowControl/>
              <w:jc w:val="center"/>
              <w:rPr>
                <w:kern w:val="0"/>
                <w:szCs w:val="21"/>
              </w:rPr>
            </w:pPr>
            <w:r>
              <w:rPr>
                <w:kern w:val="0"/>
                <w:szCs w:val="21"/>
              </w:rPr>
              <w:t>71.35</w:t>
            </w:r>
          </w:p>
        </w:tc>
        <w:tc>
          <w:tcPr>
            <w:tcW w:w="2240" w:type="dxa"/>
            <w:gridSpan w:val="2"/>
            <w:vAlign w:val="center"/>
          </w:tcPr>
          <w:p w:rsidR="006C1F92" w:rsidRDefault="00474DC3">
            <w:pPr>
              <w:widowControl/>
              <w:jc w:val="center"/>
              <w:rPr>
                <w:kern w:val="0"/>
                <w:szCs w:val="21"/>
              </w:rPr>
            </w:pPr>
            <w:r>
              <w:rPr>
                <w:rFonts w:hint="eastAsia"/>
                <w:kern w:val="0"/>
                <w:szCs w:val="21"/>
              </w:rPr>
              <w:t>1</w:t>
            </w:r>
            <w:r w:rsidR="00900342">
              <w:rPr>
                <w:rFonts w:hint="eastAsia"/>
                <w:kern w:val="0"/>
                <w:szCs w:val="21"/>
              </w:rPr>
              <w:t>07.99</w:t>
            </w:r>
          </w:p>
        </w:tc>
        <w:tc>
          <w:tcPr>
            <w:tcW w:w="1832" w:type="dxa"/>
            <w:gridSpan w:val="2"/>
            <w:vAlign w:val="center"/>
          </w:tcPr>
          <w:p w:rsidR="006C1F92" w:rsidRDefault="004C64B1">
            <w:pPr>
              <w:widowControl/>
              <w:jc w:val="center"/>
              <w:rPr>
                <w:kern w:val="0"/>
                <w:szCs w:val="21"/>
              </w:rPr>
            </w:pPr>
            <w:r>
              <w:rPr>
                <w:rFonts w:hint="eastAsia"/>
                <w:kern w:val="0"/>
                <w:szCs w:val="21"/>
              </w:rPr>
              <w:t>1</w:t>
            </w:r>
            <w:r w:rsidR="00900342">
              <w:rPr>
                <w:rFonts w:hint="eastAsia"/>
                <w:kern w:val="0"/>
                <w:szCs w:val="21"/>
              </w:rPr>
              <w:t>07.99</w:t>
            </w:r>
          </w:p>
        </w:tc>
      </w:tr>
      <w:tr w:rsidR="006C1F92">
        <w:trPr>
          <w:trHeight w:val="397"/>
          <w:jc w:val="center"/>
        </w:trPr>
        <w:tc>
          <w:tcPr>
            <w:tcW w:w="3354" w:type="dxa"/>
            <w:vAlign w:val="center"/>
          </w:tcPr>
          <w:p w:rsidR="006C1F92" w:rsidRDefault="006C1F92">
            <w:pPr>
              <w:widowControl/>
              <w:ind w:firstLineChars="200" w:firstLine="420"/>
              <w:jc w:val="left"/>
              <w:rPr>
                <w:kern w:val="0"/>
                <w:szCs w:val="21"/>
              </w:rPr>
            </w:pPr>
            <w:r>
              <w:rPr>
                <w:rFonts w:hint="eastAsia"/>
                <w:kern w:val="0"/>
                <w:szCs w:val="21"/>
              </w:rPr>
              <w:t>（</w:t>
            </w:r>
            <w:r>
              <w:rPr>
                <w:kern w:val="0"/>
                <w:szCs w:val="21"/>
              </w:rPr>
              <w:t>2</w:t>
            </w:r>
            <w:r>
              <w:rPr>
                <w:rFonts w:hint="eastAsia"/>
                <w:kern w:val="0"/>
                <w:szCs w:val="21"/>
              </w:rPr>
              <w:t>）残疾儿童康复</w:t>
            </w:r>
          </w:p>
        </w:tc>
        <w:tc>
          <w:tcPr>
            <w:tcW w:w="2038" w:type="dxa"/>
            <w:gridSpan w:val="2"/>
            <w:vAlign w:val="center"/>
          </w:tcPr>
          <w:p w:rsidR="006C1F92" w:rsidRDefault="006C1F92" w:rsidP="009D5966">
            <w:pPr>
              <w:widowControl/>
              <w:jc w:val="center"/>
              <w:rPr>
                <w:kern w:val="0"/>
                <w:szCs w:val="21"/>
              </w:rPr>
            </w:pPr>
            <w:r>
              <w:rPr>
                <w:kern w:val="0"/>
                <w:szCs w:val="21"/>
              </w:rPr>
              <w:t>32.5</w:t>
            </w:r>
          </w:p>
        </w:tc>
        <w:tc>
          <w:tcPr>
            <w:tcW w:w="2240" w:type="dxa"/>
            <w:gridSpan w:val="2"/>
            <w:vAlign w:val="center"/>
          </w:tcPr>
          <w:p w:rsidR="006C1F92" w:rsidRDefault="00474DC3">
            <w:pPr>
              <w:widowControl/>
              <w:jc w:val="center"/>
              <w:rPr>
                <w:kern w:val="0"/>
                <w:szCs w:val="21"/>
              </w:rPr>
            </w:pPr>
            <w:r>
              <w:rPr>
                <w:rFonts w:hint="eastAsia"/>
                <w:kern w:val="0"/>
                <w:szCs w:val="21"/>
              </w:rPr>
              <w:t>21.42</w:t>
            </w:r>
          </w:p>
        </w:tc>
        <w:tc>
          <w:tcPr>
            <w:tcW w:w="1832" w:type="dxa"/>
            <w:gridSpan w:val="2"/>
            <w:vAlign w:val="center"/>
          </w:tcPr>
          <w:p w:rsidR="006C1F92" w:rsidRDefault="004C64B1">
            <w:pPr>
              <w:widowControl/>
              <w:jc w:val="center"/>
              <w:rPr>
                <w:kern w:val="0"/>
                <w:szCs w:val="21"/>
              </w:rPr>
            </w:pPr>
            <w:r>
              <w:rPr>
                <w:rFonts w:hint="eastAsia"/>
                <w:kern w:val="0"/>
                <w:szCs w:val="21"/>
              </w:rPr>
              <w:t>21.42</w:t>
            </w:r>
          </w:p>
        </w:tc>
      </w:tr>
      <w:tr w:rsidR="006C1F92">
        <w:trPr>
          <w:trHeight w:val="397"/>
          <w:jc w:val="center"/>
        </w:trPr>
        <w:tc>
          <w:tcPr>
            <w:tcW w:w="3354" w:type="dxa"/>
            <w:vAlign w:val="center"/>
          </w:tcPr>
          <w:p w:rsidR="006C1F92" w:rsidRDefault="006C1F92">
            <w:pPr>
              <w:widowControl/>
              <w:ind w:firstLineChars="200" w:firstLine="420"/>
              <w:jc w:val="left"/>
              <w:rPr>
                <w:kern w:val="0"/>
                <w:szCs w:val="21"/>
              </w:rPr>
            </w:pPr>
            <w:r>
              <w:rPr>
                <w:rFonts w:hint="eastAsia"/>
                <w:kern w:val="0"/>
                <w:szCs w:val="21"/>
              </w:rPr>
              <w:t>（</w:t>
            </w:r>
            <w:r>
              <w:rPr>
                <w:kern w:val="0"/>
                <w:szCs w:val="21"/>
              </w:rPr>
              <w:t>3</w:t>
            </w:r>
            <w:r>
              <w:rPr>
                <w:rFonts w:hint="eastAsia"/>
                <w:kern w:val="0"/>
                <w:szCs w:val="21"/>
              </w:rPr>
              <w:t>）残疾人就业扶持</w:t>
            </w:r>
          </w:p>
        </w:tc>
        <w:tc>
          <w:tcPr>
            <w:tcW w:w="2038" w:type="dxa"/>
            <w:gridSpan w:val="2"/>
            <w:vAlign w:val="center"/>
          </w:tcPr>
          <w:p w:rsidR="006C1F92" w:rsidRDefault="006C1F92" w:rsidP="009D5966">
            <w:pPr>
              <w:widowControl/>
              <w:jc w:val="center"/>
              <w:rPr>
                <w:kern w:val="0"/>
                <w:szCs w:val="21"/>
              </w:rPr>
            </w:pPr>
            <w:r>
              <w:rPr>
                <w:kern w:val="0"/>
                <w:szCs w:val="21"/>
              </w:rPr>
              <w:t>21.4</w:t>
            </w:r>
          </w:p>
        </w:tc>
        <w:tc>
          <w:tcPr>
            <w:tcW w:w="2240" w:type="dxa"/>
            <w:gridSpan w:val="2"/>
            <w:vAlign w:val="center"/>
          </w:tcPr>
          <w:p w:rsidR="006C1F92" w:rsidRDefault="00474DC3">
            <w:pPr>
              <w:widowControl/>
              <w:jc w:val="center"/>
              <w:rPr>
                <w:kern w:val="0"/>
                <w:szCs w:val="21"/>
              </w:rPr>
            </w:pPr>
            <w:r>
              <w:rPr>
                <w:rFonts w:hint="eastAsia"/>
                <w:kern w:val="0"/>
                <w:szCs w:val="21"/>
              </w:rPr>
              <w:t>1</w:t>
            </w:r>
            <w:r w:rsidR="00900342">
              <w:rPr>
                <w:rFonts w:hint="eastAsia"/>
                <w:kern w:val="0"/>
                <w:szCs w:val="21"/>
              </w:rPr>
              <w:t>6</w:t>
            </w:r>
            <w:r>
              <w:rPr>
                <w:rFonts w:hint="eastAsia"/>
                <w:kern w:val="0"/>
                <w:szCs w:val="21"/>
              </w:rPr>
              <w:t>.92</w:t>
            </w:r>
          </w:p>
        </w:tc>
        <w:tc>
          <w:tcPr>
            <w:tcW w:w="1832" w:type="dxa"/>
            <w:gridSpan w:val="2"/>
            <w:vAlign w:val="center"/>
          </w:tcPr>
          <w:p w:rsidR="006C1F92" w:rsidRDefault="004C64B1">
            <w:pPr>
              <w:widowControl/>
              <w:jc w:val="center"/>
              <w:rPr>
                <w:kern w:val="0"/>
                <w:szCs w:val="21"/>
              </w:rPr>
            </w:pPr>
            <w:r>
              <w:rPr>
                <w:rFonts w:hint="eastAsia"/>
                <w:kern w:val="0"/>
                <w:szCs w:val="21"/>
              </w:rPr>
              <w:t>1</w:t>
            </w:r>
            <w:r w:rsidR="00900342">
              <w:rPr>
                <w:rFonts w:hint="eastAsia"/>
                <w:kern w:val="0"/>
                <w:szCs w:val="21"/>
              </w:rPr>
              <w:t>6</w:t>
            </w:r>
            <w:r>
              <w:rPr>
                <w:rFonts w:hint="eastAsia"/>
                <w:kern w:val="0"/>
                <w:szCs w:val="21"/>
              </w:rPr>
              <w:t>.92</w:t>
            </w:r>
          </w:p>
        </w:tc>
      </w:tr>
      <w:tr w:rsidR="006C1F92">
        <w:trPr>
          <w:trHeight w:val="397"/>
          <w:jc w:val="center"/>
        </w:trPr>
        <w:tc>
          <w:tcPr>
            <w:tcW w:w="3354" w:type="dxa"/>
            <w:vAlign w:val="center"/>
          </w:tcPr>
          <w:p w:rsidR="006C1F92" w:rsidRDefault="006C1F92">
            <w:pPr>
              <w:widowControl/>
              <w:ind w:firstLineChars="200" w:firstLine="420"/>
              <w:jc w:val="left"/>
              <w:rPr>
                <w:kern w:val="0"/>
                <w:szCs w:val="21"/>
              </w:rPr>
            </w:pPr>
            <w:r>
              <w:rPr>
                <w:rFonts w:hint="eastAsia"/>
                <w:kern w:val="0"/>
                <w:szCs w:val="21"/>
              </w:rPr>
              <w:t>（</w:t>
            </w:r>
            <w:r>
              <w:rPr>
                <w:kern w:val="0"/>
                <w:szCs w:val="21"/>
              </w:rPr>
              <w:t>4</w:t>
            </w:r>
            <w:r>
              <w:rPr>
                <w:rFonts w:hint="eastAsia"/>
                <w:kern w:val="0"/>
                <w:szCs w:val="21"/>
              </w:rPr>
              <w:t>）非税收入支出</w:t>
            </w:r>
          </w:p>
        </w:tc>
        <w:tc>
          <w:tcPr>
            <w:tcW w:w="2038" w:type="dxa"/>
            <w:gridSpan w:val="2"/>
            <w:vAlign w:val="center"/>
          </w:tcPr>
          <w:p w:rsidR="006C1F92" w:rsidRDefault="006C1F92" w:rsidP="009D5966">
            <w:pPr>
              <w:widowControl/>
              <w:jc w:val="center"/>
              <w:rPr>
                <w:kern w:val="0"/>
                <w:szCs w:val="21"/>
              </w:rPr>
            </w:pPr>
            <w:r>
              <w:rPr>
                <w:kern w:val="0"/>
                <w:szCs w:val="21"/>
              </w:rPr>
              <w:t>73.91</w:t>
            </w:r>
          </w:p>
        </w:tc>
        <w:tc>
          <w:tcPr>
            <w:tcW w:w="2240" w:type="dxa"/>
            <w:gridSpan w:val="2"/>
            <w:vAlign w:val="center"/>
          </w:tcPr>
          <w:p w:rsidR="006C1F92" w:rsidRDefault="006C1F92">
            <w:pPr>
              <w:widowControl/>
              <w:jc w:val="center"/>
              <w:rPr>
                <w:kern w:val="0"/>
                <w:szCs w:val="21"/>
              </w:rPr>
            </w:pPr>
          </w:p>
        </w:tc>
        <w:tc>
          <w:tcPr>
            <w:tcW w:w="1832" w:type="dxa"/>
            <w:gridSpan w:val="2"/>
            <w:vAlign w:val="center"/>
          </w:tcPr>
          <w:p w:rsidR="006C1F92" w:rsidRDefault="006C1F92">
            <w:pPr>
              <w:widowControl/>
              <w:jc w:val="center"/>
              <w:rPr>
                <w:kern w:val="0"/>
                <w:szCs w:val="21"/>
              </w:rPr>
            </w:pPr>
          </w:p>
        </w:tc>
      </w:tr>
      <w:tr w:rsidR="006C1F92">
        <w:trPr>
          <w:trHeight w:val="397"/>
          <w:jc w:val="center"/>
        </w:trPr>
        <w:tc>
          <w:tcPr>
            <w:tcW w:w="3354" w:type="dxa"/>
            <w:vAlign w:val="center"/>
          </w:tcPr>
          <w:p w:rsidR="006C1F92" w:rsidRDefault="006C1F92">
            <w:pPr>
              <w:widowControl/>
              <w:ind w:firstLineChars="200" w:firstLine="420"/>
              <w:jc w:val="left"/>
              <w:rPr>
                <w:kern w:val="0"/>
                <w:szCs w:val="21"/>
              </w:rPr>
            </w:pPr>
            <w:r>
              <w:rPr>
                <w:rFonts w:hint="eastAsia"/>
                <w:kern w:val="0"/>
                <w:szCs w:val="21"/>
              </w:rPr>
              <w:t>（</w:t>
            </w:r>
            <w:r>
              <w:rPr>
                <w:kern w:val="0"/>
                <w:szCs w:val="21"/>
              </w:rPr>
              <w:t>5</w:t>
            </w:r>
            <w:r>
              <w:rPr>
                <w:rFonts w:hint="eastAsia"/>
                <w:kern w:val="0"/>
                <w:szCs w:val="21"/>
              </w:rPr>
              <w:t>）残疾人康复</w:t>
            </w:r>
          </w:p>
        </w:tc>
        <w:tc>
          <w:tcPr>
            <w:tcW w:w="2038" w:type="dxa"/>
            <w:gridSpan w:val="2"/>
            <w:vAlign w:val="center"/>
          </w:tcPr>
          <w:p w:rsidR="006C1F92" w:rsidRDefault="006C1F92" w:rsidP="009D5966">
            <w:pPr>
              <w:widowControl/>
              <w:jc w:val="center"/>
              <w:rPr>
                <w:kern w:val="0"/>
                <w:szCs w:val="21"/>
              </w:rPr>
            </w:pPr>
            <w:r>
              <w:rPr>
                <w:kern w:val="0"/>
                <w:szCs w:val="21"/>
              </w:rPr>
              <w:t>29.11</w:t>
            </w:r>
          </w:p>
        </w:tc>
        <w:tc>
          <w:tcPr>
            <w:tcW w:w="2240" w:type="dxa"/>
            <w:gridSpan w:val="2"/>
            <w:vAlign w:val="center"/>
          </w:tcPr>
          <w:p w:rsidR="006C1F92" w:rsidRDefault="00474DC3">
            <w:pPr>
              <w:widowControl/>
              <w:jc w:val="center"/>
              <w:rPr>
                <w:kern w:val="0"/>
                <w:szCs w:val="21"/>
              </w:rPr>
            </w:pPr>
            <w:r>
              <w:rPr>
                <w:rFonts w:hint="eastAsia"/>
                <w:kern w:val="0"/>
                <w:szCs w:val="21"/>
              </w:rPr>
              <w:t>12</w:t>
            </w:r>
          </w:p>
        </w:tc>
        <w:tc>
          <w:tcPr>
            <w:tcW w:w="1832" w:type="dxa"/>
            <w:gridSpan w:val="2"/>
            <w:vAlign w:val="center"/>
          </w:tcPr>
          <w:p w:rsidR="006C1F92" w:rsidRDefault="004C64B1">
            <w:pPr>
              <w:widowControl/>
              <w:jc w:val="center"/>
              <w:rPr>
                <w:kern w:val="0"/>
                <w:szCs w:val="21"/>
              </w:rPr>
            </w:pPr>
            <w:r>
              <w:rPr>
                <w:rFonts w:hint="eastAsia"/>
                <w:kern w:val="0"/>
                <w:szCs w:val="21"/>
              </w:rPr>
              <w:t>12</w:t>
            </w:r>
          </w:p>
        </w:tc>
      </w:tr>
      <w:tr w:rsidR="006C1F92">
        <w:trPr>
          <w:trHeight w:val="397"/>
          <w:jc w:val="center"/>
        </w:trPr>
        <w:tc>
          <w:tcPr>
            <w:tcW w:w="3354" w:type="dxa"/>
            <w:vAlign w:val="center"/>
          </w:tcPr>
          <w:p w:rsidR="006C1F92" w:rsidRDefault="006C1F92">
            <w:pPr>
              <w:widowControl/>
              <w:ind w:firstLineChars="200" w:firstLine="420"/>
              <w:jc w:val="left"/>
              <w:rPr>
                <w:rFonts w:eastAsia="Times New Roman"/>
                <w:kern w:val="0"/>
                <w:szCs w:val="21"/>
              </w:rPr>
            </w:pPr>
            <w:r>
              <w:rPr>
                <w:rFonts w:eastAsia="Times New Roman"/>
                <w:kern w:val="0"/>
                <w:szCs w:val="21"/>
              </w:rPr>
              <w:t>4</w:t>
            </w:r>
            <w:r>
              <w:rPr>
                <w:rFonts w:ascii="宋体" w:hAnsi="宋体" w:cs="宋体" w:hint="eastAsia"/>
                <w:kern w:val="0"/>
                <w:szCs w:val="21"/>
              </w:rPr>
              <w:t>、其他资金</w:t>
            </w:r>
          </w:p>
        </w:tc>
        <w:tc>
          <w:tcPr>
            <w:tcW w:w="2038" w:type="dxa"/>
            <w:gridSpan w:val="2"/>
            <w:vAlign w:val="center"/>
          </w:tcPr>
          <w:p w:rsidR="006C1F92" w:rsidRDefault="006C1F92">
            <w:pPr>
              <w:widowControl/>
              <w:jc w:val="center"/>
              <w:rPr>
                <w:rFonts w:eastAsia="Times New Roman"/>
                <w:kern w:val="0"/>
                <w:szCs w:val="21"/>
              </w:rPr>
            </w:pPr>
          </w:p>
        </w:tc>
        <w:tc>
          <w:tcPr>
            <w:tcW w:w="2240" w:type="dxa"/>
            <w:gridSpan w:val="2"/>
            <w:vAlign w:val="center"/>
          </w:tcPr>
          <w:p w:rsidR="006C1F92" w:rsidRDefault="006C1F92">
            <w:pPr>
              <w:widowControl/>
              <w:jc w:val="center"/>
              <w:rPr>
                <w:rFonts w:eastAsia="Times New Roman"/>
                <w:kern w:val="0"/>
                <w:szCs w:val="21"/>
              </w:rPr>
            </w:pPr>
          </w:p>
        </w:tc>
        <w:tc>
          <w:tcPr>
            <w:tcW w:w="1832" w:type="dxa"/>
            <w:gridSpan w:val="2"/>
            <w:vAlign w:val="center"/>
          </w:tcPr>
          <w:p w:rsidR="006C1F92" w:rsidRDefault="006C1F92">
            <w:pPr>
              <w:widowControl/>
              <w:jc w:val="center"/>
              <w:rPr>
                <w:rFonts w:eastAsia="Times New Roman"/>
                <w:kern w:val="0"/>
                <w:szCs w:val="21"/>
              </w:rPr>
            </w:pPr>
          </w:p>
        </w:tc>
      </w:tr>
      <w:tr w:rsidR="006C1F92">
        <w:trPr>
          <w:trHeight w:val="397"/>
          <w:jc w:val="center"/>
        </w:trPr>
        <w:tc>
          <w:tcPr>
            <w:tcW w:w="3354" w:type="dxa"/>
            <w:vAlign w:val="center"/>
          </w:tcPr>
          <w:p w:rsidR="006C1F92" w:rsidRDefault="006C1F92">
            <w:pPr>
              <w:widowControl/>
              <w:jc w:val="center"/>
              <w:rPr>
                <w:rFonts w:eastAsia="Times New Roman"/>
                <w:kern w:val="0"/>
                <w:szCs w:val="21"/>
              </w:rPr>
            </w:pPr>
            <w:r>
              <w:rPr>
                <w:rFonts w:eastAsia="Times New Roman"/>
                <w:kern w:val="0"/>
                <w:szCs w:val="21"/>
              </w:rPr>
              <w:t>……</w:t>
            </w:r>
          </w:p>
        </w:tc>
        <w:tc>
          <w:tcPr>
            <w:tcW w:w="2038" w:type="dxa"/>
            <w:gridSpan w:val="2"/>
            <w:vAlign w:val="center"/>
          </w:tcPr>
          <w:p w:rsidR="006C1F92" w:rsidRDefault="006C1F92">
            <w:pPr>
              <w:widowControl/>
              <w:jc w:val="center"/>
              <w:rPr>
                <w:rFonts w:eastAsia="Times New Roman"/>
                <w:kern w:val="0"/>
                <w:szCs w:val="21"/>
              </w:rPr>
            </w:pPr>
          </w:p>
        </w:tc>
        <w:tc>
          <w:tcPr>
            <w:tcW w:w="2240" w:type="dxa"/>
            <w:gridSpan w:val="2"/>
            <w:vAlign w:val="center"/>
          </w:tcPr>
          <w:p w:rsidR="006C1F92" w:rsidRDefault="006C1F92">
            <w:pPr>
              <w:widowControl/>
              <w:jc w:val="center"/>
              <w:rPr>
                <w:rFonts w:eastAsia="Times New Roman"/>
                <w:kern w:val="0"/>
                <w:szCs w:val="21"/>
              </w:rPr>
            </w:pPr>
          </w:p>
        </w:tc>
        <w:tc>
          <w:tcPr>
            <w:tcW w:w="1832" w:type="dxa"/>
            <w:gridSpan w:val="2"/>
            <w:vAlign w:val="center"/>
          </w:tcPr>
          <w:p w:rsidR="006C1F92" w:rsidRDefault="006C1F92">
            <w:pPr>
              <w:widowControl/>
              <w:jc w:val="center"/>
              <w:rPr>
                <w:rFonts w:eastAsia="Times New Roman"/>
                <w:kern w:val="0"/>
                <w:szCs w:val="21"/>
              </w:rPr>
            </w:pPr>
          </w:p>
        </w:tc>
      </w:tr>
      <w:tr w:rsidR="006C1F92">
        <w:trPr>
          <w:trHeight w:val="397"/>
          <w:jc w:val="center"/>
        </w:trPr>
        <w:tc>
          <w:tcPr>
            <w:tcW w:w="3354" w:type="dxa"/>
            <w:vAlign w:val="center"/>
          </w:tcPr>
          <w:p w:rsidR="006C1F92" w:rsidRDefault="006C1F92">
            <w:pPr>
              <w:widowControl/>
              <w:jc w:val="left"/>
              <w:rPr>
                <w:rFonts w:eastAsia="Times New Roman"/>
                <w:kern w:val="0"/>
                <w:szCs w:val="21"/>
              </w:rPr>
            </w:pPr>
            <w:r>
              <w:rPr>
                <w:rFonts w:ascii="宋体" w:hAnsi="宋体" w:cs="宋体" w:hint="eastAsia"/>
                <w:kern w:val="0"/>
                <w:szCs w:val="21"/>
              </w:rPr>
              <w:t>公用经费</w:t>
            </w:r>
          </w:p>
        </w:tc>
        <w:tc>
          <w:tcPr>
            <w:tcW w:w="2038" w:type="dxa"/>
            <w:gridSpan w:val="2"/>
            <w:vAlign w:val="center"/>
          </w:tcPr>
          <w:p w:rsidR="006C1F92" w:rsidRDefault="006C1F92">
            <w:pPr>
              <w:widowControl/>
              <w:jc w:val="center"/>
              <w:rPr>
                <w:rFonts w:eastAsia="Times New Roman"/>
                <w:kern w:val="0"/>
                <w:szCs w:val="21"/>
              </w:rPr>
            </w:pPr>
            <w:r>
              <w:rPr>
                <w:rFonts w:eastAsia="Times New Roman"/>
                <w:kern w:val="0"/>
                <w:szCs w:val="21"/>
              </w:rPr>
              <w:t>13.43</w:t>
            </w:r>
          </w:p>
        </w:tc>
        <w:tc>
          <w:tcPr>
            <w:tcW w:w="2240" w:type="dxa"/>
            <w:gridSpan w:val="2"/>
            <w:vAlign w:val="center"/>
          </w:tcPr>
          <w:p w:rsidR="006C1F92" w:rsidRDefault="00474DC3">
            <w:pPr>
              <w:widowControl/>
              <w:jc w:val="center"/>
              <w:rPr>
                <w:rFonts w:eastAsia="Times New Roman"/>
                <w:kern w:val="0"/>
                <w:szCs w:val="21"/>
              </w:rPr>
            </w:pPr>
            <w:r>
              <w:rPr>
                <w:rFonts w:asciiTheme="minorEastAsia" w:eastAsiaTheme="minorEastAsia" w:hAnsiTheme="minorEastAsia" w:hint="eastAsia"/>
                <w:kern w:val="0"/>
                <w:szCs w:val="21"/>
              </w:rPr>
              <w:t>6.43</w:t>
            </w:r>
          </w:p>
        </w:tc>
        <w:tc>
          <w:tcPr>
            <w:tcW w:w="1832" w:type="dxa"/>
            <w:gridSpan w:val="2"/>
            <w:vAlign w:val="center"/>
          </w:tcPr>
          <w:p w:rsidR="006C1F92" w:rsidRDefault="00474DC3">
            <w:pPr>
              <w:widowControl/>
              <w:jc w:val="center"/>
              <w:rPr>
                <w:rFonts w:eastAsia="Times New Roman"/>
                <w:kern w:val="0"/>
                <w:szCs w:val="21"/>
              </w:rPr>
            </w:pPr>
            <w:r>
              <w:rPr>
                <w:rFonts w:asciiTheme="minorEastAsia" w:eastAsiaTheme="minorEastAsia" w:hAnsiTheme="minorEastAsia" w:hint="eastAsia"/>
                <w:kern w:val="0"/>
                <w:szCs w:val="21"/>
              </w:rPr>
              <w:t>6.43</w:t>
            </w:r>
          </w:p>
        </w:tc>
      </w:tr>
      <w:tr w:rsidR="006C1F92">
        <w:trPr>
          <w:trHeight w:val="397"/>
          <w:jc w:val="center"/>
        </w:trPr>
        <w:tc>
          <w:tcPr>
            <w:tcW w:w="3354" w:type="dxa"/>
            <w:vAlign w:val="center"/>
          </w:tcPr>
          <w:p w:rsidR="006C1F92" w:rsidRDefault="006C1F92">
            <w:pPr>
              <w:widowControl/>
              <w:jc w:val="left"/>
              <w:rPr>
                <w:rFonts w:eastAsia="Times New Roman"/>
                <w:kern w:val="0"/>
                <w:szCs w:val="21"/>
              </w:rPr>
            </w:pPr>
            <w:r>
              <w:rPr>
                <w:rFonts w:ascii="宋体" w:hAnsi="宋体" w:cs="宋体" w:hint="eastAsia"/>
                <w:kern w:val="0"/>
                <w:szCs w:val="21"/>
              </w:rPr>
              <w:t>其中：办公费</w:t>
            </w:r>
          </w:p>
        </w:tc>
        <w:tc>
          <w:tcPr>
            <w:tcW w:w="2038" w:type="dxa"/>
            <w:gridSpan w:val="2"/>
            <w:vAlign w:val="center"/>
          </w:tcPr>
          <w:p w:rsidR="006C1F92" w:rsidRDefault="006C1F92">
            <w:pPr>
              <w:widowControl/>
              <w:jc w:val="center"/>
              <w:rPr>
                <w:rFonts w:eastAsia="Times New Roman"/>
                <w:color w:val="000000"/>
                <w:kern w:val="0"/>
                <w:szCs w:val="21"/>
              </w:rPr>
            </w:pPr>
            <w:r>
              <w:rPr>
                <w:rFonts w:eastAsia="Times New Roman"/>
                <w:color w:val="000000"/>
                <w:kern w:val="0"/>
                <w:szCs w:val="21"/>
              </w:rPr>
              <w:t>0.69</w:t>
            </w:r>
          </w:p>
        </w:tc>
        <w:tc>
          <w:tcPr>
            <w:tcW w:w="2240" w:type="dxa"/>
            <w:gridSpan w:val="2"/>
            <w:vAlign w:val="center"/>
          </w:tcPr>
          <w:p w:rsidR="006C1F92" w:rsidRDefault="00474DC3">
            <w:pPr>
              <w:widowControl/>
              <w:jc w:val="center"/>
              <w:rPr>
                <w:rFonts w:eastAsia="Times New Roman"/>
                <w:color w:val="000000"/>
                <w:kern w:val="0"/>
                <w:szCs w:val="21"/>
              </w:rPr>
            </w:pPr>
            <w:r>
              <w:rPr>
                <w:rFonts w:asciiTheme="minorEastAsia" w:eastAsiaTheme="minorEastAsia" w:hAnsiTheme="minorEastAsia" w:hint="eastAsia"/>
                <w:color w:val="000000"/>
                <w:kern w:val="0"/>
                <w:szCs w:val="21"/>
              </w:rPr>
              <w:t>0.14</w:t>
            </w:r>
          </w:p>
        </w:tc>
        <w:tc>
          <w:tcPr>
            <w:tcW w:w="1832" w:type="dxa"/>
            <w:gridSpan w:val="2"/>
            <w:vAlign w:val="center"/>
          </w:tcPr>
          <w:p w:rsidR="006C1F92" w:rsidRDefault="004C64B1">
            <w:pPr>
              <w:widowControl/>
              <w:jc w:val="center"/>
              <w:rPr>
                <w:rFonts w:eastAsia="Times New Roman"/>
                <w:color w:val="000000"/>
                <w:kern w:val="0"/>
                <w:szCs w:val="21"/>
              </w:rPr>
            </w:pPr>
            <w:r>
              <w:rPr>
                <w:rFonts w:asciiTheme="minorEastAsia" w:eastAsiaTheme="minorEastAsia" w:hAnsiTheme="minorEastAsia" w:hint="eastAsia"/>
                <w:color w:val="000000"/>
                <w:kern w:val="0"/>
                <w:szCs w:val="21"/>
              </w:rPr>
              <w:t>0.14</w:t>
            </w:r>
          </w:p>
        </w:tc>
      </w:tr>
      <w:tr w:rsidR="006C1F92">
        <w:trPr>
          <w:trHeight w:val="397"/>
          <w:jc w:val="center"/>
        </w:trPr>
        <w:tc>
          <w:tcPr>
            <w:tcW w:w="3354" w:type="dxa"/>
            <w:vAlign w:val="center"/>
          </w:tcPr>
          <w:p w:rsidR="006C1F92" w:rsidRDefault="006C1F92">
            <w:pPr>
              <w:widowControl/>
              <w:jc w:val="left"/>
              <w:rPr>
                <w:rFonts w:eastAsia="Times New Roman"/>
                <w:kern w:val="0"/>
                <w:szCs w:val="21"/>
              </w:rPr>
            </w:pPr>
            <w:r>
              <w:rPr>
                <w:rFonts w:ascii="宋体" w:hAnsi="宋体" w:cs="宋体" w:hint="eastAsia"/>
                <w:kern w:val="0"/>
                <w:szCs w:val="21"/>
              </w:rPr>
              <w:t>水费、电费、差旅费</w:t>
            </w:r>
          </w:p>
        </w:tc>
        <w:tc>
          <w:tcPr>
            <w:tcW w:w="2038" w:type="dxa"/>
            <w:gridSpan w:val="2"/>
            <w:vAlign w:val="center"/>
          </w:tcPr>
          <w:p w:rsidR="006C1F92" w:rsidRDefault="006C1F92">
            <w:pPr>
              <w:widowControl/>
              <w:jc w:val="center"/>
              <w:rPr>
                <w:rFonts w:eastAsia="Times New Roman"/>
                <w:color w:val="000000"/>
                <w:kern w:val="0"/>
                <w:szCs w:val="21"/>
              </w:rPr>
            </w:pPr>
            <w:r>
              <w:rPr>
                <w:rFonts w:eastAsia="Times New Roman"/>
                <w:color w:val="000000"/>
                <w:kern w:val="0"/>
                <w:szCs w:val="21"/>
              </w:rPr>
              <w:t>0.85</w:t>
            </w:r>
          </w:p>
        </w:tc>
        <w:tc>
          <w:tcPr>
            <w:tcW w:w="2240" w:type="dxa"/>
            <w:gridSpan w:val="2"/>
            <w:vAlign w:val="center"/>
          </w:tcPr>
          <w:p w:rsidR="006C1F92" w:rsidRDefault="00474DC3">
            <w:pPr>
              <w:widowControl/>
              <w:jc w:val="center"/>
              <w:rPr>
                <w:rFonts w:eastAsia="Times New Roman"/>
                <w:color w:val="000000"/>
                <w:kern w:val="0"/>
                <w:szCs w:val="21"/>
              </w:rPr>
            </w:pPr>
            <w:r>
              <w:rPr>
                <w:rFonts w:asciiTheme="minorEastAsia" w:eastAsiaTheme="minorEastAsia" w:hAnsiTheme="minorEastAsia" w:hint="eastAsia"/>
                <w:color w:val="000000"/>
                <w:kern w:val="0"/>
                <w:szCs w:val="21"/>
              </w:rPr>
              <w:t>0.68</w:t>
            </w:r>
          </w:p>
        </w:tc>
        <w:tc>
          <w:tcPr>
            <w:tcW w:w="1832" w:type="dxa"/>
            <w:gridSpan w:val="2"/>
            <w:vAlign w:val="center"/>
          </w:tcPr>
          <w:p w:rsidR="006C1F92" w:rsidRDefault="004C64B1">
            <w:pPr>
              <w:widowControl/>
              <w:jc w:val="center"/>
              <w:rPr>
                <w:rFonts w:eastAsia="Times New Roman"/>
                <w:color w:val="000000"/>
                <w:kern w:val="0"/>
                <w:szCs w:val="21"/>
              </w:rPr>
            </w:pPr>
            <w:r>
              <w:rPr>
                <w:rFonts w:asciiTheme="minorEastAsia" w:eastAsiaTheme="minorEastAsia" w:hAnsiTheme="minorEastAsia" w:hint="eastAsia"/>
                <w:color w:val="000000"/>
                <w:kern w:val="0"/>
                <w:szCs w:val="21"/>
              </w:rPr>
              <w:t>0.68</w:t>
            </w:r>
          </w:p>
        </w:tc>
      </w:tr>
      <w:tr w:rsidR="006C1F92">
        <w:trPr>
          <w:trHeight w:val="397"/>
          <w:jc w:val="center"/>
        </w:trPr>
        <w:tc>
          <w:tcPr>
            <w:tcW w:w="3354" w:type="dxa"/>
            <w:vAlign w:val="center"/>
          </w:tcPr>
          <w:p w:rsidR="006C1F92" w:rsidRDefault="006C1F92">
            <w:pPr>
              <w:widowControl/>
              <w:jc w:val="left"/>
              <w:rPr>
                <w:rFonts w:eastAsia="Times New Roman"/>
                <w:kern w:val="0"/>
                <w:szCs w:val="21"/>
              </w:rPr>
            </w:pPr>
            <w:r>
              <w:rPr>
                <w:rFonts w:ascii="宋体" w:hAnsi="宋体" w:cs="宋体" w:hint="eastAsia"/>
                <w:kern w:val="0"/>
                <w:szCs w:val="21"/>
              </w:rPr>
              <w:t>会议费、培训费</w:t>
            </w:r>
          </w:p>
        </w:tc>
        <w:tc>
          <w:tcPr>
            <w:tcW w:w="2038" w:type="dxa"/>
            <w:gridSpan w:val="2"/>
            <w:vAlign w:val="center"/>
          </w:tcPr>
          <w:p w:rsidR="006C1F92" w:rsidRDefault="006C1F92">
            <w:pPr>
              <w:widowControl/>
              <w:jc w:val="center"/>
              <w:rPr>
                <w:rFonts w:eastAsia="Times New Roman"/>
                <w:color w:val="000000"/>
                <w:kern w:val="0"/>
                <w:szCs w:val="21"/>
              </w:rPr>
            </w:pPr>
          </w:p>
        </w:tc>
        <w:tc>
          <w:tcPr>
            <w:tcW w:w="2240" w:type="dxa"/>
            <w:gridSpan w:val="2"/>
            <w:vAlign w:val="center"/>
          </w:tcPr>
          <w:p w:rsidR="006C1F92" w:rsidRDefault="006C1F92">
            <w:pPr>
              <w:widowControl/>
              <w:jc w:val="center"/>
              <w:rPr>
                <w:rFonts w:eastAsia="Times New Roman"/>
                <w:color w:val="000000"/>
                <w:kern w:val="0"/>
                <w:szCs w:val="21"/>
              </w:rPr>
            </w:pPr>
          </w:p>
        </w:tc>
        <w:tc>
          <w:tcPr>
            <w:tcW w:w="1832" w:type="dxa"/>
            <w:gridSpan w:val="2"/>
            <w:vAlign w:val="center"/>
          </w:tcPr>
          <w:p w:rsidR="006C1F92" w:rsidRDefault="006C1F92">
            <w:pPr>
              <w:widowControl/>
              <w:jc w:val="center"/>
              <w:rPr>
                <w:rFonts w:eastAsia="Times New Roman"/>
                <w:color w:val="000000"/>
                <w:kern w:val="0"/>
                <w:szCs w:val="21"/>
              </w:rPr>
            </w:pPr>
          </w:p>
        </w:tc>
      </w:tr>
      <w:tr w:rsidR="006C1F92">
        <w:trPr>
          <w:trHeight w:val="397"/>
          <w:jc w:val="center"/>
        </w:trPr>
        <w:tc>
          <w:tcPr>
            <w:tcW w:w="3354" w:type="dxa"/>
            <w:vAlign w:val="center"/>
          </w:tcPr>
          <w:p w:rsidR="006C1F92" w:rsidRDefault="006C1F92">
            <w:pPr>
              <w:widowControl/>
              <w:jc w:val="left"/>
              <w:rPr>
                <w:rFonts w:eastAsia="Times New Roman"/>
                <w:kern w:val="0"/>
                <w:szCs w:val="21"/>
              </w:rPr>
            </w:pPr>
            <w:r>
              <w:rPr>
                <w:rFonts w:ascii="宋体" w:hAnsi="宋体" w:cs="宋体" w:hint="eastAsia"/>
                <w:kern w:val="0"/>
                <w:szCs w:val="21"/>
              </w:rPr>
              <w:t>政府采购金额</w:t>
            </w:r>
          </w:p>
        </w:tc>
        <w:tc>
          <w:tcPr>
            <w:tcW w:w="2038" w:type="dxa"/>
            <w:gridSpan w:val="2"/>
            <w:vAlign w:val="center"/>
          </w:tcPr>
          <w:p w:rsidR="006C1F92" w:rsidRDefault="006C1F92">
            <w:pPr>
              <w:widowControl/>
              <w:jc w:val="center"/>
              <w:rPr>
                <w:rFonts w:eastAsia="Times New Roman"/>
                <w:kern w:val="0"/>
                <w:szCs w:val="21"/>
              </w:rPr>
            </w:pPr>
            <w:r>
              <w:rPr>
                <w:rFonts w:eastAsia="Times New Roman"/>
                <w:kern w:val="0"/>
                <w:szCs w:val="21"/>
              </w:rPr>
              <w:t>——</w:t>
            </w:r>
          </w:p>
        </w:tc>
        <w:tc>
          <w:tcPr>
            <w:tcW w:w="2240" w:type="dxa"/>
            <w:gridSpan w:val="2"/>
            <w:vAlign w:val="center"/>
          </w:tcPr>
          <w:p w:rsidR="006C1F92" w:rsidRDefault="006C1F92">
            <w:pPr>
              <w:widowControl/>
              <w:jc w:val="center"/>
              <w:rPr>
                <w:rFonts w:eastAsia="Times New Roman"/>
                <w:kern w:val="0"/>
                <w:szCs w:val="21"/>
              </w:rPr>
            </w:pPr>
            <w:r>
              <w:rPr>
                <w:rFonts w:ascii="宋体" w:hAnsi="宋体" w:cs="宋体" w:hint="eastAsia"/>
                <w:kern w:val="0"/>
                <w:szCs w:val="21"/>
              </w:rPr>
              <w:t xml:space="preserve">　</w:t>
            </w:r>
            <w:r w:rsidR="004C64B1">
              <w:rPr>
                <w:rFonts w:ascii="宋体" w:hAnsi="宋体" w:cs="宋体" w:hint="eastAsia"/>
                <w:kern w:val="0"/>
                <w:szCs w:val="21"/>
              </w:rPr>
              <w:t>4.15</w:t>
            </w:r>
          </w:p>
        </w:tc>
        <w:tc>
          <w:tcPr>
            <w:tcW w:w="1832" w:type="dxa"/>
            <w:gridSpan w:val="2"/>
            <w:vAlign w:val="center"/>
          </w:tcPr>
          <w:p w:rsidR="006C1F92" w:rsidRDefault="004C64B1">
            <w:pPr>
              <w:widowControl/>
              <w:jc w:val="center"/>
              <w:rPr>
                <w:rFonts w:eastAsia="Times New Roman"/>
                <w:kern w:val="0"/>
                <w:szCs w:val="21"/>
              </w:rPr>
            </w:pPr>
            <w:r>
              <w:rPr>
                <w:rFonts w:ascii="宋体" w:hAnsi="宋体" w:cs="宋体" w:hint="eastAsia"/>
                <w:kern w:val="0"/>
                <w:szCs w:val="21"/>
              </w:rPr>
              <w:t>4.15</w:t>
            </w:r>
            <w:r w:rsidR="006C1F92">
              <w:rPr>
                <w:rFonts w:ascii="宋体" w:hAnsi="宋体" w:cs="宋体" w:hint="eastAsia"/>
                <w:kern w:val="0"/>
                <w:szCs w:val="21"/>
              </w:rPr>
              <w:t xml:space="preserve">　</w:t>
            </w:r>
          </w:p>
        </w:tc>
      </w:tr>
      <w:tr w:rsidR="006C1F92">
        <w:trPr>
          <w:trHeight w:val="397"/>
          <w:jc w:val="center"/>
        </w:trPr>
        <w:tc>
          <w:tcPr>
            <w:tcW w:w="3354" w:type="dxa"/>
            <w:vAlign w:val="center"/>
          </w:tcPr>
          <w:p w:rsidR="006C1F92" w:rsidRDefault="006C1F92">
            <w:pPr>
              <w:widowControl/>
              <w:jc w:val="left"/>
              <w:rPr>
                <w:rFonts w:eastAsia="Times New Roman"/>
                <w:kern w:val="0"/>
                <w:szCs w:val="21"/>
              </w:rPr>
            </w:pPr>
            <w:r>
              <w:rPr>
                <w:rFonts w:ascii="宋体" w:hAnsi="宋体" w:cs="宋体" w:hint="eastAsia"/>
                <w:kern w:val="0"/>
                <w:szCs w:val="21"/>
              </w:rPr>
              <w:t>部门基本支出预算调整</w:t>
            </w:r>
          </w:p>
        </w:tc>
        <w:tc>
          <w:tcPr>
            <w:tcW w:w="2038" w:type="dxa"/>
            <w:gridSpan w:val="2"/>
            <w:vAlign w:val="center"/>
          </w:tcPr>
          <w:p w:rsidR="006C1F92" w:rsidRDefault="006C1F92">
            <w:pPr>
              <w:widowControl/>
              <w:jc w:val="center"/>
              <w:rPr>
                <w:rFonts w:eastAsia="Times New Roman"/>
                <w:kern w:val="0"/>
                <w:szCs w:val="21"/>
              </w:rPr>
            </w:pPr>
            <w:r>
              <w:rPr>
                <w:rFonts w:eastAsia="Times New Roman"/>
                <w:kern w:val="0"/>
                <w:szCs w:val="21"/>
              </w:rPr>
              <w:t>——</w:t>
            </w:r>
          </w:p>
        </w:tc>
        <w:tc>
          <w:tcPr>
            <w:tcW w:w="2240" w:type="dxa"/>
            <w:gridSpan w:val="2"/>
            <w:vAlign w:val="center"/>
          </w:tcPr>
          <w:p w:rsidR="006C1F92" w:rsidRDefault="006C1F92">
            <w:pPr>
              <w:widowControl/>
              <w:jc w:val="center"/>
              <w:rPr>
                <w:rFonts w:eastAsia="Times New Roman"/>
                <w:kern w:val="0"/>
                <w:szCs w:val="21"/>
              </w:rPr>
            </w:pPr>
          </w:p>
        </w:tc>
        <w:tc>
          <w:tcPr>
            <w:tcW w:w="1832" w:type="dxa"/>
            <w:gridSpan w:val="2"/>
            <w:vAlign w:val="center"/>
          </w:tcPr>
          <w:p w:rsidR="006C1F92" w:rsidRDefault="006C1F92">
            <w:pPr>
              <w:widowControl/>
              <w:jc w:val="center"/>
              <w:rPr>
                <w:rFonts w:eastAsia="Times New Roman"/>
                <w:kern w:val="0"/>
                <w:szCs w:val="21"/>
              </w:rPr>
            </w:pPr>
            <w:r>
              <w:rPr>
                <w:rFonts w:ascii="宋体" w:hAnsi="宋体" w:cs="宋体" w:hint="eastAsia"/>
                <w:kern w:val="0"/>
                <w:szCs w:val="21"/>
              </w:rPr>
              <w:t xml:space="preserve">　</w:t>
            </w:r>
          </w:p>
        </w:tc>
      </w:tr>
      <w:tr w:rsidR="006C1F92">
        <w:trPr>
          <w:trHeight w:val="837"/>
          <w:jc w:val="center"/>
        </w:trPr>
        <w:tc>
          <w:tcPr>
            <w:tcW w:w="3354" w:type="dxa"/>
            <w:vMerge w:val="restart"/>
            <w:vAlign w:val="center"/>
          </w:tcPr>
          <w:p w:rsidR="006C1F92" w:rsidRDefault="006C1F92">
            <w:pPr>
              <w:widowControl/>
              <w:jc w:val="center"/>
              <w:rPr>
                <w:rFonts w:eastAsia="Times New Roman"/>
                <w:kern w:val="0"/>
                <w:szCs w:val="21"/>
              </w:rPr>
            </w:pPr>
            <w:r>
              <w:rPr>
                <w:rFonts w:ascii="宋体" w:hAnsi="宋体" w:cs="宋体" w:hint="eastAsia"/>
                <w:kern w:val="0"/>
                <w:szCs w:val="21"/>
              </w:rPr>
              <w:t>楼堂馆所控制情况</w:t>
            </w:r>
          </w:p>
          <w:p w:rsidR="006C1F92" w:rsidRDefault="006C1F92">
            <w:pPr>
              <w:widowControl/>
              <w:jc w:val="center"/>
              <w:rPr>
                <w:rFonts w:eastAsia="Times New Roman"/>
                <w:kern w:val="0"/>
                <w:szCs w:val="21"/>
              </w:rPr>
            </w:pPr>
            <w:r>
              <w:rPr>
                <w:rFonts w:ascii="宋体" w:hAnsi="宋体" w:cs="宋体" w:hint="eastAsia"/>
                <w:kern w:val="0"/>
                <w:szCs w:val="21"/>
              </w:rPr>
              <w:t>（</w:t>
            </w:r>
            <w:r>
              <w:rPr>
                <w:rFonts w:eastAsia="Times New Roman"/>
                <w:kern w:val="0"/>
                <w:szCs w:val="21"/>
              </w:rPr>
              <w:t>202</w:t>
            </w:r>
            <w:r w:rsidR="004C64B1">
              <w:rPr>
                <w:rFonts w:asciiTheme="minorEastAsia" w:eastAsiaTheme="minorEastAsia" w:hAnsiTheme="minorEastAsia" w:hint="eastAsia"/>
                <w:kern w:val="0"/>
                <w:szCs w:val="21"/>
              </w:rPr>
              <w:t>4</w:t>
            </w:r>
            <w:r>
              <w:rPr>
                <w:rFonts w:ascii="宋体" w:hAnsi="宋体" w:cs="宋体" w:hint="eastAsia"/>
                <w:kern w:val="0"/>
                <w:szCs w:val="21"/>
              </w:rPr>
              <w:t>年完工项目）</w:t>
            </w:r>
          </w:p>
        </w:tc>
        <w:tc>
          <w:tcPr>
            <w:tcW w:w="1189" w:type="dxa"/>
            <w:vAlign w:val="center"/>
          </w:tcPr>
          <w:p w:rsidR="006C1F92" w:rsidRDefault="006C1F92">
            <w:pPr>
              <w:widowControl/>
              <w:spacing w:line="240" w:lineRule="exact"/>
              <w:jc w:val="center"/>
              <w:rPr>
                <w:rFonts w:eastAsia="Times New Roman"/>
                <w:bCs/>
                <w:kern w:val="0"/>
                <w:szCs w:val="21"/>
              </w:rPr>
            </w:pPr>
            <w:r>
              <w:rPr>
                <w:rFonts w:ascii="宋体" w:hAnsi="宋体" w:cs="宋体" w:hint="eastAsia"/>
                <w:bCs/>
                <w:kern w:val="0"/>
                <w:szCs w:val="21"/>
              </w:rPr>
              <w:t>批复规模</w:t>
            </w:r>
          </w:p>
          <w:p w:rsidR="006C1F92" w:rsidRDefault="006C1F92">
            <w:pPr>
              <w:widowControl/>
              <w:spacing w:line="240" w:lineRule="exact"/>
              <w:jc w:val="center"/>
              <w:rPr>
                <w:rFonts w:eastAsia="Times New Roman"/>
                <w:bCs/>
                <w:kern w:val="0"/>
                <w:szCs w:val="21"/>
              </w:rPr>
            </w:pPr>
            <w:r>
              <w:rPr>
                <w:rFonts w:ascii="宋体" w:hAnsi="宋体" w:cs="宋体" w:hint="eastAsia"/>
                <w:bCs/>
                <w:kern w:val="0"/>
                <w:szCs w:val="21"/>
              </w:rPr>
              <w:t>（</w:t>
            </w:r>
            <w:r>
              <w:rPr>
                <w:rFonts w:eastAsia="Batang" w:hint="eastAsia"/>
                <w:bCs/>
                <w:kern w:val="0"/>
                <w:szCs w:val="21"/>
              </w:rPr>
              <w:t>㎡</w:t>
            </w:r>
            <w:r>
              <w:rPr>
                <w:rFonts w:ascii="宋体" w:hAnsi="宋体" w:cs="宋体" w:hint="eastAsia"/>
                <w:bCs/>
                <w:kern w:val="0"/>
                <w:szCs w:val="21"/>
              </w:rPr>
              <w:t>）</w:t>
            </w:r>
          </w:p>
        </w:tc>
        <w:tc>
          <w:tcPr>
            <w:tcW w:w="849" w:type="dxa"/>
            <w:vAlign w:val="center"/>
          </w:tcPr>
          <w:p w:rsidR="006C1F92" w:rsidRDefault="006C1F92">
            <w:pPr>
              <w:widowControl/>
              <w:spacing w:line="240" w:lineRule="exact"/>
              <w:jc w:val="center"/>
              <w:rPr>
                <w:rFonts w:eastAsia="Times New Roman"/>
                <w:bCs/>
                <w:kern w:val="0"/>
                <w:szCs w:val="21"/>
              </w:rPr>
            </w:pPr>
            <w:r>
              <w:rPr>
                <w:rFonts w:ascii="宋体" w:hAnsi="宋体" w:cs="宋体" w:hint="eastAsia"/>
                <w:bCs/>
                <w:kern w:val="0"/>
                <w:szCs w:val="21"/>
              </w:rPr>
              <w:t>实际规模（</w:t>
            </w:r>
            <w:r>
              <w:rPr>
                <w:rFonts w:eastAsia="Batang" w:hint="eastAsia"/>
                <w:bCs/>
                <w:kern w:val="0"/>
                <w:szCs w:val="21"/>
              </w:rPr>
              <w:t>㎡</w:t>
            </w:r>
            <w:r>
              <w:rPr>
                <w:rFonts w:ascii="宋体" w:hAnsi="宋体" w:cs="宋体" w:hint="eastAsia"/>
                <w:bCs/>
                <w:kern w:val="0"/>
                <w:szCs w:val="21"/>
              </w:rPr>
              <w:t>）</w:t>
            </w:r>
          </w:p>
        </w:tc>
        <w:tc>
          <w:tcPr>
            <w:tcW w:w="1129" w:type="dxa"/>
            <w:vAlign w:val="center"/>
          </w:tcPr>
          <w:p w:rsidR="006C1F92" w:rsidRDefault="006C1F92">
            <w:pPr>
              <w:widowControl/>
              <w:spacing w:line="240" w:lineRule="exact"/>
              <w:jc w:val="center"/>
              <w:rPr>
                <w:rFonts w:eastAsia="Times New Roman"/>
                <w:bCs/>
                <w:kern w:val="0"/>
                <w:szCs w:val="21"/>
              </w:rPr>
            </w:pPr>
            <w:r>
              <w:rPr>
                <w:rFonts w:ascii="宋体" w:hAnsi="宋体" w:cs="宋体" w:hint="eastAsia"/>
                <w:bCs/>
                <w:kern w:val="0"/>
                <w:szCs w:val="21"/>
              </w:rPr>
              <w:t>规模控制率</w:t>
            </w:r>
          </w:p>
        </w:tc>
        <w:tc>
          <w:tcPr>
            <w:tcW w:w="1111" w:type="dxa"/>
            <w:vAlign w:val="center"/>
          </w:tcPr>
          <w:p w:rsidR="006C1F92" w:rsidRDefault="006C1F92">
            <w:pPr>
              <w:widowControl/>
              <w:spacing w:line="240" w:lineRule="exact"/>
              <w:jc w:val="center"/>
              <w:rPr>
                <w:rFonts w:eastAsia="Times New Roman"/>
                <w:bCs/>
                <w:kern w:val="0"/>
                <w:szCs w:val="21"/>
              </w:rPr>
            </w:pPr>
            <w:r>
              <w:rPr>
                <w:rFonts w:ascii="宋体" w:hAnsi="宋体" w:cs="宋体" w:hint="eastAsia"/>
                <w:bCs/>
                <w:kern w:val="0"/>
                <w:szCs w:val="21"/>
              </w:rPr>
              <w:t>预算投资（万元）</w:t>
            </w:r>
          </w:p>
        </w:tc>
        <w:tc>
          <w:tcPr>
            <w:tcW w:w="969" w:type="dxa"/>
            <w:vAlign w:val="center"/>
          </w:tcPr>
          <w:p w:rsidR="006C1F92" w:rsidRDefault="006C1F92">
            <w:pPr>
              <w:widowControl/>
              <w:spacing w:line="240" w:lineRule="exact"/>
              <w:jc w:val="center"/>
              <w:rPr>
                <w:rFonts w:eastAsia="Times New Roman"/>
                <w:bCs/>
                <w:kern w:val="0"/>
                <w:szCs w:val="21"/>
              </w:rPr>
            </w:pPr>
            <w:r>
              <w:rPr>
                <w:rFonts w:ascii="宋体" w:hAnsi="宋体" w:cs="宋体" w:hint="eastAsia"/>
                <w:bCs/>
                <w:kern w:val="0"/>
                <w:szCs w:val="21"/>
              </w:rPr>
              <w:t>实际投资（万元）</w:t>
            </w:r>
          </w:p>
        </w:tc>
        <w:tc>
          <w:tcPr>
            <w:tcW w:w="863" w:type="dxa"/>
            <w:vAlign w:val="center"/>
          </w:tcPr>
          <w:p w:rsidR="006C1F92" w:rsidRDefault="006C1F92">
            <w:pPr>
              <w:widowControl/>
              <w:spacing w:line="240" w:lineRule="exact"/>
              <w:jc w:val="center"/>
              <w:rPr>
                <w:rFonts w:eastAsia="Times New Roman"/>
                <w:bCs/>
                <w:kern w:val="0"/>
                <w:szCs w:val="21"/>
              </w:rPr>
            </w:pPr>
            <w:r>
              <w:rPr>
                <w:rFonts w:ascii="宋体" w:hAnsi="宋体" w:cs="宋体" w:hint="eastAsia"/>
                <w:bCs/>
                <w:kern w:val="0"/>
                <w:szCs w:val="21"/>
              </w:rPr>
              <w:t>投资概算控制率</w:t>
            </w:r>
          </w:p>
        </w:tc>
      </w:tr>
      <w:tr w:rsidR="006C1F92">
        <w:trPr>
          <w:trHeight w:val="454"/>
          <w:jc w:val="center"/>
        </w:trPr>
        <w:tc>
          <w:tcPr>
            <w:tcW w:w="3354" w:type="dxa"/>
            <w:vMerge/>
            <w:vAlign w:val="center"/>
          </w:tcPr>
          <w:p w:rsidR="006C1F92" w:rsidRDefault="006C1F92">
            <w:pPr>
              <w:widowControl/>
              <w:jc w:val="left"/>
              <w:rPr>
                <w:rFonts w:eastAsia="Times New Roman"/>
                <w:kern w:val="0"/>
                <w:szCs w:val="21"/>
              </w:rPr>
            </w:pPr>
          </w:p>
        </w:tc>
        <w:tc>
          <w:tcPr>
            <w:tcW w:w="1189" w:type="dxa"/>
            <w:vAlign w:val="center"/>
          </w:tcPr>
          <w:p w:rsidR="006C1F92" w:rsidRDefault="006C1F92">
            <w:pPr>
              <w:widowControl/>
              <w:jc w:val="center"/>
              <w:rPr>
                <w:rFonts w:eastAsia="Times New Roman"/>
                <w:kern w:val="0"/>
                <w:szCs w:val="21"/>
              </w:rPr>
            </w:pPr>
            <w:r>
              <w:rPr>
                <w:rFonts w:eastAsia="Times New Roman"/>
                <w:kern w:val="0"/>
                <w:szCs w:val="21"/>
              </w:rPr>
              <w:t>0</w:t>
            </w:r>
          </w:p>
        </w:tc>
        <w:tc>
          <w:tcPr>
            <w:tcW w:w="849" w:type="dxa"/>
            <w:vAlign w:val="center"/>
          </w:tcPr>
          <w:p w:rsidR="006C1F92" w:rsidRDefault="006C1F92">
            <w:pPr>
              <w:widowControl/>
              <w:jc w:val="left"/>
              <w:rPr>
                <w:rFonts w:eastAsia="Times New Roman"/>
                <w:kern w:val="0"/>
                <w:szCs w:val="21"/>
              </w:rPr>
            </w:pPr>
            <w:r>
              <w:rPr>
                <w:rFonts w:ascii="宋体" w:hAnsi="宋体" w:cs="宋体" w:hint="eastAsia"/>
                <w:kern w:val="0"/>
                <w:szCs w:val="21"/>
              </w:rPr>
              <w:t xml:space="preserve">　</w:t>
            </w:r>
            <w:r>
              <w:rPr>
                <w:rFonts w:eastAsia="Times New Roman"/>
                <w:kern w:val="0"/>
                <w:szCs w:val="21"/>
              </w:rPr>
              <w:t>0</w:t>
            </w:r>
          </w:p>
        </w:tc>
        <w:tc>
          <w:tcPr>
            <w:tcW w:w="1129" w:type="dxa"/>
            <w:vAlign w:val="center"/>
          </w:tcPr>
          <w:p w:rsidR="006C1F92" w:rsidRDefault="006C1F92">
            <w:pPr>
              <w:widowControl/>
              <w:jc w:val="left"/>
              <w:rPr>
                <w:rFonts w:eastAsia="Times New Roman"/>
                <w:kern w:val="0"/>
                <w:szCs w:val="21"/>
              </w:rPr>
            </w:pPr>
            <w:r>
              <w:rPr>
                <w:rFonts w:ascii="宋体" w:hAnsi="宋体" w:cs="宋体" w:hint="eastAsia"/>
                <w:kern w:val="0"/>
                <w:szCs w:val="21"/>
              </w:rPr>
              <w:t xml:space="preserve">　</w:t>
            </w:r>
            <w:r>
              <w:rPr>
                <w:rFonts w:eastAsia="Times New Roman"/>
                <w:kern w:val="0"/>
                <w:szCs w:val="21"/>
              </w:rPr>
              <w:t>0</w:t>
            </w:r>
          </w:p>
        </w:tc>
        <w:tc>
          <w:tcPr>
            <w:tcW w:w="1111" w:type="dxa"/>
            <w:vAlign w:val="center"/>
          </w:tcPr>
          <w:p w:rsidR="006C1F92" w:rsidRDefault="006C1F92">
            <w:pPr>
              <w:widowControl/>
              <w:jc w:val="left"/>
              <w:rPr>
                <w:rFonts w:eastAsia="Times New Roman"/>
                <w:kern w:val="0"/>
                <w:szCs w:val="21"/>
              </w:rPr>
            </w:pPr>
            <w:r>
              <w:rPr>
                <w:rFonts w:ascii="宋体" w:hAnsi="宋体" w:cs="宋体" w:hint="eastAsia"/>
                <w:kern w:val="0"/>
                <w:szCs w:val="21"/>
              </w:rPr>
              <w:t xml:space="preserve">　</w:t>
            </w:r>
            <w:r>
              <w:rPr>
                <w:rFonts w:eastAsia="Times New Roman"/>
                <w:kern w:val="0"/>
                <w:szCs w:val="21"/>
              </w:rPr>
              <w:t>0</w:t>
            </w:r>
          </w:p>
        </w:tc>
        <w:tc>
          <w:tcPr>
            <w:tcW w:w="969" w:type="dxa"/>
            <w:vAlign w:val="center"/>
          </w:tcPr>
          <w:p w:rsidR="006C1F92" w:rsidRDefault="006C1F92">
            <w:pPr>
              <w:widowControl/>
              <w:jc w:val="left"/>
              <w:rPr>
                <w:rFonts w:eastAsia="Times New Roman"/>
                <w:kern w:val="0"/>
                <w:szCs w:val="21"/>
              </w:rPr>
            </w:pPr>
            <w:r>
              <w:rPr>
                <w:rFonts w:ascii="宋体" w:hAnsi="宋体" w:cs="宋体" w:hint="eastAsia"/>
                <w:kern w:val="0"/>
                <w:szCs w:val="21"/>
              </w:rPr>
              <w:t xml:space="preserve">　</w:t>
            </w:r>
            <w:r>
              <w:rPr>
                <w:rFonts w:eastAsia="Times New Roman"/>
                <w:kern w:val="0"/>
                <w:szCs w:val="21"/>
              </w:rPr>
              <w:t>0</w:t>
            </w:r>
          </w:p>
        </w:tc>
        <w:tc>
          <w:tcPr>
            <w:tcW w:w="863" w:type="dxa"/>
            <w:vAlign w:val="center"/>
          </w:tcPr>
          <w:p w:rsidR="006C1F92" w:rsidRDefault="006C1F92">
            <w:pPr>
              <w:widowControl/>
              <w:jc w:val="left"/>
              <w:rPr>
                <w:rFonts w:eastAsia="Times New Roman"/>
                <w:kern w:val="0"/>
                <w:szCs w:val="21"/>
              </w:rPr>
            </w:pPr>
            <w:r>
              <w:rPr>
                <w:rFonts w:ascii="宋体" w:hAnsi="宋体" w:cs="宋体" w:hint="eastAsia"/>
                <w:kern w:val="0"/>
                <w:szCs w:val="21"/>
              </w:rPr>
              <w:t xml:space="preserve">　</w:t>
            </w:r>
            <w:r>
              <w:rPr>
                <w:rFonts w:eastAsia="Times New Roman"/>
                <w:kern w:val="0"/>
                <w:szCs w:val="21"/>
              </w:rPr>
              <w:t>0</w:t>
            </w:r>
          </w:p>
        </w:tc>
      </w:tr>
      <w:tr w:rsidR="006C1F92">
        <w:trPr>
          <w:trHeight w:val="1098"/>
          <w:jc w:val="center"/>
        </w:trPr>
        <w:tc>
          <w:tcPr>
            <w:tcW w:w="3354" w:type="dxa"/>
            <w:vAlign w:val="center"/>
          </w:tcPr>
          <w:p w:rsidR="006C1F92" w:rsidRDefault="006C1F92">
            <w:pPr>
              <w:widowControl/>
              <w:jc w:val="center"/>
              <w:rPr>
                <w:rFonts w:eastAsia="Times New Roman"/>
                <w:kern w:val="0"/>
                <w:szCs w:val="21"/>
              </w:rPr>
            </w:pPr>
            <w:r>
              <w:rPr>
                <w:rFonts w:ascii="宋体" w:hAnsi="宋体" w:cs="宋体" w:hint="eastAsia"/>
                <w:kern w:val="0"/>
                <w:szCs w:val="21"/>
              </w:rPr>
              <w:lastRenderedPageBreak/>
              <w:t>厉行节约保障措施</w:t>
            </w:r>
          </w:p>
        </w:tc>
        <w:tc>
          <w:tcPr>
            <w:tcW w:w="6110" w:type="dxa"/>
            <w:gridSpan w:val="6"/>
            <w:vAlign w:val="center"/>
          </w:tcPr>
          <w:p w:rsidR="006C1F92" w:rsidRDefault="006C1F92">
            <w:pPr>
              <w:widowControl/>
              <w:rPr>
                <w:rFonts w:eastAsia="Times New Roman"/>
                <w:kern w:val="0"/>
                <w:szCs w:val="21"/>
              </w:rPr>
            </w:pPr>
            <w:r>
              <w:rPr>
                <w:rFonts w:ascii="宋体" w:hAnsi="宋体" w:cs="宋体" w:hint="eastAsia"/>
                <w:kern w:val="0"/>
                <w:szCs w:val="21"/>
              </w:rPr>
              <w:t xml:space="preserve">严控一般性支出，节约行政成本。　</w:t>
            </w:r>
          </w:p>
        </w:tc>
      </w:tr>
    </w:tbl>
    <w:p w:rsidR="00DE276B" w:rsidRDefault="001A6113">
      <w:pPr>
        <w:spacing w:line="360" w:lineRule="exact"/>
        <w:rPr>
          <w:sz w:val="30"/>
          <w:szCs w:val="30"/>
        </w:rPr>
      </w:pPr>
      <w:r>
        <w:rPr>
          <w:rFonts w:ascii="宋体" w:hAnsi="宋体" w:cs="宋体" w:hint="eastAsia"/>
          <w:kern w:val="0"/>
          <w:sz w:val="22"/>
        </w:rPr>
        <w:t>说明：</w:t>
      </w:r>
      <w:r>
        <w:rPr>
          <w:rFonts w:eastAsia="Times New Roman"/>
          <w:kern w:val="0"/>
          <w:sz w:val="22"/>
        </w:rPr>
        <w:t>“</w:t>
      </w:r>
      <w:r>
        <w:rPr>
          <w:rFonts w:ascii="宋体" w:hAnsi="宋体" w:cs="宋体" w:hint="eastAsia"/>
          <w:kern w:val="0"/>
          <w:sz w:val="22"/>
        </w:rPr>
        <w:t>项目支出</w:t>
      </w:r>
      <w:r>
        <w:rPr>
          <w:rFonts w:eastAsia="Times New Roman"/>
          <w:kern w:val="0"/>
          <w:sz w:val="22"/>
        </w:rPr>
        <w:t>”</w:t>
      </w:r>
      <w:r>
        <w:rPr>
          <w:rFonts w:ascii="宋体" w:hAnsi="宋体" w:cs="宋体" w:hint="eastAsia"/>
          <w:kern w:val="0"/>
          <w:sz w:val="22"/>
        </w:rPr>
        <w:t>需要填报基本支出以外的所有项目支出情况，</w:t>
      </w:r>
      <w:r>
        <w:rPr>
          <w:rFonts w:eastAsia="Times New Roman"/>
          <w:kern w:val="0"/>
          <w:sz w:val="22"/>
        </w:rPr>
        <w:t>“</w:t>
      </w:r>
      <w:r>
        <w:rPr>
          <w:rFonts w:ascii="宋体" w:hAnsi="宋体" w:cs="宋体" w:hint="eastAsia"/>
          <w:kern w:val="0"/>
          <w:sz w:val="22"/>
        </w:rPr>
        <w:t>公用经费</w:t>
      </w:r>
      <w:r>
        <w:rPr>
          <w:rFonts w:eastAsia="Times New Roman"/>
          <w:kern w:val="0"/>
          <w:sz w:val="22"/>
        </w:rPr>
        <w:t>”</w:t>
      </w:r>
      <w:r>
        <w:rPr>
          <w:rFonts w:ascii="宋体" w:hAnsi="宋体" w:cs="宋体" w:hint="eastAsia"/>
          <w:kern w:val="0"/>
          <w:sz w:val="22"/>
        </w:rPr>
        <w:t>填报基本支出中的一般商品和服务支出。</w:t>
      </w:r>
      <w:r>
        <w:rPr>
          <w:rFonts w:eastAsia="Times New Roman"/>
          <w:kern w:val="0"/>
          <w:sz w:val="22"/>
        </w:rPr>
        <w:br w:type="page"/>
      </w:r>
    </w:p>
    <w:p w:rsidR="00DE276B" w:rsidRDefault="001A6113">
      <w:pPr>
        <w:spacing w:line="360" w:lineRule="exact"/>
        <w:rPr>
          <w:rFonts w:eastAsia="黑体"/>
          <w:sz w:val="32"/>
          <w:szCs w:val="32"/>
        </w:rPr>
      </w:pPr>
      <w:r>
        <w:rPr>
          <w:rFonts w:eastAsia="黑体" w:hint="eastAsia"/>
          <w:sz w:val="32"/>
          <w:szCs w:val="32"/>
        </w:rPr>
        <w:lastRenderedPageBreak/>
        <w:t>附件</w:t>
      </w:r>
      <w:r>
        <w:rPr>
          <w:rFonts w:eastAsia="黑体"/>
          <w:sz w:val="32"/>
          <w:szCs w:val="32"/>
        </w:rPr>
        <w:t>2</w:t>
      </w:r>
    </w:p>
    <w:p w:rsidR="00DE276B" w:rsidRDefault="001A6113">
      <w:pPr>
        <w:widowControl/>
        <w:jc w:val="center"/>
        <w:rPr>
          <w:rFonts w:eastAsia="方正小标宋_GBK"/>
          <w:color w:val="000000"/>
          <w:kern w:val="0"/>
          <w:sz w:val="36"/>
          <w:szCs w:val="36"/>
        </w:rPr>
      </w:pPr>
      <w:r>
        <w:rPr>
          <w:rFonts w:eastAsia="方正小标宋_GBK" w:hint="eastAsia"/>
          <w:color w:val="000000"/>
          <w:kern w:val="0"/>
          <w:sz w:val="36"/>
          <w:szCs w:val="36"/>
        </w:rPr>
        <w:t>部门整体支出绩效自评表</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w:t>
      </w:r>
      <w:r>
        <w:rPr>
          <w:rFonts w:eastAsia="Times New Roman"/>
          <w:color w:val="000000"/>
          <w:kern w:val="0"/>
          <w:szCs w:val="21"/>
        </w:rPr>
        <w:t>202</w:t>
      </w:r>
      <w:r w:rsidR="006C1F92">
        <w:rPr>
          <w:rFonts w:hint="eastAsia"/>
          <w:color w:val="000000"/>
          <w:kern w:val="0"/>
          <w:szCs w:val="21"/>
        </w:rPr>
        <w:t>4</w:t>
      </w:r>
      <w:r>
        <w:rPr>
          <w:rFonts w:ascii="宋体" w:hAnsi="宋体" w:cs="宋体" w:hint="eastAsia"/>
          <w:color w:val="000000"/>
          <w:kern w:val="0"/>
          <w:szCs w:val="21"/>
        </w:rPr>
        <w:t>年度）</w:t>
      </w: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395"/>
        <w:gridCol w:w="1252"/>
        <w:gridCol w:w="1114"/>
        <w:gridCol w:w="95"/>
        <w:gridCol w:w="1267"/>
        <w:gridCol w:w="1067"/>
        <w:gridCol w:w="709"/>
        <w:gridCol w:w="898"/>
        <w:gridCol w:w="1446"/>
      </w:tblGrid>
      <w:tr w:rsidR="00DE276B">
        <w:trPr>
          <w:trHeight w:val="340"/>
          <w:jc w:val="center"/>
        </w:trPr>
        <w:tc>
          <w:tcPr>
            <w:tcW w:w="1080"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县级预算部门名称</w:t>
            </w:r>
          </w:p>
        </w:tc>
        <w:tc>
          <w:tcPr>
            <w:tcW w:w="9243" w:type="dxa"/>
            <w:gridSpan w:val="9"/>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江永县残疾人联合会</w:t>
            </w:r>
          </w:p>
        </w:tc>
      </w:tr>
      <w:tr w:rsidR="00DE276B">
        <w:trPr>
          <w:trHeight w:val="90"/>
          <w:jc w:val="center"/>
        </w:trPr>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年度预</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算申请</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（万元）</w:t>
            </w:r>
          </w:p>
        </w:tc>
        <w:tc>
          <w:tcPr>
            <w:tcW w:w="2647" w:type="dxa"/>
            <w:gridSpan w:val="2"/>
            <w:vAlign w:val="center"/>
          </w:tcPr>
          <w:p w:rsidR="00DE276B" w:rsidRDefault="00DE276B">
            <w:pPr>
              <w:jc w:val="center"/>
              <w:rPr>
                <w:rFonts w:eastAsia="Times New Roman"/>
                <w:szCs w:val="21"/>
              </w:rPr>
            </w:pPr>
          </w:p>
        </w:tc>
        <w:tc>
          <w:tcPr>
            <w:tcW w:w="1114" w:type="dxa"/>
            <w:vAlign w:val="center"/>
          </w:tcPr>
          <w:p w:rsidR="00DE276B" w:rsidRDefault="001A6113">
            <w:pPr>
              <w:jc w:val="center"/>
              <w:rPr>
                <w:rFonts w:eastAsia="Times New Roman"/>
                <w:szCs w:val="21"/>
              </w:rPr>
            </w:pPr>
            <w:r>
              <w:rPr>
                <w:rFonts w:ascii="宋体" w:hAnsi="宋体" w:cs="宋体" w:hint="eastAsia"/>
                <w:szCs w:val="21"/>
              </w:rPr>
              <w:t>年初</w:t>
            </w:r>
          </w:p>
          <w:p w:rsidR="00DE276B" w:rsidRDefault="001A6113">
            <w:pPr>
              <w:jc w:val="center"/>
              <w:rPr>
                <w:rFonts w:eastAsia="Times New Roman"/>
                <w:szCs w:val="21"/>
              </w:rPr>
            </w:pPr>
            <w:r>
              <w:rPr>
                <w:rFonts w:ascii="宋体" w:hAnsi="宋体" w:cs="宋体" w:hint="eastAsia"/>
                <w:szCs w:val="21"/>
              </w:rPr>
              <w:t>预算数</w:t>
            </w:r>
          </w:p>
        </w:tc>
        <w:tc>
          <w:tcPr>
            <w:tcW w:w="1362" w:type="dxa"/>
            <w:gridSpan w:val="2"/>
            <w:vAlign w:val="center"/>
          </w:tcPr>
          <w:p w:rsidR="00DE276B" w:rsidRDefault="001A6113">
            <w:pPr>
              <w:jc w:val="center"/>
              <w:rPr>
                <w:rFonts w:eastAsia="Times New Roman"/>
                <w:szCs w:val="21"/>
              </w:rPr>
            </w:pPr>
            <w:r>
              <w:rPr>
                <w:rFonts w:ascii="宋体" w:hAnsi="宋体" w:cs="宋体" w:hint="eastAsia"/>
                <w:szCs w:val="21"/>
              </w:rPr>
              <w:t>全年预算数</w:t>
            </w:r>
          </w:p>
        </w:tc>
        <w:tc>
          <w:tcPr>
            <w:tcW w:w="1067" w:type="dxa"/>
            <w:vAlign w:val="center"/>
          </w:tcPr>
          <w:p w:rsidR="00DE276B" w:rsidRDefault="001A6113">
            <w:pPr>
              <w:jc w:val="center"/>
              <w:rPr>
                <w:rFonts w:eastAsia="Times New Roman"/>
                <w:szCs w:val="21"/>
              </w:rPr>
            </w:pPr>
            <w:r>
              <w:rPr>
                <w:rFonts w:ascii="宋体" w:hAnsi="宋体" w:cs="宋体" w:hint="eastAsia"/>
                <w:szCs w:val="21"/>
              </w:rPr>
              <w:t>全年</w:t>
            </w:r>
          </w:p>
          <w:p w:rsidR="00DE276B" w:rsidRDefault="001A6113">
            <w:pPr>
              <w:jc w:val="center"/>
              <w:rPr>
                <w:rFonts w:eastAsia="Times New Roman"/>
                <w:szCs w:val="21"/>
              </w:rPr>
            </w:pPr>
            <w:r>
              <w:rPr>
                <w:rFonts w:ascii="宋体" w:hAnsi="宋体" w:cs="宋体" w:hint="eastAsia"/>
                <w:szCs w:val="21"/>
              </w:rPr>
              <w:t>执行数</w:t>
            </w:r>
          </w:p>
        </w:tc>
        <w:tc>
          <w:tcPr>
            <w:tcW w:w="709" w:type="dxa"/>
            <w:vAlign w:val="center"/>
          </w:tcPr>
          <w:p w:rsidR="00DE276B" w:rsidRDefault="001A6113">
            <w:pPr>
              <w:jc w:val="center"/>
              <w:rPr>
                <w:rFonts w:eastAsia="Times New Roman"/>
                <w:szCs w:val="21"/>
              </w:rPr>
            </w:pPr>
            <w:r>
              <w:rPr>
                <w:rFonts w:ascii="宋体" w:hAnsi="宋体" w:cs="宋体" w:hint="eastAsia"/>
                <w:szCs w:val="21"/>
              </w:rPr>
              <w:t>分值</w:t>
            </w:r>
          </w:p>
        </w:tc>
        <w:tc>
          <w:tcPr>
            <w:tcW w:w="898" w:type="dxa"/>
            <w:vAlign w:val="center"/>
          </w:tcPr>
          <w:p w:rsidR="00DE276B" w:rsidRDefault="001A6113">
            <w:pPr>
              <w:jc w:val="center"/>
              <w:rPr>
                <w:rFonts w:eastAsia="Times New Roman"/>
                <w:szCs w:val="21"/>
              </w:rPr>
            </w:pPr>
            <w:r>
              <w:rPr>
                <w:rFonts w:ascii="宋体" w:hAnsi="宋体" w:cs="宋体" w:hint="eastAsia"/>
                <w:szCs w:val="21"/>
              </w:rPr>
              <w:t>执行率</w:t>
            </w:r>
          </w:p>
        </w:tc>
        <w:tc>
          <w:tcPr>
            <w:tcW w:w="1446" w:type="dxa"/>
            <w:vAlign w:val="center"/>
          </w:tcPr>
          <w:p w:rsidR="00DE276B" w:rsidRDefault="001A6113">
            <w:pPr>
              <w:jc w:val="center"/>
              <w:rPr>
                <w:rFonts w:eastAsia="Times New Roman"/>
                <w:szCs w:val="21"/>
              </w:rPr>
            </w:pPr>
            <w:r>
              <w:rPr>
                <w:rFonts w:ascii="宋体" w:hAnsi="宋体" w:cs="宋体" w:hint="eastAsia"/>
                <w:szCs w:val="21"/>
              </w:rPr>
              <w:t>得分</w:t>
            </w:r>
          </w:p>
        </w:tc>
      </w:tr>
      <w:tr w:rsidR="00DE276B">
        <w:trPr>
          <w:trHeight w:val="340"/>
          <w:jc w:val="center"/>
        </w:trPr>
        <w:tc>
          <w:tcPr>
            <w:tcW w:w="1080" w:type="dxa"/>
            <w:vMerge/>
            <w:vAlign w:val="center"/>
          </w:tcPr>
          <w:p w:rsidR="00DE276B" w:rsidRDefault="00DE276B">
            <w:pPr>
              <w:widowControl/>
              <w:jc w:val="center"/>
              <w:rPr>
                <w:rFonts w:eastAsia="Times New Roman"/>
                <w:color w:val="000000"/>
                <w:kern w:val="0"/>
                <w:szCs w:val="21"/>
              </w:rPr>
            </w:pPr>
          </w:p>
        </w:tc>
        <w:tc>
          <w:tcPr>
            <w:tcW w:w="2647" w:type="dxa"/>
            <w:gridSpan w:val="2"/>
            <w:vAlign w:val="center"/>
          </w:tcPr>
          <w:p w:rsidR="00DE276B" w:rsidRDefault="001A6113">
            <w:pPr>
              <w:jc w:val="center"/>
              <w:rPr>
                <w:rFonts w:eastAsia="Times New Roman"/>
                <w:szCs w:val="21"/>
              </w:rPr>
            </w:pPr>
            <w:r>
              <w:rPr>
                <w:rFonts w:ascii="宋体" w:hAnsi="宋体" w:cs="宋体" w:hint="eastAsia"/>
                <w:color w:val="000000"/>
                <w:kern w:val="0"/>
                <w:szCs w:val="21"/>
              </w:rPr>
              <w:t>年度资金总额（万元）</w:t>
            </w:r>
          </w:p>
        </w:tc>
        <w:tc>
          <w:tcPr>
            <w:tcW w:w="1114" w:type="dxa"/>
            <w:vAlign w:val="center"/>
          </w:tcPr>
          <w:p w:rsidR="00DE276B" w:rsidRDefault="001A6113">
            <w:pPr>
              <w:jc w:val="center"/>
              <w:rPr>
                <w:szCs w:val="21"/>
              </w:rPr>
            </w:pPr>
            <w:r>
              <w:rPr>
                <w:szCs w:val="21"/>
              </w:rPr>
              <w:t>2</w:t>
            </w:r>
            <w:r w:rsidR="00E221EE">
              <w:rPr>
                <w:rFonts w:hint="eastAsia"/>
                <w:szCs w:val="21"/>
              </w:rPr>
              <w:t>38.47</w:t>
            </w:r>
          </w:p>
        </w:tc>
        <w:tc>
          <w:tcPr>
            <w:tcW w:w="1362" w:type="dxa"/>
            <w:gridSpan w:val="2"/>
            <w:vAlign w:val="center"/>
          </w:tcPr>
          <w:p w:rsidR="00DE276B" w:rsidRDefault="001A6113">
            <w:pPr>
              <w:jc w:val="center"/>
              <w:rPr>
                <w:szCs w:val="21"/>
              </w:rPr>
            </w:pPr>
            <w:r>
              <w:rPr>
                <w:szCs w:val="21"/>
              </w:rPr>
              <w:t>3</w:t>
            </w:r>
            <w:r w:rsidR="00E221EE">
              <w:rPr>
                <w:rFonts w:hint="eastAsia"/>
                <w:szCs w:val="21"/>
              </w:rPr>
              <w:t>10.61</w:t>
            </w:r>
          </w:p>
        </w:tc>
        <w:tc>
          <w:tcPr>
            <w:tcW w:w="1067" w:type="dxa"/>
            <w:vAlign w:val="center"/>
          </w:tcPr>
          <w:p w:rsidR="00DE276B" w:rsidRDefault="001A6113">
            <w:pPr>
              <w:jc w:val="center"/>
              <w:rPr>
                <w:szCs w:val="21"/>
              </w:rPr>
            </w:pPr>
            <w:r>
              <w:rPr>
                <w:szCs w:val="21"/>
              </w:rPr>
              <w:t>3</w:t>
            </w:r>
            <w:r w:rsidR="00E221EE">
              <w:rPr>
                <w:rFonts w:hint="eastAsia"/>
                <w:szCs w:val="21"/>
              </w:rPr>
              <w:t>10.62</w:t>
            </w:r>
          </w:p>
        </w:tc>
        <w:tc>
          <w:tcPr>
            <w:tcW w:w="709" w:type="dxa"/>
            <w:vAlign w:val="center"/>
          </w:tcPr>
          <w:p w:rsidR="00DE276B" w:rsidRDefault="001A6113">
            <w:pPr>
              <w:jc w:val="center"/>
              <w:rPr>
                <w:rFonts w:eastAsia="Times New Roman"/>
                <w:szCs w:val="21"/>
              </w:rPr>
            </w:pPr>
            <w:r>
              <w:rPr>
                <w:rFonts w:eastAsia="Times New Roman"/>
                <w:szCs w:val="21"/>
              </w:rPr>
              <w:t>10</w:t>
            </w:r>
          </w:p>
        </w:tc>
        <w:tc>
          <w:tcPr>
            <w:tcW w:w="898" w:type="dxa"/>
            <w:vAlign w:val="center"/>
          </w:tcPr>
          <w:p w:rsidR="00DE276B" w:rsidRDefault="001A6113">
            <w:pPr>
              <w:jc w:val="center"/>
              <w:rPr>
                <w:rFonts w:eastAsia="Times New Roman"/>
                <w:szCs w:val="21"/>
              </w:rPr>
            </w:pPr>
            <w:r>
              <w:rPr>
                <w:rFonts w:eastAsia="Times New Roman"/>
                <w:szCs w:val="21"/>
              </w:rPr>
              <w:t>100%</w:t>
            </w:r>
          </w:p>
        </w:tc>
        <w:tc>
          <w:tcPr>
            <w:tcW w:w="1446" w:type="dxa"/>
            <w:vAlign w:val="center"/>
          </w:tcPr>
          <w:p w:rsidR="00DE276B" w:rsidRDefault="001A6113">
            <w:pPr>
              <w:jc w:val="center"/>
              <w:rPr>
                <w:rFonts w:eastAsia="Times New Roman"/>
                <w:szCs w:val="21"/>
              </w:rPr>
            </w:pPr>
            <w:r>
              <w:rPr>
                <w:rFonts w:eastAsia="Times New Roman"/>
                <w:szCs w:val="21"/>
              </w:rPr>
              <w:t>10</w:t>
            </w:r>
          </w:p>
        </w:tc>
      </w:tr>
      <w:tr w:rsidR="00DE276B">
        <w:trPr>
          <w:trHeight w:val="340"/>
          <w:jc w:val="center"/>
        </w:trPr>
        <w:tc>
          <w:tcPr>
            <w:tcW w:w="1080" w:type="dxa"/>
            <w:vMerge/>
            <w:vAlign w:val="center"/>
          </w:tcPr>
          <w:p w:rsidR="00DE276B" w:rsidRDefault="00DE276B">
            <w:pPr>
              <w:widowControl/>
              <w:jc w:val="left"/>
              <w:rPr>
                <w:rFonts w:eastAsia="Times New Roman"/>
                <w:color w:val="000000"/>
                <w:kern w:val="0"/>
                <w:szCs w:val="21"/>
              </w:rPr>
            </w:pPr>
          </w:p>
        </w:tc>
        <w:tc>
          <w:tcPr>
            <w:tcW w:w="5123" w:type="dxa"/>
            <w:gridSpan w:val="5"/>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按收入性质分：</w:t>
            </w:r>
            <w:r>
              <w:rPr>
                <w:rFonts w:ascii="宋体" w:hAnsi="宋体" w:cs="宋体"/>
                <w:color w:val="000000"/>
                <w:kern w:val="0"/>
                <w:szCs w:val="21"/>
              </w:rPr>
              <w:t>3</w:t>
            </w:r>
            <w:r w:rsidR="00E221EE">
              <w:rPr>
                <w:rFonts w:ascii="宋体" w:hAnsi="宋体" w:cs="宋体" w:hint="eastAsia"/>
                <w:color w:val="000000"/>
                <w:kern w:val="0"/>
                <w:szCs w:val="21"/>
              </w:rPr>
              <w:t>10.61</w:t>
            </w:r>
          </w:p>
        </w:tc>
        <w:tc>
          <w:tcPr>
            <w:tcW w:w="4120" w:type="dxa"/>
            <w:gridSpan w:val="4"/>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按支出性质分：</w:t>
            </w:r>
            <w:r>
              <w:rPr>
                <w:rFonts w:ascii="宋体" w:hAnsi="宋体" w:cs="宋体"/>
                <w:color w:val="000000"/>
                <w:kern w:val="0"/>
                <w:szCs w:val="21"/>
              </w:rPr>
              <w:t>3</w:t>
            </w:r>
            <w:r w:rsidR="00E221EE">
              <w:rPr>
                <w:rFonts w:ascii="宋体" w:hAnsi="宋体" w:cs="宋体" w:hint="eastAsia"/>
                <w:color w:val="000000"/>
                <w:kern w:val="0"/>
                <w:szCs w:val="21"/>
              </w:rPr>
              <w:t>10.61</w:t>
            </w:r>
          </w:p>
        </w:tc>
      </w:tr>
      <w:tr w:rsidR="00DE276B">
        <w:trPr>
          <w:trHeight w:val="340"/>
          <w:jc w:val="center"/>
        </w:trPr>
        <w:tc>
          <w:tcPr>
            <w:tcW w:w="1080" w:type="dxa"/>
            <w:vMerge/>
            <w:vAlign w:val="center"/>
          </w:tcPr>
          <w:p w:rsidR="00DE276B" w:rsidRDefault="00DE276B">
            <w:pPr>
              <w:widowControl/>
              <w:jc w:val="left"/>
              <w:rPr>
                <w:rFonts w:eastAsia="Times New Roman"/>
                <w:color w:val="000000"/>
                <w:kern w:val="0"/>
                <w:szCs w:val="21"/>
              </w:rPr>
            </w:pPr>
          </w:p>
        </w:tc>
        <w:tc>
          <w:tcPr>
            <w:tcW w:w="5123" w:type="dxa"/>
            <w:gridSpan w:val="5"/>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其中：一般公共预算：</w:t>
            </w:r>
            <w:r w:rsidR="00E221EE">
              <w:rPr>
                <w:rFonts w:ascii="宋体" w:hAnsi="宋体" w:cs="宋体" w:hint="eastAsia"/>
                <w:color w:val="000000"/>
                <w:kern w:val="0"/>
                <w:szCs w:val="21"/>
              </w:rPr>
              <w:t>278.02</w:t>
            </w:r>
          </w:p>
        </w:tc>
        <w:tc>
          <w:tcPr>
            <w:tcW w:w="4120" w:type="dxa"/>
            <w:gridSpan w:val="4"/>
            <w:vAlign w:val="center"/>
          </w:tcPr>
          <w:p w:rsidR="00DE276B" w:rsidRDefault="001A6113">
            <w:pPr>
              <w:widowControl/>
              <w:jc w:val="left"/>
              <w:rPr>
                <w:color w:val="000000"/>
                <w:kern w:val="0"/>
                <w:szCs w:val="21"/>
              </w:rPr>
            </w:pPr>
            <w:r>
              <w:rPr>
                <w:rFonts w:ascii="宋体" w:hAnsi="宋体" w:cs="宋体" w:hint="eastAsia"/>
                <w:color w:val="000000"/>
                <w:kern w:val="0"/>
                <w:szCs w:val="21"/>
              </w:rPr>
              <w:t>其中：基本支出：</w:t>
            </w:r>
            <w:r>
              <w:rPr>
                <w:color w:val="000000"/>
                <w:kern w:val="0"/>
                <w:szCs w:val="21"/>
              </w:rPr>
              <w:t>1</w:t>
            </w:r>
            <w:r w:rsidR="00E221EE">
              <w:rPr>
                <w:rFonts w:hint="eastAsia"/>
                <w:color w:val="000000"/>
                <w:kern w:val="0"/>
                <w:szCs w:val="21"/>
              </w:rPr>
              <w:t>52.28</w:t>
            </w:r>
          </w:p>
        </w:tc>
      </w:tr>
      <w:tr w:rsidR="00DE276B">
        <w:trPr>
          <w:trHeight w:val="340"/>
          <w:jc w:val="center"/>
        </w:trPr>
        <w:tc>
          <w:tcPr>
            <w:tcW w:w="1080" w:type="dxa"/>
            <w:vMerge/>
            <w:vAlign w:val="center"/>
          </w:tcPr>
          <w:p w:rsidR="00DE276B" w:rsidRDefault="00DE276B">
            <w:pPr>
              <w:widowControl/>
              <w:jc w:val="left"/>
              <w:rPr>
                <w:rFonts w:eastAsia="Times New Roman"/>
                <w:color w:val="000000"/>
                <w:kern w:val="0"/>
                <w:szCs w:val="21"/>
              </w:rPr>
            </w:pPr>
          </w:p>
        </w:tc>
        <w:tc>
          <w:tcPr>
            <w:tcW w:w="5123" w:type="dxa"/>
            <w:gridSpan w:val="5"/>
            <w:vAlign w:val="center"/>
          </w:tcPr>
          <w:p w:rsidR="00DE276B" w:rsidRDefault="001A6113">
            <w:pPr>
              <w:widowControl/>
              <w:ind w:firstLineChars="400" w:firstLine="840"/>
              <w:jc w:val="left"/>
              <w:rPr>
                <w:rFonts w:eastAsia="Times New Roman"/>
                <w:color w:val="000000"/>
                <w:kern w:val="0"/>
                <w:szCs w:val="21"/>
              </w:rPr>
            </w:pPr>
            <w:r>
              <w:rPr>
                <w:rFonts w:ascii="宋体" w:hAnsi="宋体" w:cs="宋体" w:hint="eastAsia"/>
                <w:color w:val="000000"/>
                <w:kern w:val="0"/>
                <w:szCs w:val="21"/>
              </w:rPr>
              <w:t>政府性基金拨款：</w:t>
            </w:r>
            <w:r>
              <w:rPr>
                <w:rFonts w:ascii="宋体" w:hAnsi="宋体" w:cs="宋体"/>
                <w:color w:val="000000"/>
                <w:kern w:val="0"/>
                <w:szCs w:val="21"/>
              </w:rPr>
              <w:t>2</w:t>
            </w:r>
            <w:r w:rsidR="00E221EE">
              <w:rPr>
                <w:rFonts w:ascii="宋体" w:hAnsi="宋体" w:cs="宋体" w:hint="eastAsia"/>
                <w:color w:val="000000"/>
                <w:kern w:val="0"/>
                <w:szCs w:val="21"/>
              </w:rPr>
              <w:t>4.39</w:t>
            </w:r>
          </w:p>
        </w:tc>
        <w:tc>
          <w:tcPr>
            <w:tcW w:w="4120" w:type="dxa"/>
            <w:gridSpan w:val="4"/>
            <w:vAlign w:val="center"/>
          </w:tcPr>
          <w:p w:rsidR="00DE276B" w:rsidRDefault="001A6113">
            <w:pPr>
              <w:widowControl/>
              <w:ind w:firstLineChars="300" w:firstLine="630"/>
              <w:jc w:val="left"/>
              <w:rPr>
                <w:color w:val="000000"/>
                <w:kern w:val="0"/>
                <w:szCs w:val="21"/>
              </w:rPr>
            </w:pPr>
            <w:r>
              <w:rPr>
                <w:rFonts w:ascii="宋体" w:hAnsi="宋体" w:cs="宋体" w:hint="eastAsia"/>
                <w:color w:val="000000"/>
                <w:kern w:val="0"/>
                <w:szCs w:val="21"/>
              </w:rPr>
              <w:t>项目支出：</w:t>
            </w:r>
            <w:r w:rsidR="00E221EE">
              <w:rPr>
                <w:rFonts w:hint="eastAsia"/>
                <w:color w:val="000000"/>
                <w:kern w:val="0"/>
                <w:szCs w:val="21"/>
              </w:rPr>
              <w:t>158.33</w:t>
            </w:r>
          </w:p>
        </w:tc>
      </w:tr>
      <w:tr w:rsidR="00DE276B">
        <w:trPr>
          <w:trHeight w:val="340"/>
          <w:jc w:val="center"/>
        </w:trPr>
        <w:tc>
          <w:tcPr>
            <w:tcW w:w="1080" w:type="dxa"/>
            <w:vMerge/>
            <w:vAlign w:val="center"/>
          </w:tcPr>
          <w:p w:rsidR="00DE276B" w:rsidRDefault="00DE276B">
            <w:pPr>
              <w:widowControl/>
              <w:jc w:val="left"/>
              <w:rPr>
                <w:rFonts w:eastAsia="Times New Roman"/>
                <w:color w:val="000000"/>
                <w:kern w:val="0"/>
                <w:szCs w:val="21"/>
              </w:rPr>
            </w:pPr>
          </w:p>
        </w:tc>
        <w:tc>
          <w:tcPr>
            <w:tcW w:w="5123" w:type="dxa"/>
            <w:gridSpan w:val="5"/>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纳入专户管理的非税收入拨款：</w:t>
            </w:r>
          </w:p>
        </w:tc>
        <w:tc>
          <w:tcPr>
            <w:tcW w:w="4120" w:type="dxa"/>
            <w:gridSpan w:val="4"/>
            <w:vAlign w:val="center"/>
          </w:tcPr>
          <w:p w:rsidR="00DE276B" w:rsidRDefault="00DE276B">
            <w:pPr>
              <w:widowControl/>
              <w:jc w:val="left"/>
              <w:rPr>
                <w:rFonts w:eastAsia="Times New Roman"/>
                <w:color w:val="000000"/>
                <w:kern w:val="0"/>
                <w:szCs w:val="21"/>
              </w:rPr>
            </w:pPr>
          </w:p>
        </w:tc>
      </w:tr>
      <w:tr w:rsidR="00DE276B">
        <w:trPr>
          <w:trHeight w:val="340"/>
          <w:jc w:val="center"/>
        </w:trPr>
        <w:tc>
          <w:tcPr>
            <w:tcW w:w="1080" w:type="dxa"/>
            <w:vMerge/>
            <w:vAlign w:val="center"/>
          </w:tcPr>
          <w:p w:rsidR="00DE276B" w:rsidRDefault="00DE276B">
            <w:pPr>
              <w:widowControl/>
              <w:jc w:val="left"/>
              <w:rPr>
                <w:rFonts w:eastAsia="Times New Roman"/>
                <w:color w:val="000000"/>
                <w:kern w:val="0"/>
                <w:szCs w:val="21"/>
              </w:rPr>
            </w:pPr>
          </w:p>
        </w:tc>
        <w:tc>
          <w:tcPr>
            <w:tcW w:w="5123" w:type="dxa"/>
            <w:gridSpan w:val="5"/>
            <w:vAlign w:val="center"/>
          </w:tcPr>
          <w:p w:rsidR="00DE276B" w:rsidRDefault="001A6113">
            <w:pPr>
              <w:widowControl/>
              <w:ind w:firstLineChars="700" w:firstLine="1470"/>
              <w:jc w:val="left"/>
              <w:rPr>
                <w:rFonts w:eastAsia="Times New Roman"/>
                <w:color w:val="000000"/>
                <w:kern w:val="0"/>
                <w:szCs w:val="21"/>
              </w:rPr>
            </w:pPr>
            <w:r>
              <w:rPr>
                <w:rFonts w:ascii="宋体" w:hAnsi="宋体" w:cs="宋体" w:hint="eastAsia"/>
                <w:color w:val="000000"/>
                <w:kern w:val="0"/>
                <w:szCs w:val="21"/>
              </w:rPr>
              <w:t>其他资金：</w:t>
            </w:r>
            <w:r w:rsidR="00E221EE">
              <w:rPr>
                <w:rFonts w:ascii="宋体" w:hAnsi="宋体" w:cs="宋体" w:hint="eastAsia"/>
                <w:color w:val="000000"/>
                <w:kern w:val="0"/>
                <w:szCs w:val="21"/>
              </w:rPr>
              <w:t>8.2</w:t>
            </w:r>
          </w:p>
        </w:tc>
        <w:tc>
          <w:tcPr>
            <w:tcW w:w="4120" w:type="dxa"/>
            <w:gridSpan w:val="4"/>
            <w:vAlign w:val="center"/>
          </w:tcPr>
          <w:p w:rsidR="00DE276B" w:rsidRDefault="00DE276B">
            <w:pPr>
              <w:widowControl/>
              <w:jc w:val="left"/>
              <w:rPr>
                <w:rFonts w:eastAsia="Times New Roman"/>
                <w:color w:val="000000"/>
                <w:kern w:val="0"/>
                <w:szCs w:val="21"/>
              </w:rPr>
            </w:pPr>
          </w:p>
        </w:tc>
      </w:tr>
      <w:tr w:rsidR="00DE276B">
        <w:trPr>
          <w:trHeight w:val="340"/>
          <w:jc w:val="center"/>
        </w:trPr>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年度总体目标</w:t>
            </w:r>
          </w:p>
        </w:tc>
        <w:tc>
          <w:tcPr>
            <w:tcW w:w="5123" w:type="dxa"/>
            <w:gridSpan w:val="5"/>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预期目标</w:t>
            </w:r>
          </w:p>
        </w:tc>
        <w:tc>
          <w:tcPr>
            <w:tcW w:w="4120" w:type="dxa"/>
            <w:gridSpan w:val="4"/>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 xml:space="preserve">实际完成情况　</w:t>
            </w:r>
          </w:p>
        </w:tc>
      </w:tr>
      <w:tr w:rsidR="00DE276B">
        <w:trPr>
          <w:trHeight w:val="525"/>
          <w:jc w:val="center"/>
        </w:trPr>
        <w:tc>
          <w:tcPr>
            <w:tcW w:w="1080" w:type="dxa"/>
            <w:vMerge/>
            <w:vAlign w:val="center"/>
          </w:tcPr>
          <w:p w:rsidR="00DE276B" w:rsidRDefault="00DE276B">
            <w:pPr>
              <w:widowControl/>
              <w:jc w:val="left"/>
              <w:rPr>
                <w:rFonts w:eastAsia="Times New Roman"/>
                <w:color w:val="000000"/>
                <w:kern w:val="0"/>
                <w:szCs w:val="21"/>
              </w:rPr>
            </w:pPr>
          </w:p>
        </w:tc>
        <w:tc>
          <w:tcPr>
            <w:tcW w:w="5123" w:type="dxa"/>
            <w:gridSpan w:val="5"/>
            <w:vAlign w:val="center"/>
          </w:tcPr>
          <w:p w:rsidR="00DE276B" w:rsidRDefault="001A6113">
            <w:pPr>
              <w:widowControl/>
              <w:rPr>
                <w:rFonts w:eastAsia="Times New Roman"/>
                <w:color w:val="000000"/>
                <w:kern w:val="0"/>
                <w:szCs w:val="21"/>
              </w:rPr>
            </w:pPr>
            <w:r>
              <w:rPr>
                <w:rFonts w:ascii="宋体" w:hAnsi="宋体" w:cs="宋体" w:hint="eastAsia"/>
                <w:color w:val="000000"/>
                <w:kern w:val="0"/>
                <w:szCs w:val="21"/>
              </w:rPr>
              <w:t xml:space="preserve">做好残疾证发放，积极维护残疾人合法权益，构建和谐社会。　　</w:t>
            </w:r>
          </w:p>
        </w:tc>
        <w:tc>
          <w:tcPr>
            <w:tcW w:w="4120" w:type="dxa"/>
            <w:gridSpan w:val="4"/>
            <w:vAlign w:val="center"/>
          </w:tcPr>
          <w:p w:rsidR="00DE276B" w:rsidRDefault="001A6113" w:rsidP="003B25F7">
            <w:pPr>
              <w:widowControl/>
              <w:jc w:val="left"/>
              <w:rPr>
                <w:rFonts w:eastAsia="Times New Roman"/>
                <w:color w:val="000000"/>
                <w:kern w:val="0"/>
                <w:szCs w:val="21"/>
              </w:rPr>
            </w:pPr>
            <w:r>
              <w:rPr>
                <w:rFonts w:ascii="宋体" w:hAnsi="宋体" w:cs="宋体" w:hint="eastAsia"/>
                <w:color w:val="000000"/>
                <w:kern w:val="0"/>
                <w:szCs w:val="21"/>
              </w:rPr>
              <w:t>办理残疾人证</w:t>
            </w:r>
            <w:r w:rsidR="003B25F7">
              <w:rPr>
                <w:rFonts w:hint="eastAsia"/>
                <w:color w:val="000000"/>
                <w:kern w:val="0"/>
                <w:szCs w:val="21"/>
              </w:rPr>
              <w:t>831</w:t>
            </w:r>
            <w:r>
              <w:rPr>
                <w:rFonts w:ascii="宋体" w:hAnsi="宋体" w:cs="宋体" w:hint="eastAsia"/>
                <w:color w:val="000000"/>
                <w:kern w:val="0"/>
                <w:szCs w:val="21"/>
              </w:rPr>
              <w:t>本，培训残疾人</w:t>
            </w:r>
            <w:r w:rsidR="00C96E13">
              <w:rPr>
                <w:rFonts w:hint="eastAsia"/>
                <w:color w:val="000000"/>
                <w:kern w:val="0"/>
                <w:szCs w:val="21"/>
              </w:rPr>
              <w:t>57</w:t>
            </w:r>
            <w:r>
              <w:rPr>
                <w:rFonts w:ascii="宋体" w:hAnsi="宋体" w:cs="宋体" w:hint="eastAsia"/>
                <w:color w:val="000000"/>
                <w:kern w:val="0"/>
                <w:szCs w:val="21"/>
              </w:rPr>
              <w:t>人</w:t>
            </w:r>
            <w:r w:rsidR="003B25F7">
              <w:rPr>
                <w:rFonts w:ascii="宋体" w:hAnsi="宋体" w:cs="宋体" w:hint="eastAsia"/>
                <w:color w:val="000000"/>
                <w:kern w:val="0"/>
                <w:szCs w:val="21"/>
              </w:rPr>
              <w:t>，残疾人证发放准确率100%，残疾人培训合格率100%。</w:t>
            </w:r>
          </w:p>
        </w:tc>
      </w:tr>
      <w:tr w:rsidR="00DE276B">
        <w:trPr>
          <w:trHeight w:val="550"/>
          <w:jc w:val="center"/>
        </w:trPr>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绩</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效</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指</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标</w:t>
            </w:r>
          </w:p>
        </w:tc>
        <w:tc>
          <w:tcPr>
            <w:tcW w:w="1395"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一级指标</w:t>
            </w:r>
          </w:p>
        </w:tc>
        <w:tc>
          <w:tcPr>
            <w:tcW w:w="1252"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二级指标</w:t>
            </w:r>
          </w:p>
        </w:tc>
        <w:tc>
          <w:tcPr>
            <w:tcW w:w="1209" w:type="dxa"/>
            <w:gridSpan w:val="2"/>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三级指标</w:t>
            </w:r>
          </w:p>
        </w:tc>
        <w:tc>
          <w:tcPr>
            <w:tcW w:w="1267"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年度</w:t>
            </w:r>
          </w:p>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指标值</w:t>
            </w:r>
          </w:p>
        </w:tc>
        <w:tc>
          <w:tcPr>
            <w:tcW w:w="1067"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实际</w:t>
            </w:r>
          </w:p>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完成值</w:t>
            </w:r>
          </w:p>
        </w:tc>
        <w:tc>
          <w:tcPr>
            <w:tcW w:w="709"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分值</w:t>
            </w:r>
          </w:p>
        </w:tc>
        <w:tc>
          <w:tcPr>
            <w:tcW w:w="898"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得分</w:t>
            </w:r>
          </w:p>
        </w:tc>
        <w:tc>
          <w:tcPr>
            <w:tcW w:w="1446" w:type="dxa"/>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偏差原因</w:t>
            </w:r>
          </w:p>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分析及</w:t>
            </w:r>
          </w:p>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改进措施</w:t>
            </w:r>
          </w:p>
        </w:tc>
      </w:tr>
      <w:tr w:rsidR="00DE276B">
        <w:trPr>
          <w:trHeight w:val="340"/>
          <w:jc w:val="center"/>
        </w:trPr>
        <w:tc>
          <w:tcPr>
            <w:tcW w:w="1080" w:type="dxa"/>
            <w:vMerge/>
            <w:vAlign w:val="center"/>
          </w:tcPr>
          <w:p w:rsidR="00DE276B" w:rsidRDefault="00DE276B">
            <w:pPr>
              <w:jc w:val="center"/>
              <w:rPr>
                <w:rFonts w:eastAsia="Times New Roman"/>
                <w:color w:val="000000"/>
                <w:kern w:val="0"/>
                <w:szCs w:val="21"/>
              </w:rPr>
            </w:pPr>
          </w:p>
        </w:tc>
        <w:tc>
          <w:tcPr>
            <w:tcW w:w="1395"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产出指标</w:t>
            </w:r>
          </w:p>
          <w:p w:rsidR="00DE276B" w:rsidRDefault="001A6113">
            <w:pPr>
              <w:widowControl/>
              <w:jc w:val="center"/>
              <w:rPr>
                <w:rFonts w:eastAsia="Times New Roman"/>
                <w:color w:val="000000"/>
                <w:kern w:val="0"/>
                <w:szCs w:val="21"/>
              </w:rPr>
            </w:pPr>
            <w:r>
              <w:rPr>
                <w:rFonts w:eastAsia="Times New Roman"/>
                <w:color w:val="000000"/>
                <w:kern w:val="0"/>
                <w:szCs w:val="21"/>
              </w:rPr>
              <w:t>(50</w:t>
            </w:r>
            <w:r>
              <w:rPr>
                <w:rFonts w:ascii="宋体" w:hAnsi="宋体" w:cs="宋体" w:hint="eastAsia"/>
                <w:color w:val="000000"/>
                <w:kern w:val="0"/>
                <w:szCs w:val="21"/>
              </w:rPr>
              <w:t>分</w:t>
            </w:r>
            <w:r>
              <w:rPr>
                <w:rFonts w:eastAsia="Times New Roman"/>
                <w:color w:val="000000"/>
                <w:kern w:val="0"/>
                <w:szCs w:val="21"/>
              </w:rPr>
              <w:t>)</w:t>
            </w:r>
          </w:p>
        </w:tc>
        <w:tc>
          <w:tcPr>
            <w:tcW w:w="1252"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数量</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指标</w:t>
            </w:r>
          </w:p>
        </w:tc>
        <w:tc>
          <w:tcPr>
            <w:tcW w:w="1209" w:type="dxa"/>
            <w:gridSpan w:val="2"/>
            <w:vAlign w:val="center"/>
          </w:tcPr>
          <w:p w:rsidR="00DE276B" w:rsidRPr="006C1F92" w:rsidRDefault="006C1F92">
            <w:pPr>
              <w:widowControl/>
              <w:jc w:val="left"/>
              <w:rPr>
                <w:rFonts w:eastAsiaTheme="minorEastAsia"/>
                <w:color w:val="000000"/>
                <w:kern w:val="0"/>
                <w:szCs w:val="21"/>
              </w:rPr>
            </w:pPr>
            <w:r>
              <w:rPr>
                <w:rFonts w:eastAsiaTheme="minorEastAsia" w:hint="eastAsia"/>
                <w:color w:val="000000"/>
                <w:kern w:val="0"/>
                <w:szCs w:val="21"/>
              </w:rPr>
              <w:t>单位考核人数</w:t>
            </w:r>
          </w:p>
        </w:tc>
        <w:tc>
          <w:tcPr>
            <w:tcW w:w="1267" w:type="dxa"/>
            <w:vAlign w:val="center"/>
          </w:tcPr>
          <w:p w:rsidR="00DE276B" w:rsidRPr="006C1F92" w:rsidRDefault="00C96E13">
            <w:pPr>
              <w:widowControl/>
              <w:ind w:firstLineChars="100" w:firstLine="210"/>
              <w:jc w:val="left"/>
              <w:rPr>
                <w:rFonts w:eastAsiaTheme="minorEastAsia"/>
                <w:color w:val="000000"/>
                <w:kern w:val="0"/>
                <w:szCs w:val="21"/>
              </w:rPr>
            </w:pPr>
            <w:r>
              <w:rPr>
                <w:rFonts w:eastAsiaTheme="minorEastAsia" w:hint="eastAsia"/>
                <w:color w:val="000000"/>
                <w:kern w:val="0"/>
                <w:szCs w:val="21"/>
              </w:rPr>
              <w:t xml:space="preserve">  </w:t>
            </w:r>
            <w:r w:rsidR="006C1F92">
              <w:rPr>
                <w:rFonts w:eastAsiaTheme="minorEastAsia" w:hint="eastAsia"/>
                <w:color w:val="000000"/>
                <w:kern w:val="0"/>
                <w:szCs w:val="21"/>
              </w:rPr>
              <w:t>11</w:t>
            </w:r>
            <w:r w:rsidR="00823038">
              <w:rPr>
                <w:rFonts w:eastAsiaTheme="minorEastAsia" w:hint="eastAsia"/>
                <w:color w:val="000000"/>
                <w:kern w:val="0"/>
                <w:szCs w:val="21"/>
              </w:rPr>
              <w:t>人</w:t>
            </w:r>
          </w:p>
        </w:tc>
        <w:tc>
          <w:tcPr>
            <w:tcW w:w="1067" w:type="dxa"/>
            <w:vAlign w:val="center"/>
          </w:tcPr>
          <w:p w:rsidR="00DE276B" w:rsidRPr="006C1F92" w:rsidRDefault="00C96E13">
            <w:pPr>
              <w:widowControl/>
              <w:ind w:firstLineChars="100" w:firstLine="210"/>
              <w:jc w:val="left"/>
              <w:rPr>
                <w:rFonts w:eastAsiaTheme="minorEastAsia"/>
                <w:color w:val="000000"/>
                <w:kern w:val="0"/>
                <w:szCs w:val="21"/>
              </w:rPr>
            </w:pPr>
            <w:r>
              <w:rPr>
                <w:rFonts w:eastAsiaTheme="minorEastAsia" w:hint="eastAsia"/>
                <w:color w:val="000000"/>
                <w:kern w:val="0"/>
                <w:szCs w:val="21"/>
              </w:rPr>
              <w:t xml:space="preserve">  </w:t>
            </w:r>
            <w:r w:rsidR="006C1F92">
              <w:rPr>
                <w:rFonts w:eastAsiaTheme="minorEastAsia" w:hint="eastAsia"/>
                <w:color w:val="000000"/>
                <w:kern w:val="0"/>
                <w:szCs w:val="21"/>
              </w:rPr>
              <w:t>9</w:t>
            </w:r>
            <w:r w:rsidR="00823038">
              <w:rPr>
                <w:rFonts w:eastAsiaTheme="minorEastAsia" w:hint="eastAsia"/>
                <w:color w:val="000000"/>
                <w:kern w:val="0"/>
                <w:szCs w:val="21"/>
              </w:rPr>
              <w:t>人</w:t>
            </w:r>
          </w:p>
        </w:tc>
        <w:tc>
          <w:tcPr>
            <w:tcW w:w="709" w:type="dxa"/>
            <w:vAlign w:val="center"/>
          </w:tcPr>
          <w:p w:rsidR="00DE276B" w:rsidRPr="006C1F92" w:rsidRDefault="006C1F92">
            <w:pPr>
              <w:widowControl/>
              <w:jc w:val="center"/>
              <w:rPr>
                <w:rFonts w:eastAsiaTheme="minorEastAsia"/>
                <w:color w:val="000000"/>
                <w:kern w:val="0"/>
                <w:szCs w:val="21"/>
              </w:rPr>
            </w:pPr>
            <w:r>
              <w:rPr>
                <w:rFonts w:eastAsiaTheme="minorEastAsia" w:hint="eastAsia"/>
                <w:color w:val="000000"/>
                <w:kern w:val="0"/>
                <w:szCs w:val="21"/>
              </w:rPr>
              <w:t>5</w:t>
            </w:r>
          </w:p>
        </w:tc>
        <w:tc>
          <w:tcPr>
            <w:tcW w:w="898" w:type="dxa"/>
            <w:vAlign w:val="center"/>
          </w:tcPr>
          <w:p w:rsidR="00DE276B" w:rsidRPr="006C1F92" w:rsidRDefault="006C1F92">
            <w:pPr>
              <w:widowControl/>
              <w:jc w:val="center"/>
              <w:rPr>
                <w:rFonts w:eastAsiaTheme="minorEastAsia"/>
                <w:color w:val="000000"/>
                <w:kern w:val="0"/>
                <w:szCs w:val="21"/>
              </w:rPr>
            </w:pPr>
            <w:r>
              <w:rPr>
                <w:rFonts w:eastAsiaTheme="minorEastAsia" w:hint="eastAsia"/>
                <w:color w:val="000000"/>
                <w:kern w:val="0"/>
                <w:szCs w:val="21"/>
              </w:rPr>
              <w:t>5</w:t>
            </w:r>
          </w:p>
        </w:tc>
        <w:tc>
          <w:tcPr>
            <w:tcW w:w="1446" w:type="dxa"/>
            <w:vAlign w:val="center"/>
          </w:tcPr>
          <w:p w:rsidR="00DE276B" w:rsidRDefault="00DE276B">
            <w:pPr>
              <w:widowControl/>
              <w:jc w:val="left"/>
              <w:rPr>
                <w:rFonts w:eastAsia="Times New Roman"/>
                <w:color w:val="000000"/>
                <w:kern w:val="0"/>
                <w:szCs w:val="21"/>
              </w:rPr>
            </w:pPr>
          </w:p>
        </w:tc>
      </w:tr>
      <w:tr w:rsidR="006C1F92">
        <w:trPr>
          <w:trHeight w:val="340"/>
          <w:jc w:val="center"/>
        </w:trPr>
        <w:tc>
          <w:tcPr>
            <w:tcW w:w="1080" w:type="dxa"/>
            <w:vMerge/>
            <w:vAlign w:val="center"/>
          </w:tcPr>
          <w:p w:rsidR="006C1F92" w:rsidRDefault="006C1F92">
            <w:pPr>
              <w:jc w:val="center"/>
              <w:rPr>
                <w:rFonts w:eastAsia="Times New Roman"/>
                <w:color w:val="000000"/>
                <w:kern w:val="0"/>
                <w:szCs w:val="21"/>
              </w:rPr>
            </w:pPr>
          </w:p>
        </w:tc>
        <w:tc>
          <w:tcPr>
            <w:tcW w:w="1395" w:type="dxa"/>
            <w:vMerge/>
            <w:vAlign w:val="center"/>
          </w:tcPr>
          <w:p w:rsidR="006C1F92" w:rsidRDefault="006C1F92">
            <w:pPr>
              <w:jc w:val="left"/>
              <w:rPr>
                <w:rFonts w:eastAsia="Times New Roman"/>
                <w:color w:val="000000"/>
                <w:kern w:val="0"/>
                <w:szCs w:val="21"/>
              </w:rPr>
            </w:pPr>
          </w:p>
        </w:tc>
        <w:tc>
          <w:tcPr>
            <w:tcW w:w="1252" w:type="dxa"/>
            <w:vMerge/>
            <w:vAlign w:val="center"/>
          </w:tcPr>
          <w:p w:rsidR="006C1F92" w:rsidRDefault="006C1F92">
            <w:pPr>
              <w:widowControl/>
              <w:jc w:val="center"/>
              <w:rPr>
                <w:rFonts w:eastAsia="Times New Roman"/>
                <w:color w:val="000000"/>
                <w:kern w:val="0"/>
                <w:szCs w:val="21"/>
              </w:rPr>
            </w:pPr>
          </w:p>
        </w:tc>
        <w:tc>
          <w:tcPr>
            <w:tcW w:w="1209" w:type="dxa"/>
            <w:gridSpan w:val="2"/>
            <w:vAlign w:val="center"/>
          </w:tcPr>
          <w:p w:rsidR="006C1F92" w:rsidRDefault="006C1F92" w:rsidP="009D5966">
            <w:pPr>
              <w:widowControl/>
              <w:jc w:val="left"/>
              <w:rPr>
                <w:rFonts w:eastAsia="Times New Roman"/>
                <w:color w:val="000000"/>
                <w:kern w:val="0"/>
                <w:szCs w:val="21"/>
              </w:rPr>
            </w:pPr>
            <w:r>
              <w:rPr>
                <w:rFonts w:ascii="宋体" w:hAnsi="宋体" w:cs="宋体" w:hint="eastAsia"/>
                <w:color w:val="000000"/>
                <w:kern w:val="0"/>
                <w:szCs w:val="21"/>
              </w:rPr>
              <w:t>办理残疾证</w:t>
            </w:r>
          </w:p>
        </w:tc>
        <w:tc>
          <w:tcPr>
            <w:tcW w:w="1267" w:type="dxa"/>
            <w:vAlign w:val="center"/>
          </w:tcPr>
          <w:p w:rsidR="006C1F92" w:rsidRDefault="006C1F92" w:rsidP="009D5966">
            <w:pPr>
              <w:widowControl/>
              <w:ind w:firstLineChars="100" w:firstLine="210"/>
              <w:jc w:val="left"/>
              <w:rPr>
                <w:rFonts w:eastAsia="Times New Roman"/>
                <w:color w:val="000000"/>
                <w:kern w:val="0"/>
                <w:szCs w:val="21"/>
              </w:rPr>
            </w:pPr>
            <w:r>
              <w:rPr>
                <w:color w:val="000000"/>
                <w:kern w:val="0"/>
                <w:szCs w:val="21"/>
              </w:rPr>
              <w:t>300</w:t>
            </w:r>
            <w:r>
              <w:rPr>
                <w:rFonts w:ascii="宋体" w:hAnsi="宋体" w:cs="宋体" w:hint="eastAsia"/>
                <w:color w:val="000000"/>
                <w:kern w:val="0"/>
                <w:szCs w:val="21"/>
              </w:rPr>
              <w:t>件</w:t>
            </w:r>
          </w:p>
        </w:tc>
        <w:tc>
          <w:tcPr>
            <w:tcW w:w="1067" w:type="dxa"/>
            <w:vAlign w:val="center"/>
          </w:tcPr>
          <w:p w:rsidR="006C1F92" w:rsidRDefault="00AB7F00" w:rsidP="009D5966">
            <w:pPr>
              <w:widowControl/>
              <w:ind w:firstLineChars="100" w:firstLine="210"/>
              <w:jc w:val="left"/>
              <w:rPr>
                <w:rFonts w:eastAsia="Times New Roman"/>
                <w:color w:val="000000"/>
                <w:kern w:val="0"/>
                <w:szCs w:val="21"/>
              </w:rPr>
            </w:pPr>
            <w:r>
              <w:rPr>
                <w:rFonts w:hint="eastAsia"/>
                <w:color w:val="000000"/>
                <w:kern w:val="0"/>
                <w:szCs w:val="21"/>
              </w:rPr>
              <w:t>831</w:t>
            </w:r>
            <w:r w:rsidR="006C1F92">
              <w:rPr>
                <w:rFonts w:ascii="宋体" w:hAnsi="宋体" w:cs="宋体" w:hint="eastAsia"/>
                <w:color w:val="000000"/>
                <w:kern w:val="0"/>
                <w:szCs w:val="21"/>
              </w:rPr>
              <w:t>件</w:t>
            </w:r>
          </w:p>
        </w:tc>
        <w:tc>
          <w:tcPr>
            <w:tcW w:w="709" w:type="dxa"/>
            <w:vAlign w:val="center"/>
          </w:tcPr>
          <w:p w:rsidR="006C1F92" w:rsidRPr="006C1F92" w:rsidRDefault="00966BB6" w:rsidP="009D5966">
            <w:pPr>
              <w:widowControl/>
              <w:jc w:val="center"/>
              <w:rPr>
                <w:rFonts w:eastAsiaTheme="minorEastAsia"/>
                <w:color w:val="000000"/>
                <w:kern w:val="0"/>
                <w:szCs w:val="21"/>
              </w:rPr>
            </w:pPr>
            <w:r>
              <w:rPr>
                <w:rFonts w:eastAsiaTheme="minorEastAsia" w:hint="eastAsia"/>
                <w:color w:val="000000"/>
                <w:kern w:val="0"/>
                <w:szCs w:val="21"/>
              </w:rPr>
              <w:t>10</w:t>
            </w:r>
          </w:p>
        </w:tc>
        <w:tc>
          <w:tcPr>
            <w:tcW w:w="898" w:type="dxa"/>
            <w:vAlign w:val="center"/>
          </w:tcPr>
          <w:p w:rsidR="006C1F92" w:rsidRPr="006C1F92" w:rsidRDefault="00966BB6" w:rsidP="009D5966">
            <w:pPr>
              <w:widowControl/>
              <w:jc w:val="center"/>
              <w:rPr>
                <w:rFonts w:eastAsiaTheme="minorEastAsia"/>
                <w:color w:val="000000"/>
                <w:kern w:val="0"/>
                <w:szCs w:val="21"/>
              </w:rPr>
            </w:pPr>
            <w:r>
              <w:rPr>
                <w:rFonts w:eastAsiaTheme="minorEastAsia" w:hint="eastAsia"/>
                <w:color w:val="000000"/>
                <w:kern w:val="0"/>
                <w:szCs w:val="21"/>
              </w:rPr>
              <w:t>10</w:t>
            </w:r>
          </w:p>
        </w:tc>
        <w:tc>
          <w:tcPr>
            <w:tcW w:w="1446" w:type="dxa"/>
            <w:vAlign w:val="center"/>
          </w:tcPr>
          <w:p w:rsidR="006C1F92" w:rsidRDefault="006C1F92" w:rsidP="009D5966">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6C1F92">
        <w:trPr>
          <w:trHeight w:val="340"/>
          <w:jc w:val="center"/>
        </w:trPr>
        <w:tc>
          <w:tcPr>
            <w:tcW w:w="1080" w:type="dxa"/>
            <w:vMerge/>
            <w:vAlign w:val="center"/>
          </w:tcPr>
          <w:p w:rsidR="006C1F92" w:rsidRDefault="006C1F92">
            <w:pPr>
              <w:jc w:val="center"/>
              <w:rPr>
                <w:rFonts w:eastAsia="Times New Roman"/>
                <w:color w:val="000000"/>
                <w:kern w:val="0"/>
                <w:szCs w:val="21"/>
              </w:rPr>
            </w:pPr>
          </w:p>
        </w:tc>
        <w:tc>
          <w:tcPr>
            <w:tcW w:w="1395" w:type="dxa"/>
            <w:vMerge/>
            <w:vAlign w:val="center"/>
          </w:tcPr>
          <w:p w:rsidR="006C1F92" w:rsidRDefault="006C1F92">
            <w:pPr>
              <w:jc w:val="left"/>
              <w:rPr>
                <w:rFonts w:eastAsia="Times New Roman"/>
                <w:color w:val="000000"/>
                <w:kern w:val="0"/>
                <w:szCs w:val="21"/>
              </w:rPr>
            </w:pPr>
          </w:p>
        </w:tc>
        <w:tc>
          <w:tcPr>
            <w:tcW w:w="1252" w:type="dxa"/>
            <w:vMerge/>
            <w:vAlign w:val="center"/>
          </w:tcPr>
          <w:p w:rsidR="006C1F92" w:rsidRDefault="006C1F92">
            <w:pPr>
              <w:widowControl/>
              <w:jc w:val="center"/>
              <w:rPr>
                <w:rFonts w:eastAsia="Times New Roman"/>
                <w:color w:val="000000"/>
                <w:kern w:val="0"/>
                <w:szCs w:val="21"/>
              </w:rPr>
            </w:pPr>
          </w:p>
        </w:tc>
        <w:tc>
          <w:tcPr>
            <w:tcW w:w="1209" w:type="dxa"/>
            <w:gridSpan w:val="2"/>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培训残疾人</w:t>
            </w:r>
          </w:p>
        </w:tc>
        <w:tc>
          <w:tcPr>
            <w:tcW w:w="1267" w:type="dxa"/>
            <w:vAlign w:val="center"/>
          </w:tcPr>
          <w:p w:rsidR="006C1F92" w:rsidRDefault="006C1F92">
            <w:pPr>
              <w:widowControl/>
              <w:ind w:firstLineChars="100" w:firstLine="210"/>
              <w:jc w:val="left"/>
              <w:rPr>
                <w:rFonts w:eastAsia="Times New Roman"/>
                <w:color w:val="000000"/>
                <w:kern w:val="0"/>
                <w:szCs w:val="21"/>
              </w:rPr>
            </w:pPr>
            <w:r>
              <w:rPr>
                <w:color w:val="000000"/>
                <w:kern w:val="0"/>
                <w:szCs w:val="21"/>
              </w:rPr>
              <w:t>50</w:t>
            </w:r>
            <w:r>
              <w:rPr>
                <w:rFonts w:ascii="宋体" w:hAnsi="宋体" w:cs="宋体" w:hint="eastAsia"/>
                <w:color w:val="000000"/>
                <w:kern w:val="0"/>
                <w:szCs w:val="21"/>
              </w:rPr>
              <w:t>人</w:t>
            </w:r>
          </w:p>
        </w:tc>
        <w:tc>
          <w:tcPr>
            <w:tcW w:w="1067" w:type="dxa"/>
            <w:vAlign w:val="center"/>
          </w:tcPr>
          <w:p w:rsidR="006C1F92" w:rsidRDefault="00C96E13">
            <w:pPr>
              <w:widowControl/>
              <w:ind w:firstLineChars="100" w:firstLine="210"/>
              <w:jc w:val="left"/>
              <w:rPr>
                <w:rFonts w:eastAsia="Times New Roman"/>
                <w:color w:val="000000"/>
                <w:kern w:val="0"/>
                <w:szCs w:val="21"/>
              </w:rPr>
            </w:pPr>
            <w:r>
              <w:rPr>
                <w:rFonts w:hint="eastAsia"/>
                <w:color w:val="000000"/>
                <w:kern w:val="0"/>
                <w:szCs w:val="21"/>
              </w:rPr>
              <w:t>57</w:t>
            </w:r>
            <w:r w:rsidR="006C1F92">
              <w:rPr>
                <w:rFonts w:ascii="宋体" w:hAnsi="宋体" w:cs="宋体" w:hint="eastAsia"/>
                <w:color w:val="000000"/>
                <w:kern w:val="0"/>
                <w:szCs w:val="21"/>
              </w:rPr>
              <w:t>人</w:t>
            </w:r>
          </w:p>
        </w:tc>
        <w:tc>
          <w:tcPr>
            <w:tcW w:w="709" w:type="dxa"/>
            <w:vAlign w:val="center"/>
          </w:tcPr>
          <w:p w:rsidR="006C1F92" w:rsidRPr="00AB7F00" w:rsidRDefault="00AB7F00">
            <w:pPr>
              <w:widowControl/>
              <w:jc w:val="center"/>
              <w:rPr>
                <w:rFonts w:eastAsiaTheme="minorEastAsia"/>
                <w:color w:val="000000"/>
                <w:kern w:val="0"/>
                <w:szCs w:val="21"/>
              </w:rPr>
            </w:pPr>
            <w:r>
              <w:rPr>
                <w:rFonts w:eastAsiaTheme="minorEastAsia" w:hint="eastAsia"/>
                <w:color w:val="000000"/>
                <w:kern w:val="0"/>
                <w:szCs w:val="21"/>
              </w:rPr>
              <w:t>10</w:t>
            </w:r>
          </w:p>
        </w:tc>
        <w:tc>
          <w:tcPr>
            <w:tcW w:w="898" w:type="dxa"/>
            <w:vAlign w:val="center"/>
          </w:tcPr>
          <w:p w:rsidR="006C1F92" w:rsidRPr="00AB7F00" w:rsidRDefault="00AB7F00">
            <w:pPr>
              <w:widowControl/>
              <w:jc w:val="center"/>
              <w:rPr>
                <w:rFonts w:eastAsiaTheme="minorEastAsia"/>
                <w:color w:val="000000"/>
                <w:kern w:val="0"/>
                <w:szCs w:val="21"/>
              </w:rPr>
            </w:pPr>
            <w:r>
              <w:rPr>
                <w:rFonts w:eastAsiaTheme="minorEastAsia" w:hint="eastAsia"/>
                <w:color w:val="000000"/>
                <w:kern w:val="0"/>
                <w:szCs w:val="21"/>
              </w:rPr>
              <w:t>10</w:t>
            </w:r>
          </w:p>
        </w:tc>
        <w:tc>
          <w:tcPr>
            <w:tcW w:w="1446" w:type="dxa"/>
            <w:vAlign w:val="center"/>
          </w:tcPr>
          <w:p w:rsidR="006C1F92" w:rsidRDefault="006C1F92">
            <w:pPr>
              <w:widowControl/>
              <w:jc w:val="left"/>
              <w:rPr>
                <w:rFonts w:eastAsia="Times New Roman"/>
                <w:color w:val="000000"/>
                <w:kern w:val="0"/>
                <w:szCs w:val="21"/>
              </w:rPr>
            </w:pPr>
          </w:p>
        </w:tc>
      </w:tr>
      <w:tr w:rsidR="006C1F92">
        <w:trPr>
          <w:trHeight w:val="340"/>
          <w:jc w:val="center"/>
        </w:trPr>
        <w:tc>
          <w:tcPr>
            <w:tcW w:w="1080" w:type="dxa"/>
            <w:vMerge/>
            <w:vAlign w:val="center"/>
          </w:tcPr>
          <w:p w:rsidR="006C1F92" w:rsidRDefault="006C1F92">
            <w:pPr>
              <w:jc w:val="center"/>
              <w:rPr>
                <w:rFonts w:eastAsia="Times New Roman"/>
                <w:color w:val="000000"/>
                <w:kern w:val="0"/>
                <w:szCs w:val="21"/>
              </w:rPr>
            </w:pPr>
          </w:p>
        </w:tc>
        <w:tc>
          <w:tcPr>
            <w:tcW w:w="1395" w:type="dxa"/>
            <w:vMerge/>
            <w:vAlign w:val="center"/>
          </w:tcPr>
          <w:p w:rsidR="006C1F92" w:rsidRDefault="006C1F92">
            <w:pPr>
              <w:jc w:val="left"/>
              <w:rPr>
                <w:rFonts w:eastAsia="Times New Roman"/>
                <w:color w:val="000000"/>
                <w:kern w:val="0"/>
                <w:szCs w:val="21"/>
              </w:rPr>
            </w:pPr>
          </w:p>
        </w:tc>
        <w:tc>
          <w:tcPr>
            <w:tcW w:w="1252" w:type="dxa"/>
            <w:vMerge w:val="restart"/>
            <w:vAlign w:val="center"/>
          </w:tcPr>
          <w:p w:rsidR="006C1F92" w:rsidRDefault="006C1F92">
            <w:pPr>
              <w:widowControl/>
              <w:jc w:val="center"/>
              <w:rPr>
                <w:rFonts w:eastAsia="Times New Roman"/>
                <w:color w:val="000000"/>
                <w:kern w:val="0"/>
                <w:szCs w:val="21"/>
              </w:rPr>
            </w:pPr>
            <w:r>
              <w:rPr>
                <w:rFonts w:ascii="宋体" w:hAnsi="宋体" w:cs="宋体" w:hint="eastAsia"/>
                <w:color w:val="000000"/>
                <w:kern w:val="0"/>
                <w:szCs w:val="21"/>
              </w:rPr>
              <w:t>质量</w:t>
            </w:r>
          </w:p>
          <w:p w:rsidR="006C1F92" w:rsidRDefault="006C1F92">
            <w:pPr>
              <w:widowControl/>
              <w:jc w:val="center"/>
              <w:rPr>
                <w:rFonts w:eastAsia="Times New Roman"/>
                <w:color w:val="000000"/>
                <w:kern w:val="0"/>
                <w:szCs w:val="21"/>
              </w:rPr>
            </w:pPr>
            <w:r>
              <w:rPr>
                <w:rFonts w:ascii="宋体" w:hAnsi="宋体" w:cs="宋体" w:hint="eastAsia"/>
                <w:color w:val="000000"/>
                <w:kern w:val="0"/>
                <w:szCs w:val="21"/>
              </w:rPr>
              <w:t>指标</w:t>
            </w:r>
          </w:p>
        </w:tc>
        <w:tc>
          <w:tcPr>
            <w:tcW w:w="1209" w:type="dxa"/>
            <w:gridSpan w:val="2"/>
            <w:vAlign w:val="center"/>
          </w:tcPr>
          <w:p w:rsidR="006C1F92" w:rsidRDefault="00966BB6" w:rsidP="003B25F7">
            <w:pPr>
              <w:widowControl/>
              <w:jc w:val="left"/>
              <w:rPr>
                <w:rFonts w:eastAsia="Times New Roman"/>
                <w:color w:val="000000"/>
                <w:kern w:val="0"/>
                <w:szCs w:val="21"/>
              </w:rPr>
            </w:pPr>
            <w:r>
              <w:rPr>
                <w:rFonts w:ascii="宋体" w:hAnsi="宋体" w:cs="宋体" w:hint="eastAsia"/>
                <w:color w:val="000000"/>
                <w:kern w:val="0"/>
                <w:szCs w:val="21"/>
              </w:rPr>
              <w:t>残疾补贴</w:t>
            </w:r>
            <w:r w:rsidR="006C1F92">
              <w:rPr>
                <w:rFonts w:ascii="宋体" w:hAnsi="宋体" w:cs="宋体" w:hint="eastAsia"/>
                <w:color w:val="000000"/>
                <w:kern w:val="0"/>
                <w:szCs w:val="21"/>
              </w:rPr>
              <w:t>发放</w:t>
            </w:r>
            <w:r w:rsidR="00AB7F00">
              <w:rPr>
                <w:rFonts w:ascii="宋体" w:hAnsi="宋体" w:cs="宋体" w:hint="eastAsia"/>
                <w:color w:val="000000"/>
                <w:kern w:val="0"/>
                <w:szCs w:val="21"/>
              </w:rPr>
              <w:t>准确</w:t>
            </w:r>
            <w:r w:rsidR="006C1F92">
              <w:rPr>
                <w:rFonts w:ascii="宋体" w:hAnsi="宋体" w:cs="宋体" w:hint="eastAsia"/>
                <w:color w:val="000000"/>
                <w:kern w:val="0"/>
                <w:szCs w:val="21"/>
              </w:rPr>
              <w:t>率</w:t>
            </w:r>
          </w:p>
        </w:tc>
        <w:tc>
          <w:tcPr>
            <w:tcW w:w="1267" w:type="dxa"/>
            <w:vAlign w:val="center"/>
          </w:tcPr>
          <w:p w:rsidR="006C1F92" w:rsidRDefault="006C1F92">
            <w:pPr>
              <w:widowControl/>
              <w:jc w:val="center"/>
              <w:rPr>
                <w:rFonts w:eastAsia="Times New Roman"/>
                <w:color w:val="000000"/>
                <w:kern w:val="0"/>
                <w:szCs w:val="21"/>
              </w:rPr>
            </w:pPr>
            <w:r>
              <w:rPr>
                <w:rFonts w:eastAsia="Times New Roman"/>
                <w:color w:val="000000"/>
                <w:kern w:val="0"/>
                <w:szCs w:val="21"/>
              </w:rPr>
              <w:t>100%</w:t>
            </w:r>
          </w:p>
        </w:tc>
        <w:tc>
          <w:tcPr>
            <w:tcW w:w="1067" w:type="dxa"/>
            <w:vAlign w:val="center"/>
          </w:tcPr>
          <w:p w:rsidR="006C1F92" w:rsidRDefault="006C1F92">
            <w:pPr>
              <w:widowControl/>
              <w:ind w:firstLineChars="100" w:firstLine="210"/>
              <w:jc w:val="left"/>
              <w:rPr>
                <w:rFonts w:eastAsia="Times New Roman"/>
                <w:color w:val="000000"/>
                <w:kern w:val="0"/>
                <w:szCs w:val="21"/>
              </w:rPr>
            </w:pPr>
            <w:r>
              <w:rPr>
                <w:rFonts w:eastAsia="Times New Roman"/>
                <w:color w:val="000000"/>
                <w:kern w:val="0"/>
                <w:szCs w:val="21"/>
              </w:rPr>
              <w:t>100%</w:t>
            </w:r>
          </w:p>
        </w:tc>
        <w:tc>
          <w:tcPr>
            <w:tcW w:w="709" w:type="dxa"/>
            <w:vAlign w:val="center"/>
          </w:tcPr>
          <w:p w:rsidR="006C1F92" w:rsidRDefault="006C1F92">
            <w:pPr>
              <w:widowControl/>
              <w:jc w:val="center"/>
              <w:rPr>
                <w:rFonts w:eastAsia="Times New Roman"/>
                <w:color w:val="000000"/>
                <w:kern w:val="0"/>
                <w:szCs w:val="21"/>
              </w:rPr>
            </w:pPr>
            <w:r>
              <w:rPr>
                <w:rFonts w:eastAsia="Times New Roman"/>
                <w:color w:val="000000"/>
                <w:kern w:val="0"/>
                <w:szCs w:val="21"/>
              </w:rPr>
              <w:t>10</w:t>
            </w:r>
          </w:p>
        </w:tc>
        <w:tc>
          <w:tcPr>
            <w:tcW w:w="898" w:type="dxa"/>
            <w:vAlign w:val="center"/>
          </w:tcPr>
          <w:p w:rsidR="006C1F92" w:rsidRDefault="006C1F92">
            <w:pPr>
              <w:widowControl/>
              <w:jc w:val="center"/>
              <w:rPr>
                <w:rFonts w:eastAsia="Times New Roman"/>
                <w:color w:val="000000"/>
                <w:kern w:val="0"/>
                <w:szCs w:val="21"/>
              </w:rPr>
            </w:pPr>
            <w:r>
              <w:rPr>
                <w:rFonts w:eastAsia="Times New Roman"/>
                <w:color w:val="000000"/>
                <w:kern w:val="0"/>
                <w:szCs w:val="21"/>
              </w:rPr>
              <w:t>10</w:t>
            </w:r>
          </w:p>
        </w:tc>
        <w:tc>
          <w:tcPr>
            <w:tcW w:w="1446"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6C1F92">
        <w:trPr>
          <w:trHeight w:val="340"/>
          <w:jc w:val="center"/>
        </w:trPr>
        <w:tc>
          <w:tcPr>
            <w:tcW w:w="1080" w:type="dxa"/>
            <w:vMerge/>
            <w:vAlign w:val="center"/>
          </w:tcPr>
          <w:p w:rsidR="006C1F92" w:rsidRDefault="006C1F92">
            <w:pPr>
              <w:jc w:val="center"/>
              <w:rPr>
                <w:rFonts w:eastAsia="Times New Roman"/>
                <w:color w:val="000000"/>
                <w:kern w:val="0"/>
                <w:szCs w:val="21"/>
              </w:rPr>
            </w:pPr>
          </w:p>
        </w:tc>
        <w:tc>
          <w:tcPr>
            <w:tcW w:w="1395" w:type="dxa"/>
            <w:vMerge/>
            <w:vAlign w:val="center"/>
          </w:tcPr>
          <w:p w:rsidR="006C1F92" w:rsidRDefault="006C1F92">
            <w:pPr>
              <w:jc w:val="left"/>
              <w:rPr>
                <w:rFonts w:eastAsia="Times New Roman"/>
                <w:color w:val="000000"/>
                <w:kern w:val="0"/>
                <w:szCs w:val="21"/>
              </w:rPr>
            </w:pPr>
          </w:p>
        </w:tc>
        <w:tc>
          <w:tcPr>
            <w:tcW w:w="1252" w:type="dxa"/>
            <w:vMerge/>
            <w:vAlign w:val="center"/>
          </w:tcPr>
          <w:p w:rsidR="006C1F92" w:rsidRDefault="006C1F92">
            <w:pPr>
              <w:widowControl/>
              <w:jc w:val="center"/>
              <w:rPr>
                <w:rFonts w:eastAsia="Times New Roman"/>
                <w:color w:val="000000"/>
                <w:kern w:val="0"/>
                <w:szCs w:val="21"/>
              </w:rPr>
            </w:pPr>
          </w:p>
        </w:tc>
        <w:tc>
          <w:tcPr>
            <w:tcW w:w="1209" w:type="dxa"/>
            <w:gridSpan w:val="2"/>
            <w:vAlign w:val="center"/>
          </w:tcPr>
          <w:p w:rsidR="006C1F92" w:rsidRDefault="00AB7F00">
            <w:pPr>
              <w:widowControl/>
              <w:jc w:val="left"/>
              <w:rPr>
                <w:rFonts w:eastAsia="Times New Roman"/>
                <w:color w:val="000000"/>
                <w:kern w:val="0"/>
                <w:szCs w:val="21"/>
              </w:rPr>
            </w:pPr>
            <w:r>
              <w:rPr>
                <w:rFonts w:ascii="宋体" w:hAnsi="宋体" w:cs="宋体" w:hint="eastAsia"/>
                <w:color w:val="000000"/>
                <w:kern w:val="0"/>
                <w:szCs w:val="21"/>
              </w:rPr>
              <w:t>残疾人</w:t>
            </w:r>
            <w:r w:rsidR="006C1F92">
              <w:rPr>
                <w:rFonts w:ascii="宋体" w:hAnsi="宋体" w:cs="宋体" w:hint="eastAsia"/>
                <w:color w:val="000000"/>
                <w:kern w:val="0"/>
                <w:szCs w:val="21"/>
              </w:rPr>
              <w:t>培训合格率</w:t>
            </w:r>
          </w:p>
        </w:tc>
        <w:tc>
          <w:tcPr>
            <w:tcW w:w="1267" w:type="dxa"/>
            <w:vAlign w:val="center"/>
          </w:tcPr>
          <w:p w:rsidR="006C1F92" w:rsidRDefault="006C1F92">
            <w:pPr>
              <w:widowControl/>
              <w:jc w:val="center"/>
              <w:rPr>
                <w:rFonts w:eastAsia="Times New Roman"/>
                <w:color w:val="000000"/>
                <w:kern w:val="0"/>
                <w:szCs w:val="21"/>
              </w:rPr>
            </w:pPr>
            <w:r>
              <w:rPr>
                <w:rFonts w:eastAsia="Times New Roman"/>
                <w:color w:val="000000"/>
                <w:kern w:val="0"/>
                <w:szCs w:val="21"/>
              </w:rPr>
              <w:t>100%</w:t>
            </w:r>
          </w:p>
        </w:tc>
        <w:tc>
          <w:tcPr>
            <w:tcW w:w="1067" w:type="dxa"/>
            <w:vAlign w:val="center"/>
          </w:tcPr>
          <w:p w:rsidR="006C1F92" w:rsidRDefault="006C1F92">
            <w:pPr>
              <w:widowControl/>
              <w:ind w:firstLineChars="100" w:firstLine="210"/>
              <w:jc w:val="left"/>
              <w:rPr>
                <w:rFonts w:eastAsia="Times New Roman"/>
                <w:color w:val="000000"/>
                <w:kern w:val="0"/>
                <w:szCs w:val="21"/>
              </w:rPr>
            </w:pPr>
            <w:r>
              <w:rPr>
                <w:rFonts w:eastAsia="Times New Roman"/>
                <w:color w:val="000000"/>
                <w:kern w:val="0"/>
                <w:szCs w:val="21"/>
              </w:rPr>
              <w:t>100%</w:t>
            </w:r>
          </w:p>
        </w:tc>
        <w:tc>
          <w:tcPr>
            <w:tcW w:w="709" w:type="dxa"/>
            <w:vAlign w:val="center"/>
          </w:tcPr>
          <w:p w:rsidR="006C1F92" w:rsidRDefault="006C1F92">
            <w:pPr>
              <w:widowControl/>
              <w:jc w:val="center"/>
              <w:rPr>
                <w:rFonts w:eastAsia="Times New Roman"/>
                <w:color w:val="000000"/>
                <w:kern w:val="0"/>
                <w:szCs w:val="21"/>
              </w:rPr>
            </w:pPr>
            <w:r>
              <w:rPr>
                <w:rFonts w:eastAsia="Times New Roman"/>
                <w:color w:val="000000"/>
                <w:kern w:val="0"/>
                <w:szCs w:val="21"/>
              </w:rPr>
              <w:t>10</w:t>
            </w:r>
          </w:p>
        </w:tc>
        <w:tc>
          <w:tcPr>
            <w:tcW w:w="898" w:type="dxa"/>
            <w:vAlign w:val="center"/>
          </w:tcPr>
          <w:p w:rsidR="006C1F92" w:rsidRDefault="006C1F92">
            <w:pPr>
              <w:widowControl/>
              <w:jc w:val="center"/>
              <w:rPr>
                <w:rFonts w:eastAsia="Times New Roman"/>
                <w:color w:val="000000"/>
                <w:kern w:val="0"/>
                <w:szCs w:val="21"/>
              </w:rPr>
            </w:pPr>
            <w:r>
              <w:rPr>
                <w:rFonts w:eastAsia="Times New Roman"/>
                <w:color w:val="000000"/>
                <w:kern w:val="0"/>
                <w:szCs w:val="21"/>
              </w:rPr>
              <w:t>10</w:t>
            </w:r>
          </w:p>
        </w:tc>
        <w:tc>
          <w:tcPr>
            <w:tcW w:w="1446"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6C1F92">
        <w:trPr>
          <w:trHeight w:val="340"/>
          <w:jc w:val="center"/>
        </w:trPr>
        <w:tc>
          <w:tcPr>
            <w:tcW w:w="1080" w:type="dxa"/>
            <w:vMerge/>
            <w:vAlign w:val="center"/>
          </w:tcPr>
          <w:p w:rsidR="006C1F92" w:rsidRDefault="006C1F92">
            <w:pPr>
              <w:jc w:val="center"/>
              <w:rPr>
                <w:rFonts w:eastAsia="Times New Roman"/>
                <w:color w:val="000000"/>
                <w:kern w:val="0"/>
                <w:szCs w:val="21"/>
              </w:rPr>
            </w:pPr>
          </w:p>
        </w:tc>
        <w:tc>
          <w:tcPr>
            <w:tcW w:w="1395" w:type="dxa"/>
            <w:vMerge/>
            <w:vAlign w:val="center"/>
          </w:tcPr>
          <w:p w:rsidR="006C1F92" w:rsidRDefault="006C1F92">
            <w:pPr>
              <w:jc w:val="left"/>
              <w:rPr>
                <w:rFonts w:eastAsia="Times New Roman"/>
                <w:color w:val="000000"/>
                <w:kern w:val="0"/>
                <w:szCs w:val="21"/>
              </w:rPr>
            </w:pPr>
          </w:p>
        </w:tc>
        <w:tc>
          <w:tcPr>
            <w:tcW w:w="1252" w:type="dxa"/>
            <w:vMerge w:val="restart"/>
            <w:vAlign w:val="center"/>
          </w:tcPr>
          <w:p w:rsidR="006C1F92" w:rsidRDefault="006C1F92">
            <w:pPr>
              <w:widowControl/>
              <w:jc w:val="center"/>
              <w:rPr>
                <w:rFonts w:eastAsia="Times New Roman"/>
                <w:color w:val="000000"/>
                <w:kern w:val="0"/>
                <w:szCs w:val="21"/>
              </w:rPr>
            </w:pPr>
            <w:r>
              <w:rPr>
                <w:rFonts w:ascii="宋体" w:hAnsi="宋体" w:cs="宋体" w:hint="eastAsia"/>
                <w:color w:val="000000"/>
                <w:kern w:val="0"/>
                <w:szCs w:val="21"/>
              </w:rPr>
              <w:t>时效</w:t>
            </w:r>
          </w:p>
          <w:p w:rsidR="006C1F92" w:rsidRDefault="006C1F92">
            <w:pPr>
              <w:widowControl/>
              <w:jc w:val="center"/>
              <w:rPr>
                <w:rFonts w:eastAsia="Times New Roman"/>
                <w:color w:val="000000"/>
                <w:kern w:val="0"/>
                <w:szCs w:val="21"/>
              </w:rPr>
            </w:pPr>
            <w:r>
              <w:rPr>
                <w:rFonts w:ascii="宋体" w:hAnsi="宋体" w:cs="宋体" w:hint="eastAsia"/>
                <w:color w:val="000000"/>
                <w:kern w:val="0"/>
                <w:szCs w:val="21"/>
              </w:rPr>
              <w:t>指标</w:t>
            </w:r>
          </w:p>
        </w:tc>
        <w:tc>
          <w:tcPr>
            <w:tcW w:w="1209" w:type="dxa"/>
            <w:gridSpan w:val="2"/>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年度内完成</w:t>
            </w:r>
          </w:p>
        </w:tc>
        <w:tc>
          <w:tcPr>
            <w:tcW w:w="1267" w:type="dxa"/>
            <w:vAlign w:val="center"/>
          </w:tcPr>
          <w:p w:rsidR="006C1F92" w:rsidRDefault="006C1F92">
            <w:pPr>
              <w:widowControl/>
              <w:jc w:val="left"/>
              <w:rPr>
                <w:rFonts w:eastAsia="Times New Roman"/>
                <w:color w:val="000000"/>
                <w:kern w:val="0"/>
                <w:szCs w:val="21"/>
              </w:rPr>
            </w:pPr>
            <w:r>
              <w:rPr>
                <w:rFonts w:eastAsia="Times New Roman"/>
                <w:color w:val="000000"/>
                <w:kern w:val="0"/>
                <w:szCs w:val="21"/>
              </w:rPr>
              <w:t>202</w:t>
            </w:r>
            <w:r w:rsidR="00C96E13">
              <w:rPr>
                <w:rFonts w:hint="eastAsia"/>
                <w:color w:val="000000"/>
                <w:kern w:val="0"/>
                <w:szCs w:val="21"/>
              </w:rPr>
              <w:t>4</w:t>
            </w:r>
            <w:r>
              <w:rPr>
                <w:rFonts w:ascii="宋体" w:hAnsi="宋体" w:cs="宋体" w:hint="eastAsia"/>
                <w:color w:val="000000"/>
                <w:kern w:val="0"/>
                <w:szCs w:val="21"/>
              </w:rPr>
              <w:t>年完成</w:t>
            </w:r>
          </w:p>
        </w:tc>
        <w:tc>
          <w:tcPr>
            <w:tcW w:w="1067" w:type="dxa"/>
            <w:vAlign w:val="center"/>
          </w:tcPr>
          <w:p w:rsidR="006C1F92" w:rsidRDefault="006C1F92">
            <w:pPr>
              <w:widowControl/>
              <w:ind w:firstLineChars="100" w:firstLine="210"/>
              <w:jc w:val="left"/>
              <w:rPr>
                <w:rFonts w:eastAsia="Times New Roman"/>
                <w:color w:val="000000"/>
                <w:kern w:val="0"/>
                <w:szCs w:val="21"/>
              </w:rPr>
            </w:pPr>
            <w:r>
              <w:rPr>
                <w:rFonts w:eastAsia="Times New Roman"/>
                <w:color w:val="000000"/>
                <w:kern w:val="0"/>
                <w:szCs w:val="21"/>
              </w:rPr>
              <w:t>202</w:t>
            </w:r>
            <w:r w:rsidR="00C96E13">
              <w:rPr>
                <w:rFonts w:hint="eastAsia"/>
                <w:color w:val="000000"/>
                <w:kern w:val="0"/>
                <w:szCs w:val="21"/>
              </w:rPr>
              <w:t>4</w:t>
            </w:r>
            <w:r>
              <w:rPr>
                <w:rFonts w:ascii="宋体" w:hAnsi="宋体" w:cs="宋体" w:hint="eastAsia"/>
                <w:color w:val="000000"/>
                <w:kern w:val="0"/>
                <w:szCs w:val="21"/>
              </w:rPr>
              <w:t>年完成</w:t>
            </w:r>
          </w:p>
        </w:tc>
        <w:tc>
          <w:tcPr>
            <w:tcW w:w="709" w:type="dxa"/>
            <w:vAlign w:val="center"/>
          </w:tcPr>
          <w:p w:rsidR="006C1F92" w:rsidRDefault="006C1F92">
            <w:pPr>
              <w:widowControl/>
              <w:jc w:val="center"/>
              <w:rPr>
                <w:rFonts w:eastAsia="Times New Roman"/>
                <w:color w:val="000000"/>
                <w:kern w:val="0"/>
                <w:szCs w:val="21"/>
              </w:rPr>
            </w:pPr>
            <w:r>
              <w:rPr>
                <w:rFonts w:eastAsia="Times New Roman"/>
                <w:color w:val="000000"/>
                <w:kern w:val="0"/>
                <w:szCs w:val="21"/>
              </w:rPr>
              <w:t>5</w:t>
            </w:r>
          </w:p>
        </w:tc>
        <w:tc>
          <w:tcPr>
            <w:tcW w:w="898" w:type="dxa"/>
            <w:vAlign w:val="center"/>
          </w:tcPr>
          <w:p w:rsidR="006C1F92" w:rsidRDefault="006C1F92">
            <w:pPr>
              <w:widowControl/>
              <w:jc w:val="center"/>
              <w:rPr>
                <w:rFonts w:eastAsia="Times New Roman"/>
                <w:color w:val="000000"/>
                <w:kern w:val="0"/>
                <w:szCs w:val="21"/>
              </w:rPr>
            </w:pPr>
            <w:r>
              <w:rPr>
                <w:rFonts w:eastAsia="Times New Roman"/>
                <w:color w:val="000000"/>
                <w:kern w:val="0"/>
                <w:szCs w:val="21"/>
              </w:rPr>
              <w:t>5</w:t>
            </w:r>
          </w:p>
        </w:tc>
        <w:tc>
          <w:tcPr>
            <w:tcW w:w="1446"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6C1F92">
        <w:trPr>
          <w:trHeight w:val="340"/>
          <w:jc w:val="center"/>
        </w:trPr>
        <w:tc>
          <w:tcPr>
            <w:tcW w:w="1080" w:type="dxa"/>
            <w:vMerge/>
            <w:vAlign w:val="center"/>
          </w:tcPr>
          <w:p w:rsidR="006C1F92" w:rsidRDefault="006C1F92">
            <w:pPr>
              <w:jc w:val="center"/>
              <w:rPr>
                <w:rFonts w:eastAsia="Times New Roman"/>
                <w:color w:val="000000"/>
                <w:kern w:val="0"/>
                <w:szCs w:val="21"/>
              </w:rPr>
            </w:pPr>
          </w:p>
        </w:tc>
        <w:tc>
          <w:tcPr>
            <w:tcW w:w="1395" w:type="dxa"/>
            <w:vMerge/>
            <w:vAlign w:val="center"/>
          </w:tcPr>
          <w:p w:rsidR="006C1F92" w:rsidRDefault="006C1F92">
            <w:pPr>
              <w:jc w:val="left"/>
              <w:rPr>
                <w:rFonts w:eastAsia="Times New Roman"/>
                <w:color w:val="000000"/>
                <w:kern w:val="0"/>
                <w:szCs w:val="21"/>
              </w:rPr>
            </w:pPr>
          </w:p>
        </w:tc>
        <w:tc>
          <w:tcPr>
            <w:tcW w:w="1252" w:type="dxa"/>
            <w:vMerge/>
            <w:vAlign w:val="center"/>
          </w:tcPr>
          <w:p w:rsidR="006C1F92" w:rsidRDefault="006C1F92">
            <w:pPr>
              <w:widowControl/>
              <w:jc w:val="center"/>
              <w:rPr>
                <w:rFonts w:eastAsia="Times New Roman"/>
                <w:color w:val="000000"/>
                <w:kern w:val="0"/>
                <w:szCs w:val="21"/>
              </w:rPr>
            </w:pPr>
          </w:p>
        </w:tc>
        <w:tc>
          <w:tcPr>
            <w:tcW w:w="1209" w:type="dxa"/>
            <w:gridSpan w:val="2"/>
            <w:vAlign w:val="center"/>
          </w:tcPr>
          <w:p w:rsidR="006C1F92" w:rsidRDefault="006C1F92">
            <w:pPr>
              <w:widowControl/>
              <w:jc w:val="left"/>
              <w:rPr>
                <w:rFonts w:eastAsia="Times New Roman"/>
                <w:color w:val="000000"/>
                <w:kern w:val="0"/>
                <w:szCs w:val="21"/>
              </w:rPr>
            </w:pPr>
          </w:p>
        </w:tc>
        <w:tc>
          <w:tcPr>
            <w:tcW w:w="1267" w:type="dxa"/>
            <w:vAlign w:val="center"/>
          </w:tcPr>
          <w:p w:rsidR="006C1F92" w:rsidRDefault="006C1F92">
            <w:pPr>
              <w:widowControl/>
              <w:jc w:val="left"/>
              <w:rPr>
                <w:rFonts w:eastAsia="Times New Roman"/>
                <w:color w:val="000000"/>
                <w:kern w:val="0"/>
                <w:szCs w:val="21"/>
              </w:rPr>
            </w:pPr>
          </w:p>
        </w:tc>
        <w:tc>
          <w:tcPr>
            <w:tcW w:w="1067" w:type="dxa"/>
            <w:vAlign w:val="center"/>
          </w:tcPr>
          <w:p w:rsidR="006C1F92" w:rsidRDefault="006C1F92">
            <w:pPr>
              <w:widowControl/>
              <w:jc w:val="left"/>
              <w:rPr>
                <w:rFonts w:eastAsia="Times New Roman"/>
                <w:color w:val="000000"/>
                <w:kern w:val="0"/>
                <w:szCs w:val="21"/>
              </w:rPr>
            </w:pPr>
          </w:p>
        </w:tc>
        <w:tc>
          <w:tcPr>
            <w:tcW w:w="709" w:type="dxa"/>
            <w:vAlign w:val="center"/>
          </w:tcPr>
          <w:p w:rsidR="006C1F92" w:rsidRDefault="006C1F92">
            <w:pPr>
              <w:widowControl/>
              <w:jc w:val="center"/>
              <w:rPr>
                <w:rFonts w:eastAsia="Times New Roman"/>
                <w:color w:val="000000"/>
                <w:kern w:val="0"/>
                <w:szCs w:val="21"/>
              </w:rPr>
            </w:pPr>
          </w:p>
        </w:tc>
        <w:tc>
          <w:tcPr>
            <w:tcW w:w="898" w:type="dxa"/>
            <w:vAlign w:val="center"/>
          </w:tcPr>
          <w:p w:rsidR="006C1F92" w:rsidRDefault="006C1F92">
            <w:pPr>
              <w:widowControl/>
              <w:jc w:val="center"/>
              <w:rPr>
                <w:rFonts w:eastAsia="Times New Roman"/>
                <w:color w:val="000000"/>
                <w:kern w:val="0"/>
                <w:szCs w:val="21"/>
              </w:rPr>
            </w:pPr>
          </w:p>
        </w:tc>
        <w:tc>
          <w:tcPr>
            <w:tcW w:w="1446"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6C1F92">
        <w:trPr>
          <w:trHeight w:val="340"/>
          <w:jc w:val="center"/>
        </w:trPr>
        <w:tc>
          <w:tcPr>
            <w:tcW w:w="1080" w:type="dxa"/>
            <w:vMerge/>
            <w:vAlign w:val="center"/>
          </w:tcPr>
          <w:p w:rsidR="006C1F92" w:rsidRDefault="006C1F92">
            <w:pPr>
              <w:jc w:val="center"/>
              <w:rPr>
                <w:rFonts w:eastAsia="Times New Roman"/>
                <w:color w:val="000000"/>
                <w:kern w:val="0"/>
                <w:szCs w:val="21"/>
              </w:rPr>
            </w:pPr>
          </w:p>
        </w:tc>
        <w:tc>
          <w:tcPr>
            <w:tcW w:w="1395" w:type="dxa"/>
            <w:vMerge/>
            <w:vAlign w:val="center"/>
          </w:tcPr>
          <w:p w:rsidR="006C1F92" w:rsidRDefault="006C1F92">
            <w:pPr>
              <w:jc w:val="left"/>
              <w:rPr>
                <w:rFonts w:eastAsia="Times New Roman"/>
                <w:color w:val="000000"/>
                <w:kern w:val="0"/>
                <w:szCs w:val="21"/>
              </w:rPr>
            </w:pPr>
          </w:p>
        </w:tc>
        <w:tc>
          <w:tcPr>
            <w:tcW w:w="1252" w:type="dxa"/>
            <w:vMerge w:val="restart"/>
            <w:vAlign w:val="center"/>
          </w:tcPr>
          <w:p w:rsidR="006C1F92" w:rsidRDefault="006C1F92">
            <w:pPr>
              <w:widowControl/>
              <w:jc w:val="center"/>
              <w:rPr>
                <w:rFonts w:eastAsia="Times New Roman"/>
                <w:color w:val="000000"/>
                <w:kern w:val="0"/>
                <w:szCs w:val="21"/>
              </w:rPr>
            </w:pPr>
            <w:r>
              <w:rPr>
                <w:rFonts w:ascii="宋体" w:hAnsi="宋体" w:cs="宋体" w:hint="eastAsia"/>
                <w:color w:val="000000"/>
                <w:kern w:val="0"/>
                <w:szCs w:val="21"/>
              </w:rPr>
              <w:t>成本</w:t>
            </w:r>
          </w:p>
          <w:p w:rsidR="006C1F92" w:rsidRDefault="006C1F92">
            <w:pPr>
              <w:widowControl/>
              <w:jc w:val="center"/>
              <w:rPr>
                <w:rFonts w:eastAsia="Times New Roman"/>
                <w:color w:val="000000"/>
                <w:kern w:val="0"/>
                <w:szCs w:val="21"/>
              </w:rPr>
            </w:pPr>
            <w:r>
              <w:rPr>
                <w:rFonts w:ascii="宋体" w:hAnsi="宋体" w:cs="宋体" w:hint="eastAsia"/>
                <w:color w:val="000000"/>
                <w:kern w:val="0"/>
                <w:szCs w:val="21"/>
              </w:rPr>
              <w:t>指标</w:t>
            </w:r>
          </w:p>
        </w:tc>
        <w:tc>
          <w:tcPr>
            <w:tcW w:w="1209" w:type="dxa"/>
            <w:gridSpan w:val="2"/>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基本支出</w:t>
            </w:r>
          </w:p>
        </w:tc>
        <w:tc>
          <w:tcPr>
            <w:tcW w:w="1267" w:type="dxa"/>
            <w:vAlign w:val="center"/>
          </w:tcPr>
          <w:p w:rsidR="006C1F92" w:rsidRDefault="006C1F92">
            <w:pPr>
              <w:widowControl/>
              <w:jc w:val="left"/>
              <w:rPr>
                <w:rFonts w:eastAsia="Times New Roman"/>
                <w:color w:val="000000"/>
                <w:kern w:val="0"/>
                <w:szCs w:val="21"/>
              </w:rPr>
            </w:pPr>
            <w:r>
              <w:rPr>
                <w:color w:val="000000"/>
                <w:kern w:val="0"/>
                <w:szCs w:val="21"/>
              </w:rPr>
              <w:t>1</w:t>
            </w:r>
            <w:r w:rsidR="00C96E13">
              <w:rPr>
                <w:rFonts w:hint="eastAsia"/>
                <w:color w:val="000000"/>
                <w:kern w:val="0"/>
                <w:szCs w:val="21"/>
              </w:rPr>
              <w:t>52.28</w:t>
            </w:r>
            <w:r>
              <w:rPr>
                <w:rFonts w:ascii="宋体" w:hAnsi="宋体" w:cs="宋体" w:hint="eastAsia"/>
                <w:color w:val="000000"/>
                <w:kern w:val="0"/>
                <w:szCs w:val="21"/>
              </w:rPr>
              <w:t>万元</w:t>
            </w:r>
          </w:p>
        </w:tc>
        <w:tc>
          <w:tcPr>
            <w:tcW w:w="1067" w:type="dxa"/>
            <w:vAlign w:val="center"/>
          </w:tcPr>
          <w:p w:rsidR="006C1F92" w:rsidRDefault="006C1F92">
            <w:pPr>
              <w:widowControl/>
              <w:jc w:val="left"/>
              <w:rPr>
                <w:rFonts w:eastAsia="Times New Roman"/>
                <w:color w:val="000000"/>
                <w:kern w:val="0"/>
                <w:szCs w:val="21"/>
              </w:rPr>
            </w:pPr>
            <w:r>
              <w:rPr>
                <w:color w:val="000000"/>
                <w:kern w:val="0"/>
                <w:szCs w:val="21"/>
              </w:rPr>
              <w:t>1</w:t>
            </w:r>
            <w:r w:rsidR="00C96E13">
              <w:rPr>
                <w:rFonts w:hint="eastAsia"/>
                <w:color w:val="000000"/>
                <w:kern w:val="0"/>
                <w:szCs w:val="21"/>
              </w:rPr>
              <w:t>52.28</w:t>
            </w:r>
            <w:r>
              <w:rPr>
                <w:rFonts w:ascii="宋体" w:hAnsi="宋体" w:cs="宋体" w:hint="eastAsia"/>
                <w:color w:val="000000"/>
                <w:kern w:val="0"/>
                <w:szCs w:val="21"/>
              </w:rPr>
              <w:t>万元</w:t>
            </w:r>
          </w:p>
        </w:tc>
        <w:tc>
          <w:tcPr>
            <w:tcW w:w="709" w:type="dxa"/>
            <w:vAlign w:val="center"/>
          </w:tcPr>
          <w:p w:rsidR="006C1F92" w:rsidRPr="00966BB6" w:rsidRDefault="00966BB6">
            <w:pPr>
              <w:widowControl/>
              <w:ind w:firstLineChars="100" w:firstLine="210"/>
              <w:jc w:val="center"/>
              <w:rPr>
                <w:rFonts w:eastAsiaTheme="minorEastAsia"/>
                <w:color w:val="000000"/>
                <w:kern w:val="0"/>
                <w:szCs w:val="21"/>
              </w:rPr>
            </w:pPr>
            <w:r>
              <w:rPr>
                <w:rFonts w:eastAsiaTheme="minorEastAsia" w:hint="eastAsia"/>
                <w:color w:val="000000"/>
                <w:kern w:val="0"/>
                <w:szCs w:val="21"/>
              </w:rPr>
              <w:t>5</w:t>
            </w:r>
          </w:p>
        </w:tc>
        <w:tc>
          <w:tcPr>
            <w:tcW w:w="898" w:type="dxa"/>
            <w:vAlign w:val="center"/>
          </w:tcPr>
          <w:p w:rsidR="006C1F92" w:rsidRPr="00966BB6" w:rsidRDefault="00966BB6">
            <w:pPr>
              <w:widowControl/>
              <w:jc w:val="center"/>
              <w:rPr>
                <w:rFonts w:eastAsiaTheme="minorEastAsia"/>
                <w:color w:val="000000"/>
                <w:kern w:val="0"/>
                <w:szCs w:val="21"/>
              </w:rPr>
            </w:pPr>
            <w:r>
              <w:rPr>
                <w:rFonts w:eastAsiaTheme="minorEastAsia" w:hint="eastAsia"/>
                <w:color w:val="000000"/>
                <w:kern w:val="0"/>
                <w:szCs w:val="21"/>
              </w:rPr>
              <w:t>5</w:t>
            </w:r>
          </w:p>
        </w:tc>
        <w:tc>
          <w:tcPr>
            <w:tcW w:w="1446"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6C1F92">
        <w:trPr>
          <w:trHeight w:val="340"/>
          <w:jc w:val="center"/>
        </w:trPr>
        <w:tc>
          <w:tcPr>
            <w:tcW w:w="1080" w:type="dxa"/>
            <w:vMerge/>
            <w:vAlign w:val="center"/>
          </w:tcPr>
          <w:p w:rsidR="006C1F92" w:rsidRDefault="006C1F92">
            <w:pPr>
              <w:jc w:val="center"/>
              <w:rPr>
                <w:rFonts w:eastAsia="Times New Roman"/>
                <w:color w:val="000000"/>
                <w:kern w:val="0"/>
                <w:szCs w:val="21"/>
              </w:rPr>
            </w:pPr>
          </w:p>
        </w:tc>
        <w:tc>
          <w:tcPr>
            <w:tcW w:w="1395" w:type="dxa"/>
            <w:vMerge/>
            <w:vAlign w:val="center"/>
          </w:tcPr>
          <w:p w:rsidR="006C1F92" w:rsidRDefault="006C1F92">
            <w:pPr>
              <w:widowControl/>
              <w:jc w:val="left"/>
              <w:rPr>
                <w:rFonts w:eastAsia="Times New Roman"/>
                <w:color w:val="000000"/>
                <w:kern w:val="0"/>
                <w:szCs w:val="21"/>
              </w:rPr>
            </w:pPr>
          </w:p>
        </w:tc>
        <w:tc>
          <w:tcPr>
            <w:tcW w:w="1252" w:type="dxa"/>
            <w:vMerge/>
            <w:vAlign w:val="center"/>
          </w:tcPr>
          <w:p w:rsidR="006C1F92" w:rsidRDefault="006C1F92">
            <w:pPr>
              <w:widowControl/>
              <w:jc w:val="left"/>
              <w:rPr>
                <w:rFonts w:eastAsia="Times New Roman"/>
                <w:color w:val="000000"/>
                <w:kern w:val="0"/>
                <w:szCs w:val="21"/>
              </w:rPr>
            </w:pPr>
          </w:p>
        </w:tc>
        <w:tc>
          <w:tcPr>
            <w:tcW w:w="1209" w:type="dxa"/>
            <w:gridSpan w:val="2"/>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项目支出</w:t>
            </w:r>
          </w:p>
        </w:tc>
        <w:tc>
          <w:tcPr>
            <w:tcW w:w="1267" w:type="dxa"/>
            <w:vAlign w:val="center"/>
          </w:tcPr>
          <w:p w:rsidR="006C1F92" w:rsidRDefault="00C96E13">
            <w:pPr>
              <w:widowControl/>
              <w:jc w:val="left"/>
              <w:rPr>
                <w:rFonts w:eastAsia="Times New Roman"/>
                <w:color w:val="000000"/>
                <w:kern w:val="0"/>
                <w:szCs w:val="21"/>
              </w:rPr>
            </w:pPr>
            <w:r>
              <w:rPr>
                <w:rFonts w:hint="eastAsia"/>
                <w:color w:val="000000"/>
                <w:kern w:val="0"/>
                <w:szCs w:val="21"/>
              </w:rPr>
              <w:t>158.33</w:t>
            </w:r>
            <w:r w:rsidR="006C1F92">
              <w:rPr>
                <w:rFonts w:ascii="宋体" w:hAnsi="宋体" w:cs="宋体" w:hint="eastAsia"/>
                <w:color w:val="000000"/>
                <w:kern w:val="0"/>
                <w:szCs w:val="21"/>
              </w:rPr>
              <w:t>万元</w:t>
            </w:r>
          </w:p>
        </w:tc>
        <w:tc>
          <w:tcPr>
            <w:tcW w:w="1067" w:type="dxa"/>
            <w:vAlign w:val="center"/>
          </w:tcPr>
          <w:p w:rsidR="006C1F92" w:rsidRDefault="00C96E13">
            <w:pPr>
              <w:widowControl/>
              <w:jc w:val="left"/>
              <w:rPr>
                <w:rFonts w:eastAsia="Times New Roman"/>
                <w:color w:val="000000"/>
                <w:kern w:val="0"/>
                <w:szCs w:val="21"/>
              </w:rPr>
            </w:pPr>
            <w:r>
              <w:rPr>
                <w:rFonts w:hint="eastAsia"/>
                <w:color w:val="000000"/>
                <w:kern w:val="0"/>
                <w:szCs w:val="21"/>
              </w:rPr>
              <w:t>158.33</w:t>
            </w:r>
            <w:r w:rsidR="006C1F92">
              <w:rPr>
                <w:rFonts w:ascii="宋体" w:hAnsi="宋体" w:cs="宋体" w:hint="eastAsia"/>
                <w:color w:val="000000"/>
                <w:kern w:val="0"/>
                <w:szCs w:val="21"/>
              </w:rPr>
              <w:t>万元</w:t>
            </w:r>
          </w:p>
        </w:tc>
        <w:tc>
          <w:tcPr>
            <w:tcW w:w="709" w:type="dxa"/>
            <w:vAlign w:val="center"/>
          </w:tcPr>
          <w:p w:rsidR="006C1F92" w:rsidRPr="00966BB6" w:rsidRDefault="00966BB6">
            <w:pPr>
              <w:widowControl/>
              <w:jc w:val="center"/>
              <w:rPr>
                <w:rFonts w:eastAsiaTheme="minorEastAsia"/>
                <w:color w:val="000000"/>
                <w:kern w:val="0"/>
                <w:szCs w:val="21"/>
              </w:rPr>
            </w:pPr>
            <w:r>
              <w:rPr>
                <w:rFonts w:eastAsiaTheme="minorEastAsia" w:hint="eastAsia"/>
                <w:color w:val="000000"/>
                <w:kern w:val="0"/>
                <w:szCs w:val="21"/>
              </w:rPr>
              <w:t>5</w:t>
            </w:r>
          </w:p>
        </w:tc>
        <w:tc>
          <w:tcPr>
            <w:tcW w:w="898" w:type="dxa"/>
            <w:vAlign w:val="center"/>
          </w:tcPr>
          <w:p w:rsidR="006C1F92" w:rsidRPr="00966BB6" w:rsidRDefault="00966BB6">
            <w:pPr>
              <w:widowControl/>
              <w:jc w:val="center"/>
              <w:rPr>
                <w:rFonts w:eastAsiaTheme="minorEastAsia"/>
                <w:color w:val="000000"/>
                <w:kern w:val="0"/>
                <w:szCs w:val="21"/>
              </w:rPr>
            </w:pPr>
            <w:r>
              <w:rPr>
                <w:rFonts w:eastAsiaTheme="minorEastAsia" w:hint="eastAsia"/>
                <w:color w:val="000000"/>
                <w:kern w:val="0"/>
                <w:szCs w:val="21"/>
              </w:rPr>
              <w:t>5</w:t>
            </w:r>
          </w:p>
        </w:tc>
        <w:tc>
          <w:tcPr>
            <w:tcW w:w="1446"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6C1F92">
        <w:trPr>
          <w:trHeight w:val="340"/>
          <w:jc w:val="center"/>
        </w:trPr>
        <w:tc>
          <w:tcPr>
            <w:tcW w:w="1080" w:type="dxa"/>
            <w:vMerge/>
            <w:vAlign w:val="center"/>
          </w:tcPr>
          <w:p w:rsidR="006C1F92" w:rsidRDefault="006C1F92">
            <w:pPr>
              <w:jc w:val="center"/>
              <w:rPr>
                <w:rFonts w:eastAsia="Times New Roman"/>
                <w:color w:val="000000"/>
                <w:kern w:val="0"/>
                <w:szCs w:val="21"/>
              </w:rPr>
            </w:pPr>
          </w:p>
        </w:tc>
        <w:tc>
          <w:tcPr>
            <w:tcW w:w="1395" w:type="dxa"/>
            <w:vMerge w:val="restart"/>
            <w:vAlign w:val="center"/>
          </w:tcPr>
          <w:p w:rsidR="006C1F92" w:rsidRDefault="006C1F92">
            <w:pPr>
              <w:widowControl/>
              <w:jc w:val="center"/>
              <w:rPr>
                <w:rFonts w:eastAsia="Times New Roman"/>
                <w:color w:val="000000"/>
                <w:kern w:val="0"/>
                <w:szCs w:val="21"/>
              </w:rPr>
            </w:pPr>
            <w:r>
              <w:rPr>
                <w:rFonts w:ascii="宋体" w:hAnsi="宋体" w:cs="宋体" w:hint="eastAsia"/>
                <w:color w:val="000000"/>
                <w:kern w:val="0"/>
                <w:szCs w:val="21"/>
              </w:rPr>
              <w:t>效益指标</w:t>
            </w:r>
          </w:p>
          <w:p w:rsidR="006C1F92" w:rsidRDefault="006C1F92">
            <w:pPr>
              <w:widowControl/>
              <w:ind w:firstLineChars="100" w:firstLine="210"/>
              <w:jc w:val="left"/>
              <w:rPr>
                <w:rFonts w:eastAsia="Times New Roman"/>
                <w:color w:val="000000"/>
                <w:kern w:val="0"/>
                <w:szCs w:val="21"/>
              </w:rPr>
            </w:pPr>
            <w:r>
              <w:rPr>
                <w:rFonts w:ascii="宋体" w:hAnsi="宋体" w:cs="宋体" w:hint="eastAsia"/>
                <w:color w:val="000000"/>
                <w:kern w:val="0"/>
                <w:szCs w:val="21"/>
              </w:rPr>
              <w:t>（</w:t>
            </w:r>
            <w:r>
              <w:rPr>
                <w:rFonts w:eastAsia="Times New Roman"/>
                <w:color w:val="000000"/>
                <w:kern w:val="0"/>
                <w:szCs w:val="21"/>
              </w:rPr>
              <w:t>30</w:t>
            </w:r>
            <w:r>
              <w:rPr>
                <w:rFonts w:ascii="宋体" w:hAnsi="宋体" w:cs="宋体" w:hint="eastAsia"/>
                <w:color w:val="000000"/>
                <w:kern w:val="0"/>
                <w:szCs w:val="21"/>
              </w:rPr>
              <w:t xml:space="preserve">分）　</w:t>
            </w:r>
          </w:p>
        </w:tc>
        <w:tc>
          <w:tcPr>
            <w:tcW w:w="1252" w:type="dxa"/>
            <w:vMerge w:val="restart"/>
            <w:vAlign w:val="center"/>
          </w:tcPr>
          <w:p w:rsidR="006C1F92" w:rsidRDefault="006C1F92">
            <w:pPr>
              <w:widowControl/>
              <w:jc w:val="center"/>
              <w:rPr>
                <w:rFonts w:eastAsia="Times New Roman"/>
                <w:color w:val="000000"/>
                <w:kern w:val="0"/>
                <w:szCs w:val="21"/>
              </w:rPr>
            </w:pPr>
            <w:r>
              <w:rPr>
                <w:rFonts w:ascii="宋体" w:hAnsi="宋体" w:cs="宋体" w:hint="eastAsia"/>
                <w:color w:val="000000"/>
                <w:kern w:val="0"/>
                <w:szCs w:val="21"/>
              </w:rPr>
              <w:t>经济效</w:t>
            </w:r>
          </w:p>
          <w:p w:rsidR="006C1F92" w:rsidRDefault="006C1F92">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209" w:type="dxa"/>
            <w:gridSpan w:val="2"/>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提高残疾人生活水平</w:t>
            </w:r>
          </w:p>
        </w:tc>
        <w:tc>
          <w:tcPr>
            <w:tcW w:w="1267"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成效明显</w:t>
            </w:r>
          </w:p>
        </w:tc>
        <w:tc>
          <w:tcPr>
            <w:tcW w:w="1067"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成效明显</w:t>
            </w:r>
          </w:p>
        </w:tc>
        <w:tc>
          <w:tcPr>
            <w:tcW w:w="709" w:type="dxa"/>
            <w:vAlign w:val="center"/>
          </w:tcPr>
          <w:p w:rsidR="006C1F92" w:rsidRDefault="006C1F92">
            <w:pPr>
              <w:widowControl/>
              <w:ind w:firstLineChars="100" w:firstLine="210"/>
              <w:jc w:val="left"/>
              <w:rPr>
                <w:rFonts w:eastAsia="Times New Roman"/>
                <w:color w:val="000000"/>
                <w:kern w:val="0"/>
                <w:szCs w:val="21"/>
              </w:rPr>
            </w:pPr>
            <w:r>
              <w:rPr>
                <w:rFonts w:eastAsia="Times New Roman"/>
                <w:color w:val="000000"/>
                <w:kern w:val="0"/>
                <w:szCs w:val="21"/>
              </w:rPr>
              <w:t>10</w:t>
            </w:r>
          </w:p>
        </w:tc>
        <w:tc>
          <w:tcPr>
            <w:tcW w:w="898"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10</w:t>
            </w:r>
          </w:p>
        </w:tc>
        <w:tc>
          <w:tcPr>
            <w:tcW w:w="1446"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6C1F92">
        <w:trPr>
          <w:trHeight w:val="340"/>
          <w:jc w:val="center"/>
        </w:trPr>
        <w:tc>
          <w:tcPr>
            <w:tcW w:w="1080" w:type="dxa"/>
            <w:vMerge/>
            <w:vAlign w:val="center"/>
          </w:tcPr>
          <w:p w:rsidR="006C1F92" w:rsidRDefault="006C1F92">
            <w:pPr>
              <w:jc w:val="center"/>
              <w:rPr>
                <w:rFonts w:eastAsia="Times New Roman"/>
                <w:color w:val="000000"/>
                <w:kern w:val="0"/>
                <w:szCs w:val="21"/>
              </w:rPr>
            </w:pPr>
          </w:p>
        </w:tc>
        <w:tc>
          <w:tcPr>
            <w:tcW w:w="1395" w:type="dxa"/>
            <w:vMerge/>
            <w:vAlign w:val="center"/>
          </w:tcPr>
          <w:p w:rsidR="006C1F92" w:rsidRDefault="006C1F92">
            <w:pPr>
              <w:jc w:val="left"/>
              <w:rPr>
                <w:rFonts w:eastAsia="Times New Roman"/>
                <w:color w:val="000000"/>
                <w:kern w:val="0"/>
                <w:szCs w:val="21"/>
              </w:rPr>
            </w:pPr>
          </w:p>
        </w:tc>
        <w:tc>
          <w:tcPr>
            <w:tcW w:w="1252" w:type="dxa"/>
            <w:vMerge/>
            <w:vAlign w:val="center"/>
          </w:tcPr>
          <w:p w:rsidR="006C1F92" w:rsidRDefault="006C1F92">
            <w:pPr>
              <w:widowControl/>
              <w:jc w:val="center"/>
              <w:rPr>
                <w:rFonts w:eastAsia="Times New Roman"/>
                <w:color w:val="000000"/>
                <w:kern w:val="0"/>
                <w:szCs w:val="21"/>
              </w:rPr>
            </w:pPr>
          </w:p>
        </w:tc>
        <w:tc>
          <w:tcPr>
            <w:tcW w:w="1209" w:type="dxa"/>
            <w:gridSpan w:val="2"/>
            <w:vAlign w:val="center"/>
          </w:tcPr>
          <w:p w:rsidR="006C1F92" w:rsidRDefault="006C1F92">
            <w:pPr>
              <w:widowControl/>
              <w:jc w:val="left"/>
              <w:rPr>
                <w:rFonts w:eastAsia="Times New Roman"/>
                <w:color w:val="000000"/>
                <w:kern w:val="0"/>
                <w:szCs w:val="21"/>
              </w:rPr>
            </w:pPr>
            <w:r>
              <w:rPr>
                <w:rFonts w:eastAsia="Times New Roman"/>
                <w:color w:val="000000"/>
                <w:kern w:val="0"/>
                <w:szCs w:val="21"/>
              </w:rPr>
              <w:t>.....</w:t>
            </w:r>
          </w:p>
        </w:tc>
        <w:tc>
          <w:tcPr>
            <w:tcW w:w="1267" w:type="dxa"/>
            <w:vAlign w:val="center"/>
          </w:tcPr>
          <w:p w:rsidR="006C1F92" w:rsidRDefault="006C1F92">
            <w:pPr>
              <w:widowControl/>
              <w:jc w:val="left"/>
              <w:rPr>
                <w:rFonts w:eastAsia="Times New Roman"/>
                <w:color w:val="000000"/>
                <w:kern w:val="0"/>
                <w:szCs w:val="21"/>
              </w:rPr>
            </w:pPr>
          </w:p>
        </w:tc>
        <w:tc>
          <w:tcPr>
            <w:tcW w:w="1067" w:type="dxa"/>
            <w:vAlign w:val="center"/>
          </w:tcPr>
          <w:p w:rsidR="006C1F92" w:rsidRDefault="006C1F92">
            <w:pPr>
              <w:widowControl/>
              <w:jc w:val="left"/>
              <w:rPr>
                <w:rFonts w:eastAsia="Times New Roman"/>
                <w:color w:val="000000"/>
                <w:kern w:val="0"/>
                <w:szCs w:val="21"/>
              </w:rPr>
            </w:pPr>
          </w:p>
        </w:tc>
        <w:tc>
          <w:tcPr>
            <w:tcW w:w="709" w:type="dxa"/>
            <w:vAlign w:val="center"/>
          </w:tcPr>
          <w:p w:rsidR="006C1F92" w:rsidRDefault="006C1F92">
            <w:pPr>
              <w:widowControl/>
              <w:jc w:val="left"/>
              <w:rPr>
                <w:rFonts w:eastAsia="Times New Roman"/>
                <w:color w:val="000000"/>
                <w:kern w:val="0"/>
                <w:szCs w:val="21"/>
              </w:rPr>
            </w:pPr>
          </w:p>
        </w:tc>
        <w:tc>
          <w:tcPr>
            <w:tcW w:w="898"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46"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6C1F92">
        <w:trPr>
          <w:trHeight w:val="340"/>
          <w:jc w:val="center"/>
        </w:trPr>
        <w:tc>
          <w:tcPr>
            <w:tcW w:w="1080" w:type="dxa"/>
            <w:vMerge/>
            <w:vAlign w:val="center"/>
          </w:tcPr>
          <w:p w:rsidR="006C1F92" w:rsidRDefault="006C1F92">
            <w:pPr>
              <w:jc w:val="center"/>
              <w:rPr>
                <w:rFonts w:eastAsia="Times New Roman"/>
                <w:color w:val="000000"/>
                <w:kern w:val="0"/>
                <w:szCs w:val="21"/>
              </w:rPr>
            </w:pPr>
          </w:p>
        </w:tc>
        <w:tc>
          <w:tcPr>
            <w:tcW w:w="1395" w:type="dxa"/>
            <w:vMerge/>
            <w:vAlign w:val="center"/>
          </w:tcPr>
          <w:p w:rsidR="006C1F92" w:rsidRDefault="006C1F92">
            <w:pPr>
              <w:jc w:val="left"/>
              <w:rPr>
                <w:rFonts w:eastAsia="Times New Roman"/>
                <w:color w:val="000000"/>
                <w:kern w:val="0"/>
                <w:szCs w:val="21"/>
              </w:rPr>
            </w:pPr>
          </w:p>
        </w:tc>
        <w:tc>
          <w:tcPr>
            <w:tcW w:w="1252" w:type="dxa"/>
            <w:vAlign w:val="center"/>
          </w:tcPr>
          <w:p w:rsidR="006C1F92" w:rsidRDefault="006C1F92">
            <w:pPr>
              <w:widowControl/>
              <w:jc w:val="center"/>
              <w:rPr>
                <w:rFonts w:eastAsia="Times New Roman"/>
                <w:color w:val="000000"/>
                <w:kern w:val="0"/>
                <w:szCs w:val="21"/>
              </w:rPr>
            </w:pPr>
            <w:r>
              <w:rPr>
                <w:rFonts w:ascii="宋体" w:hAnsi="宋体" w:cs="宋体" w:hint="eastAsia"/>
                <w:color w:val="000000"/>
                <w:kern w:val="0"/>
                <w:szCs w:val="21"/>
              </w:rPr>
              <w:t>社会效</w:t>
            </w:r>
          </w:p>
          <w:p w:rsidR="006C1F92" w:rsidRDefault="006C1F92">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209" w:type="dxa"/>
            <w:gridSpan w:val="2"/>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维护残疾人合法权益</w:t>
            </w:r>
          </w:p>
        </w:tc>
        <w:tc>
          <w:tcPr>
            <w:tcW w:w="1267"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成效明显</w:t>
            </w:r>
          </w:p>
        </w:tc>
        <w:tc>
          <w:tcPr>
            <w:tcW w:w="1067"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成效明显</w:t>
            </w:r>
          </w:p>
        </w:tc>
        <w:tc>
          <w:tcPr>
            <w:tcW w:w="709" w:type="dxa"/>
            <w:vAlign w:val="center"/>
          </w:tcPr>
          <w:p w:rsidR="006C1F92" w:rsidRDefault="006C1F92">
            <w:pPr>
              <w:widowControl/>
              <w:ind w:firstLineChars="100" w:firstLine="210"/>
              <w:jc w:val="left"/>
              <w:rPr>
                <w:rFonts w:eastAsia="Times New Roman"/>
                <w:color w:val="000000"/>
                <w:kern w:val="0"/>
                <w:szCs w:val="21"/>
              </w:rPr>
            </w:pPr>
            <w:r>
              <w:rPr>
                <w:rFonts w:eastAsia="Times New Roman"/>
                <w:color w:val="000000"/>
                <w:kern w:val="0"/>
                <w:szCs w:val="21"/>
              </w:rPr>
              <w:t>10</w:t>
            </w:r>
          </w:p>
        </w:tc>
        <w:tc>
          <w:tcPr>
            <w:tcW w:w="898"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10</w:t>
            </w:r>
          </w:p>
        </w:tc>
        <w:tc>
          <w:tcPr>
            <w:tcW w:w="1446"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6C1F92">
        <w:trPr>
          <w:trHeight w:val="340"/>
          <w:jc w:val="center"/>
        </w:trPr>
        <w:tc>
          <w:tcPr>
            <w:tcW w:w="1080" w:type="dxa"/>
            <w:vMerge/>
            <w:vAlign w:val="center"/>
          </w:tcPr>
          <w:p w:rsidR="006C1F92" w:rsidRDefault="006C1F92">
            <w:pPr>
              <w:jc w:val="center"/>
              <w:rPr>
                <w:rFonts w:eastAsia="Times New Roman"/>
                <w:color w:val="000000"/>
                <w:kern w:val="0"/>
                <w:szCs w:val="21"/>
              </w:rPr>
            </w:pPr>
          </w:p>
        </w:tc>
        <w:tc>
          <w:tcPr>
            <w:tcW w:w="1395" w:type="dxa"/>
            <w:vMerge/>
            <w:vAlign w:val="center"/>
          </w:tcPr>
          <w:p w:rsidR="006C1F92" w:rsidRDefault="006C1F92">
            <w:pPr>
              <w:jc w:val="left"/>
              <w:rPr>
                <w:rFonts w:eastAsia="Times New Roman"/>
                <w:color w:val="000000"/>
                <w:kern w:val="0"/>
                <w:szCs w:val="21"/>
              </w:rPr>
            </w:pPr>
          </w:p>
        </w:tc>
        <w:tc>
          <w:tcPr>
            <w:tcW w:w="1252" w:type="dxa"/>
            <w:vAlign w:val="center"/>
          </w:tcPr>
          <w:p w:rsidR="006C1F92" w:rsidRDefault="006C1F92">
            <w:pPr>
              <w:widowControl/>
              <w:jc w:val="center"/>
              <w:rPr>
                <w:rFonts w:eastAsia="Times New Roman"/>
                <w:color w:val="000000"/>
                <w:kern w:val="0"/>
                <w:szCs w:val="21"/>
              </w:rPr>
            </w:pPr>
            <w:r>
              <w:rPr>
                <w:rFonts w:ascii="宋体" w:hAnsi="宋体" w:cs="宋体" w:hint="eastAsia"/>
                <w:color w:val="000000"/>
                <w:kern w:val="0"/>
                <w:szCs w:val="21"/>
              </w:rPr>
              <w:t>生态效</w:t>
            </w:r>
          </w:p>
          <w:p w:rsidR="006C1F92" w:rsidRDefault="006C1F92">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209" w:type="dxa"/>
            <w:gridSpan w:val="2"/>
            <w:vAlign w:val="center"/>
          </w:tcPr>
          <w:p w:rsidR="006C1F92" w:rsidRDefault="006C1F92">
            <w:pPr>
              <w:widowControl/>
              <w:jc w:val="left"/>
              <w:rPr>
                <w:rFonts w:eastAsia="Times New Roman"/>
                <w:color w:val="000000"/>
                <w:kern w:val="0"/>
                <w:szCs w:val="21"/>
              </w:rPr>
            </w:pPr>
          </w:p>
        </w:tc>
        <w:tc>
          <w:tcPr>
            <w:tcW w:w="1267" w:type="dxa"/>
            <w:vAlign w:val="center"/>
          </w:tcPr>
          <w:p w:rsidR="006C1F92" w:rsidRDefault="006C1F92">
            <w:pPr>
              <w:widowControl/>
              <w:jc w:val="left"/>
              <w:rPr>
                <w:rFonts w:eastAsia="Times New Roman"/>
                <w:color w:val="000000"/>
                <w:kern w:val="0"/>
                <w:szCs w:val="21"/>
              </w:rPr>
            </w:pPr>
          </w:p>
        </w:tc>
        <w:tc>
          <w:tcPr>
            <w:tcW w:w="1067" w:type="dxa"/>
            <w:vAlign w:val="center"/>
          </w:tcPr>
          <w:p w:rsidR="006C1F92" w:rsidRDefault="006C1F92">
            <w:pPr>
              <w:widowControl/>
              <w:jc w:val="left"/>
              <w:rPr>
                <w:rFonts w:eastAsia="Times New Roman"/>
                <w:color w:val="000000"/>
                <w:kern w:val="0"/>
                <w:szCs w:val="21"/>
              </w:rPr>
            </w:pPr>
          </w:p>
        </w:tc>
        <w:tc>
          <w:tcPr>
            <w:tcW w:w="709" w:type="dxa"/>
            <w:vAlign w:val="center"/>
          </w:tcPr>
          <w:p w:rsidR="006C1F92" w:rsidRPr="00966BB6" w:rsidRDefault="006C1F92">
            <w:pPr>
              <w:widowControl/>
              <w:jc w:val="left"/>
              <w:rPr>
                <w:rFonts w:eastAsiaTheme="minorEastAsia"/>
                <w:color w:val="000000"/>
                <w:kern w:val="0"/>
                <w:szCs w:val="21"/>
              </w:rPr>
            </w:pPr>
          </w:p>
        </w:tc>
        <w:tc>
          <w:tcPr>
            <w:tcW w:w="898" w:type="dxa"/>
            <w:vAlign w:val="center"/>
          </w:tcPr>
          <w:p w:rsidR="006C1F92" w:rsidRPr="00966BB6" w:rsidRDefault="006C1F92">
            <w:pPr>
              <w:widowControl/>
              <w:jc w:val="left"/>
              <w:rPr>
                <w:rFonts w:eastAsiaTheme="minorEastAsia"/>
                <w:color w:val="000000"/>
                <w:kern w:val="0"/>
                <w:szCs w:val="21"/>
              </w:rPr>
            </w:pPr>
          </w:p>
        </w:tc>
        <w:tc>
          <w:tcPr>
            <w:tcW w:w="1446"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6C1F92">
        <w:trPr>
          <w:trHeight w:val="340"/>
          <w:jc w:val="center"/>
        </w:trPr>
        <w:tc>
          <w:tcPr>
            <w:tcW w:w="1080" w:type="dxa"/>
            <w:vMerge/>
            <w:vAlign w:val="center"/>
          </w:tcPr>
          <w:p w:rsidR="006C1F92" w:rsidRDefault="006C1F92">
            <w:pPr>
              <w:widowControl/>
              <w:jc w:val="center"/>
              <w:rPr>
                <w:rFonts w:eastAsia="Times New Roman"/>
                <w:color w:val="000000"/>
                <w:kern w:val="0"/>
                <w:szCs w:val="21"/>
              </w:rPr>
            </w:pPr>
          </w:p>
        </w:tc>
        <w:tc>
          <w:tcPr>
            <w:tcW w:w="1395" w:type="dxa"/>
            <w:vMerge/>
            <w:vAlign w:val="center"/>
          </w:tcPr>
          <w:p w:rsidR="006C1F92" w:rsidRDefault="006C1F92">
            <w:pPr>
              <w:widowControl/>
              <w:jc w:val="left"/>
              <w:rPr>
                <w:rFonts w:eastAsia="Times New Roman"/>
                <w:color w:val="000000"/>
                <w:kern w:val="0"/>
                <w:szCs w:val="21"/>
              </w:rPr>
            </w:pPr>
          </w:p>
        </w:tc>
        <w:tc>
          <w:tcPr>
            <w:tcW w:w="1252" w:type="dxa"/>
            <w:vAlign w:val="center"/>
          </w:tcPr>
          <w:p w:rsidR="006C1F92" w:rsidRDefault="006C1F92">
            <w:pPr>
              <w:widowControl/>
              <w:jc w:val="center"/>
              <w:rPr>
                <w:rFonts w:eastAsia="Times New Roman"/>
                <w:color w:val="000000"/>
                <w:kern w:val="0"/>
                <w:szCs w:val="21"/>
              </w:rPr>
            </w:pPr>
            <w:r>
              <w:rPr>
                <w:rFonts w:ascii="宋体" w:hAnsi="宋体" w:cs="宋体" w:hint="eastAsia"/>
                <w:color w:val="000000"/>
                <w:kern w:val="0"/>
                <w:szCs w:val="21"/>
              </w:rPr>
              <w:t>可持续影响指标</w:t>
            </w:r>
          </w:p>
        </w:tc>
        <w:tc>
          <w:tcPr>
            <w:tcW w:w="1209" w:type="dxa"/>
            <w:gridSpan w:val="2"/>
            <w:vAlign w:val="center"/>
          </w:tcPr>
          <w:p w:rsidR="006C1F92" w:rsidRDefault="00966BB6">
            <w:pPr>
              <w:widowControl/>
              <w:jc w:val="left"/>
              <w:rPr>
                <w:rFonts w:eastAsia="Times New Roman"/>
                <w:color w:val="000000"/>
                <w:kern w:val="0"/>
                <w:szCs w:val="21"/>
              </w:rPr>
            </w:pPr>
            <w:r>
              <w:rPr>
                <w:rFonts w:ascii="宋体" w:hAnsi="宋体" w:cs="宋体" w:hint="eastAsia"/>
                <w:color w:val="000000"/>
                <w:kern w:val="0"/>
                <w:szCs w:val="21"/>
              </w:rPr>
              <w:t>扩大残疾人事业影响力</w:t>
            </w:r>
          </w:p>
        </w:tc>
        <w:tc>
          <w:tcPr>
            <w:tcW w:w="1267"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成效明显</w:t>
            </w:r>
          </w:p>
        </w:tc>
        <w:tc>
          <w:tcPr>
            <w:tcW w:w="1067"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成效明显</w:t>
            </w:r>
          </w:p>
        </w:tc>
        <w:tc>
          <w:tcPr>
            <w:tcW w:w="709" w:type="dxa"/>
            <w:vAlign w:val="center"/>
          </w:tcPr>
          <w:p w:rsidR="006C1F92" w:rsidRPr="00966BB6" w:rsidRDefault="006C1F92" w:rsidP="00966BB6">
            <w:pPr>
              <w:widowControl/>
              <w:jc w:val="left"/>
              <w:rPr>
                <w:rFonts w:eastAsiaTheme="minorEastAsia"/>
                <w:color w:val="000000"/>
                <w:kern w:val="0"/>
                <w:szCs w:val="21"/>
              </w:rPr>
            </w:pPr>
            <w:r>
              <w:rPr>
                <w:rFonts w:ascii="宋体" w:hAnsi="宋体" w:cs="宋体" w:hint="eastAsia"/>
                <w:color w:val="000000"/>
                <w:kern w:val="0"/>
                <w:szCs w:val="21"/>
              </w:rPr>
              <w:t xml:space="preserve">　</w:t>
            </w:r>
            <w:r w:rsidR="00966BB6">
              <w:rPr>
                <w:rFonts w:eastAsiaTheme="minorEastAsia" w:hint="eastAsia"/>
                <w:color w:val="000000"/>
                <w:kern w:val="0"/>
                <w:szCs w:val="21"/>
              </w:rPr>
              <w:t>10</w:t>
            </w:r>
          </w:p>
        </w:tc>
        <w:tc>
          <w:tcPr>
            <w:tcW w:w="898" w:type="dxa"/>
            <w:vAlign w:val="center"/>
          </w:tcPr>
          <w:p w:rsidR="006C1F92" w:rsidRPr="00966BB6" w:rsidRDefault="006C1F92" w:rsidP="00966BB6">
            <w:pPr>
              <w:widowControl/>
              <w:jc w:val="left"/>
              <w:rPr>
                <w:rFonts w:eastAsiaTheme="minorEastAsia"/>
                <w:color w:val="000000"/>
                <w:kern w:val="0"/>
                <w:szCs w:val="21"/>
              </w:rPr>
            </w:pPr>
            <w:r>
              <w:rPr>
                <w:rFonts w:ascii="宋体" w:hAnsi="宋体" w:cs="宋体" w:hint="eastAsia"/>
                <w:color w:val="000000"/>
                <w:kern w:val="0"/>
                <w:szCs w:val="21"/>
              </w:rPr>
              <w:t xml:space="preserve">　</w:t>
            </w:r>
            <w:r w:rsidR="00966BB6">
              <w:rPr>
                <w:rFonts w:eastAsiaTheme="minorEastAsia" w:hint="eastAsia"/>
                <w:color w:val="000000"/>
                <w:kern w:val="0"/>
                <w:szCs w:val="21"/>
              </w:rPr>
              <w:t>10</w:t>
            </w:r>
          </w:p>
        </w:tc>
        <w:tc>
          <w:tcPr>
            <w:tcW w:w="1446"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6C1F92">
        <w:trPr>
          <w:trHeight w:val="340"/>
          <w:jc w:val="center"/>
        </w:trPr>
        <w:tc>
          <w:tcPr>
            <w:tcW w:w="1080" w:type="dxa"/>
            <w:vMerge/>
            <w:vAlign w:val="center"/>
          </w:tcPr>
          <w:p w:rsidR="006C1F92" w:rsidRDefault="006C1F92">
            <w:pPr>
              <w:jc w:val="left"/>
              <w:rPr>
                <w:rFonts w:eastAsia="Times New Roman"/>
                <w:color w:val="000000"/>
                <w:kern w:val="0"/>
                <w:szCs w:val="21"/>
              </w:rPr>
            </w:pPr>
          </w:p>
        </w:tc>
        <w:tc>
          <w:tcPr>
            <w:tcW w:w="1395" w:type="dxa"/>
            <w:vMerge w:val="restart"/>
            <w:vAlign w:val="center"/>
          </w:tcPr>
          <w:p w:rsidR="006C1F92" w:rsidRDefault="006C1F92">
            <w:pPr>
              <w:widowControl/>
              <w:jc w:val="center"/>
              <w:rPr>
                <w:rFonts w:eastAsia="Times New Roman"/>
                <w:color w:val="000000"/>
                <w:kern w:val="0"/>
                <w:szCs w:val="21"/>
              </w:rPr>
            </w:pPr>
            <w:r>
              <w:rPr>
                <w:rFonts w:ascii="宋体" w:hAnsi="宋体" w:cs="宋体" w:hint="eastAsia"/>
                <w:color w:val="000000"/>
                <w:kern w:val="0"/>
                <w:szCs w:val="21"/>
              </w:rPr>
              <w:t>满意度</w:t>
            </w:r>
          </w:p>
          <w:p w:rsidR="006C1F92" w:rsidRDefault="006C1F92">
            <w:pPr>
              <w:widowControl/>
              <w:jc w:val="center"/>
              <w:rPr>
                <w:rFonts w:eastAsia="Times New Roman"/>
                <w:color w:val="000000"/>
                <w:kern w:val="0"/>
                <w:szCs w:val="21"/>
              </w:rPr>
            </w:pPr>
            <w:r>
              <w:rPr>
                <w:rFonts w:ascii="宋体" w:hAnsi="宋体" w:cs="宋体" w:hint="eastAsia"/>
                <w:color w:val="000000"/>
                <w:kern w:val="0"/>
                <w:szCs w:val="21"/>
              </w:rPr>
              <w:t>指标</w:t>
            </w:r>
          </w:p>
          <w:p w:rsidR="006C1F92" w:rsidRDefault="006C1F92">
            <w:pPr>
              <w:widowControl/>
              <w:jc w:val="center"/>
              <w:rPr>
                <w:rFonts w:eastAsia="Times New Roman"/>
                <w:color w:val="000000"/>
                <w:kern w:val="0"/>
                <w:szCs w:val="21"/>
              </w:rPr>
            </w:pPr>
            <w:r>
              <w:rPr>
                <w:rFonts w:ascii="宋体" w:hAnsi="宋体" w:cs="宋体" w:hint="eastAsia"/>
                <w:color w:val="000000"/>
                <w:kern w:val="0"/>
                <w:szCs w:val="21"/>
              </w:rPr>
              <w:t>（</w:t>
            </w:r>
            <w:r>
              <w:rPr>
                <w:rFonts w:eastAsia="Times New Roman"/>
                <w:color w:val="000000"/>
                <w:kern w:val="0"/>
                <w:szCs w:val="21"/>
              </w:rPr>
              <w:t>10</w:t>
            </w:r>
            <w:r>
              <w:rPr>
                <w:rFonts w:ascii="宋体" w:hAnsi="宋体" w:cs="宋体" w:hint="eastAsia"/>
                <w:color w:val="000000"/>
                <w:kern w:val="0"/>
                <w:szCs w:val="21"/>
              </w:rPr>
              <w:t>分）</w:t>
            </w:r>
          </w:p>
        </w:tc>
        <w:tc>
          <w:tcPr>
            <w:tcW w:w="1252" w:type="dxa"/>
            <w:vMerge w:val="restart"/>
            <w:vAlign w:val="center"/>
          </w:tcPr>
          <w:p w:rsidR="006C1F92" w:rsidRDefault="006C1F92">
            <w:pPr>
              <w:widowControl/>
              <w:jc w:val="center"/>
              <w:rPr>
                <w:rFonts w:eastAsia="Times New Roman"/>
                <w:color w:val="000000"/>
                <w:kern w:val="0"/>
                <w:szCs w:val="21"/>
              </w:rPr>
            </w:pPr>
            <w:r>
              <w:rPr>
                <w:rFonts w:ascii="宋体" w:hAnsi="宋体" w:cs="宋体" w:hint="eastAsia"/>
                <w:color w:val="000000"/>
                <w:kern w:val="0"/>
                <w:szCs w:val="21"/>
              </w:rPr>
              <w:t>服务对象满意度指标</w:t>
            </w:r>
          </w:p>
        </w:tc>
        <w:tc>
          <w:tcPr>
            <w:tcW w:w="1209" w:type="dxa"/>
            <w:gridSpan w:val="2"/>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残疾人士满意率</w:t>
            </w:r>
          </w:p>
        </w:tc>
        <w:tc>
          <w:tcPr>
            <w:tcW w:w="1267"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90%</w:t>
            </w:r>
          </w:p>
        </w:tc>
        <w:tc>
          <w:tcPr>
            <w:tcW w:w="1067"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100%</w:t>
            </w:r>
          </w:p>
        </w:tc>
        <w:tc>
          <w:tcPr>
            <w:tcW w:w="709"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10</w:t>
            </w:r>
          </w:p>
        </w:tc>
        <w:tc>
          <w:tcPr>
            <w:tcW w:w="898"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10</w:t>
            </w:r>
          </w:p>
        </w:tc>
        <w:tc>
          <w:tcPr>
            <w:tcW w:w="1446"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6C1F92">
        <w:trPr>
          <w:trHeight w:val="340"/>
          <w:jc w:val="center"/>
        </w:trPr>
        <w:tc>
          <w:tcPr>
            <w:tcW w:w="1080" w:type="dxa"/>
            <w:vMerge/>
            <w:vAlign w:val="center"/>
          </w:tcPr>
          <w:p w:rsidR="006C1F92" w:rsidRDefault="006C1F92">
            <w:pPr>
              <w:widowControl/>
              <w:jc w:val="left"/>
              <w:rPr>
                <w:rFonts w:eastAsia="Times New Roman"/>
                <w:color w:val="000000"/>
                <w:kern w:val="0"/>
                <w:szCs w:val="21"/>
              </w:rPr>
            </w:pPr>
          </w:p>
        </w:tc>
        <w:tc>
          <w:tcPr>
            <w:tcW w:w="1395" w:type="dxa"/>
            <w:vMerge/>
            <w:vAlign w:val="center"/>
          </w:tcPr>
          <w:p w:rsidR="006C1F92" w:rsidRDefault="006C1F92">
            <w:pPr>
              <w:widowControl/>
              <w:jc w:val="left"/>
              <w:rPr>
                <w:rFonts w:eastAsia="Times New Roman"/>
                <w:color w:val="000000"/>
                <w:kern w:val="0"/>
                <w:szCs w:val="21"/>
              </w:rPr>
            </w:pPr>
          </w:p>
        </w:tc>
        <w:tc>
          <w:tcPr>
            <w:tcW w:w="1252" w:type="dxa"/>
            <w:vMerge/>
            <w:vAlign w:val="center"/>
          </w:tcPr>
          <w:p w:rsidR="006C1F92" w:rsidRDefault="006C1F92">
            <w:pPr>
              <w:widowControl/>
              <w:jc w:val="left"/>
              <w:rPr>
                <w:rFonts w:eastAsia="Times New Roman"/>
                <w:color w:val="000000"/>
                <w:kern w:val="0"/>
                <w:szCs w:val="21"/>
              </w:rPr>
            </w:pPr>
          </w:p>
        </w:tc>
        <w:tc>
          <w:tcPr>
            <w:tcW w:w="1209" w:type="dxa"/>
            <w:gridSpan w:val="2"/>
            <w:vAlign w:val="center"/>
          </w:tcPr>
          <w:p w:rsidR="006C1F92" w:rsidRDefault="006C1F92">
            <w:pPr>
              <w:widowControl/>
              <w:jc w:val="left"/>
              <w:rPr>
                <w:rFonts w:eastAsia="Times New Roman"/>
                <w:color w:val="000000"/>
                <w:kern w:val="0"/>
                <w:szCs w:val="21"/>
              </w:rPr>
            </w:pPr>
            <w:r>
              <w:rPr>
                <w:rFonts w:eastAsia="Times New Roman"/>
                <w:color w:val="000000"/>
                <w:kern w:val="0"/>
                <w:szCs w:val="21"/>
              </w:rPr>
              <w:t>……</w:t>
            </w:r>
          </w:p>
        </w:tc>
        <w:tc>
          <w:tcPr>
            <w:tcW w:w="1267"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067"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709"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98"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46"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6C1F92">
        <w:trPr>
          <w:trHeight w:val="340"/>
          <w:jc w:val="center"/>
        </w:trPr>
        <w:tc>
          <w:tcPr>
            <w:tcW w:w="7270" w:type="dxa"/>
            <w:gridSpan w:val="7"/>
            <w:vAlign w:val="center"/>
          </w:tcPr>
          <w:p w:rsidR="006C1F92" w:rsidRDefault="006C1F92">
            <w:pPr>
              <w:widowControl/>
              <w:jc w:val="center"/>
              <w:rPr>
                <w:rFonts w:eastAsia="Times New Roman"/>
                <w:color w:val="000000"/>
                <w:kern w:val="0"/>
                <w:szCs w:val="21"/>
              </w:rPr>
            </w:pPr>
            <w:r>
              <w:rPr>
                <w:rFonts w:ascii="宋体" w:hAnsi="宋体" w:cs="宋体" w:hint="eastAsia"/>
                <w:color w:val="000000"/>
                <w:kern w:val="0"/>
                <w:szCs w:val="21"/>
              </w:rPr>
              <w:t>总分</w:t>
            </w:r>
          </w:p>
        </w:tc>
        <w:tc>
          <w:tcPr>
            <w:tcW w:w="709" w:type="dxa"/>
            <w:vAlign w:val="center"/>
          </w:tcPr>
          <w:p w:rsidR="006C1F92" w:rsidRDefault="006C1F92">
            <w:pPr>
              <w:widowControl/>
              <w:jc w:val="center"/>
              <w:rPr>
                <w:rFonts w:eastAsia="Times New Roman"/>
                <w:color w:val="000000"/>
                <w:kern w:val="0"/>
                <w:szCs w:val="21"/>
              </w:rPr>
            </w:pPr>
            <w:r>
              <w:rPr>
                <w:rFonts w:eastAsia="Times New Roman"/>
                <w:color w:val="000000"/>
                <w:kern w:val="0"/>
                <w:szCs w:val="21"/>
              </w:rPr>
              <w:t>100</w:t>
            </w:r>
          </w:p>
        </w:tc>
        <w:tc>
          <w:tcPr>
            <w:tcW w:w="898"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100</w:t>
            </w:r>
          </w:p>
        </w:tc>
        <w:tc>
          <w:tcPr>
            <w:tcW w:w="1446" w:type="dxa"/>
            <w:vAlign w:val="center"/>
          </w:tcPr>
          <w:p w:rsidR="006C1F92" w:rsidRDefault="006C1F92">
            <w:pPr>
              <w:widowControl/>
              <w:jc w:val="left"/>
              <w:rPr>
                <w:rFonts w:eastAsia="Times New Roman"/>
                <w:color w:val="000000"/>
                <w:kern w:val="0"/>
                <w:szCs w:val="21"/>
              </w:rPr>
            </w:pPr>
            <w:r>
              <w:rPr>
                <w:rFonts w:ascii="宋体" w:hAnsi="宋体" w:cs="宋体" w:hint="eastAsia"/>
                <w:color w:val="000000"/>
                <w:kern w:val="0"/>
                <w:szCs w:val="21"/>
              </w:rPr>
              <w:t xml:space="preserve">　</w:t>
            </w:r>
          </w:p>
        </w:tc>
      </w:tr>
    </w:tbl>
    <w:p w:rsidR="00DE276B" w:rsidRDefault="00DE276B">
      <w:pPr>
        <w:widowControl/>
        <w:jc w:val="left"/>
        <w:rPr>
          <w:rFonts w:eastAsia="黑体"/>
          <w:sz w:val="32"/>
          <w:szCs w:val="32"/>
        </w:rPr>
      </w:pPr>
    </w:p>
    <w:p w:rsidR="00DE276B" w:rsidRDefault="00DE276B">
      <w:pPr>
        <w:widowControl/>
        <w:jc w:val="left"/>
        <w:rPr>
          <w:rFonts w:eastAsia="黑体"/>
          <w:sz w:val="32"/>
          <w:szCs w:val="32"/>
        </w:rPr>
      </w:pPr>
    </w:p>
    <w:p w:rsidR="00DE276B" w:rsidRDefault="00DE276B">
      <w:pPr>
        <w:widowControl/>
        <w:jc w:val="left"/>
        <w:rPr>
          <w:rFonts w:eastAsia="黑体"/>
          <w:sz w:val="32"/>
          <w:szCs w:val="32"/>
        </w:rPr>
      </w:pPr>
    </w:p>
    <w:p w:rsidR="00DE276B" w:rsidRDefault="00DE276B">
      <w:pPr>
        <w:widowControl/>
        <w:jc w:val="left"/>
        <w:rPr>
          <w:rFonts w:eastAsia="黑体"/>
          <w:sz w:val="32"/>
          <w:szCs w:val="32"/>
        </w:rPr>
      </w:pPr>
    </w:p>
    <w:p w:rsidR="00DE276B" w:rsidRDefault="00DE276B">
      <w:pPr>
        <w:widowControl/>
        <w:jc w:val="left"/>
        <w:rPr>
          <w:rFonts w:eastAsia="黑体"/>
          <w:sz w:val="32"/>
          <w:szCs w:val="32"/>
        </w:rPr>
      </w:pPr>
    </w:p>
    <w:p w:rsidR="00DE276B" w:rsidRDefault="00DE276B">
      <w:pPr>
        <w:widowControl/>
        <w:jc w:val="left"/>
        <w:rPr>
          <w:rFonts w:eastAsia="黑体"/>
          <w:sz w:val="32"/>
          <w:szCs w:val="32"/>
        </w:rPr>
      </w:pPr>
    </w:p>
    <w:p w:rsidR="00DE276B" w:rsidRDefault="00DE276B">
      <w:pPr>
        <w:widowControl/>
        <w:jc w:val="left"/>
        <w:rPr>
          <w:rFonts w:eastAsia="黑体"/>
          <w:sz w:val="32"/>
          <w:szCs w:val="32"/>
        </w:rPr>
      </w:pPr>
    </w:p>
    <w:p w:rsidR="00DE276B" w:rsidRDefault="00DE276B">
      <w:pPr>
        <w:widowControl/>
        <w:jc w:val="left"/>
        <w:rPr>
          <w:rFonts w:eastAsia="黑体"/>
          <w:sz w:val="32"/>
          <w:szCs w:val="32"/>
        </w:rPr>
      </w:pPr>
    </w:p>
    <w:p w:rsidR="00DE276B" w:rsidRDefault="00DE276B">
      <w:pPr>
        <w:widowControl/>
        <w:jc w:val="left"/>
        <w:rPr>
          <w:rFonts w:eastAsia="黑体"/>
          <w:sz w:val="32"/>
          <w:szCs w:val="32"/>
        </w:rPr>
      </w:pPr>
    </w:p>
    <w:p w:rsidR="00DE276B" w:rsidRDefault="00DE276B">
      <w:pPr>
        <w:widowControl/>
        <w:jc w:val="left"/>
        <w:rPr>
          <w:rFonts w:eastAsia="黑体"/>
          <w:sz w:val="32"/>
          <w:szCs w:val="32"/>
        </w:rPr>
      </w:pPr>
    </w:p>
    <w:p w:rsidR="00DE276B" w:rsidRDefault="00DE276B">
      <w:pPr>
        <w:widowControl/>
        <w:jc w:val="left"/>
        <w:rPr>
          <w:rFonts w:eastAsia="黑体"/>
          <w:sz w:val="32"/>
          <w:szCs w:val="32"/>
        </w:rPr>
      </w:pPr>
    </w:p>
    <w:p w:rsidR="00DE276B" w:rsidRDefault="00DE276B">
      <w:pPr>
        <w:widowControl/>
        <w:jc w:val="left"/>
        <w:rPr>
          <w:rFonts w:eastAsia="黑体"/>
          <w:sz w:val="32"/>
          <w:szCs w:val="32"/>
        </w:rPr>
      </w:pPr>
    </w:p>
    <w:p w:rsidR="00DE276B" w:rsidRDefault="00DE276B">
      <w:pPr>
        <w:widowControl/>
        <w:jc w:val="left"/>
        <w:rPr>
          <w:rFonts w:eastAsia="黑体"/>
          <w:sz w:val="32"/>
          <w:szCs w:val="32"/>
        </w:rPr>
      </w:pPr>
    </w:p>
    <w:p w:rsidR="00DE276B" w:rsidRDefault="00DE276B">
      <w:pPr>
        <w:widowControl/>
        <w:jc w:val="left"/>
        <w:rPr>
          <w:rFonts w:eastAsia="黑体"/>
          <w:sz w:val="32"/>
          <w:szCs w:val="32"/>
        </w:rPr>
      </w:pPr>
    </w:p>
    <w:p w:rsidR="00DE276B" w:rsidRDefault="00DE276B">
      <w:pPr>
        <w:widowControl/>
        <w:jc w:val="left"/>
        <w:rPr>
          <w:rFonts w:eastAsia="黑体"/>
          <w:sz w:val="32"/>
          <w:szCs w:val="32"/>
        </w:rPr>
      </w:pPr>
    </w:p>
    <w:p w:rsidR="00DE276B" w:rsidRDefault="00DE276B">
      <w:pPr>
        <w:widowControl/>
        <w:jc w:val="left"/>
        <w:rPr>
          <w:rFonts w:eastAsia="黑体"/>
          <w:sz w:val="32"/>
          <w:szCs w:val="32"/>
        </w:rPr>
      </w:pPr>
    </w:p>
    <w:p w:rsidR="00DE276B" w:rsidRDefault="001A6113">
      <w:pPr>
        <w:widowControl/>
        <w:jc w:val="left"/>
        <w:rPr>
          <w:rFonts w:eastAsia="黑体"/>
          <w:sz w:val="32"/>
          <w:szCs w:val="32"/>
        </w:rPr>
      </w:pPr>
      <w:r>
        <w:rPr>
          <w:rFonts w:eastAsia="黑体" w:hint="eastAsia"/>
          <w:sz w:val="32"/>
          <w:szCs w:val="32"/>
        </w:rPr>
        <w:lastRenderedPageBreak/>
        <w:t>附件</w:t>
      </w:r>
      <w:r>
        <w:rPr>
          <w:rFonts w:eastAsia="黑体"/>
          <w:sz w:val="32"/>
          <w:szCs w:val="32"/>
        </w:rPr>
        <w:t>3</w:t>
      </w:r>
    </w:p>
    <w:p w:rsidR="00DE276B" w:rsidRDefault="001A6113">
      <w:pPr>
        <w:widowControl/>
        <w:jc w:val="center"/>
        <w:rPr>
          <w:rFonts w:eastAsia="方正小标宋_GBK"/>
          <w:color w:val="000000"/>
          <w:kern w:val="0"/>
          <w:sz w:val="36"/>
          <w:szCs w:val="36"/>
        </w:rPr>
      </w:pPr>
      <w:r>
        <w:rPr>
          <w:rFonts w:eastAsia="方正小标宋_GBK" w:hint="eastAsia"/>
          <w:color w:val="000000"/>
          <w:kern w:val="0"/>
          <w:sz w:val="36"/>
          <w:szCs w:val="36"/>
        </w:rPr>
        <w:t>项目支出绩效自评表</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w:t>
      </w:r>
      <w:r>
        <w:rPr>
          <w:rFonts w:eastAsia="Times New Roman"/>
          <w:color w:val="000000"/>
          <w:kern w:val="0"/>
          <w:szCs w:val="21"/>
        </w:rPr>
        <w:t xml:space="preserve">  202</w:t>
      </w:r>
      <w:r w:rsidR="00C96E13">
        <w:rPr>
          <w:rFonts w:hint="eastAsia"/>
          <w:color w:val="000000"/>
          <w:kern w:val="0"/>
          <w:szCs w:val="21"/>
        </w:rPr>
        <w:t>4</w:t>
      </w:r>
      <w:r>
        <w:rPr>
          <w:rFonts w:ascii="宋体" w:hAnsi="宋体" w:cs="宋体" w:hint="eastAsia"/>
          <w:color w:val="000000"/>
          <w:kern w:val="0"/>
          <w:szCs w:val="21"/>
        </w:rPr>
        <w:t>年度）</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149"/>
        <w:gridCol w:w="1209"/>
        <w:gridCol w:w="1134"/>
        <w:gridCol w:w="828"/>
        <w:gridCol w:w="910"/>
        <w:gridCol w:w="1381"/>
      </w:tblGrid>
      <w:tr w:rsidR="00DE276B">
        <w:trPr>
          <w:trHeight w:val="720"/>
          <w:jc w:val="center"/>
        </w:trPr>
        <w:tc>
          <w:tcPr>
            <w:tcW w:w="1080" w:type="dxa"/>
            <w:vAlign w:val="center"/>
          </w:tcPr>
          <w:p w:rsidR="00DE276B" w:rsidRDefault="001A6113">
            <w:pPr>
              <w:widowControl/>
              <w:spacing w:line="260" w:lineRule="exact"/>
              <w:jc w:val="center"/>
              <w:rPr>
                <w:rFonts w:eastAsia="Times New Roman"/>
                <w:color w:val="000000"/>
                <w:kern w:val="0"/>
                <w:szCs w:val="21"/>
              </w:rPr>
            </w:pPr>
            <w:r>
              <w:rPr>
                <w:rFonts w:ascii="宋体" w:hAnsi="宋体" w:cs="宋体" w:hint="eastAsia"/>
                <w:color w:val="000000"/>
                <w:kern w:val="0"/>
                <w:szCs w:val="21"/>
              </w:rPr>
              <w:t>项目支</w:t>
            </w:r>
          </w:p>
          <w:p w:rsidR="00DE276B" w:rsidRDefault="001A6113">
            <w:pPr>
              <w:widowControl/>
              <w:spacing w:line="260" w:lineRule="exact"/>
              <w:jc w:val="center"/>
              <w:rPr>
                <w:rFonts w:eastAsia="Times New Roman"/>
                <w:color w:val="000000"/>
                <w:kern w:val="0"/>
                <w:szCs w:val="21"/>
              </w:rPr>
            </w:pPr>
            <w:r>
              <w:rPr>
                <w:rFonts w:ascii="宋体" w:hAnsi="宋体" w:cs="宋体" w:hint="eastAsia"/>
                <w:color w:val="000000"/>
                <w:kern w:val="0"/>
                <w:szCs w:val="21"/>
              </w:rPr>
              <w:t>出名称</w:t>
            </w:r>
          </w:p>
        </w:tc>
        <w:tc>
          <w:tcPr>
            <w:tcW w:w="8771" w:type="dxa"/>
            <w:gridSpan w:val="8"/>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事业发展经费</w:t>
            </w:r>
          </w:p>
        </w:tc>
      </w:tr>
      <w:tr w:rsidR="00DE276B">
        <w:trPr>
          <w:trHeight w:val="340"/>
          <w:jc w:val="center"/>
        </w:trPr>
        <w:tc>
          <w:tcPr>
            <w:tcW w:w="1080"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主管部门</w:t>
            </w:r>
          </w:p>
        </w:tc>
        <w:tc>
          <w:tcPr>
            <w:tcW w:w="4518" w:type="dxa"/>
            <w:gridSpan w:val="4"/>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江永县人民政府</w:t>
            </w:r>
          </w:p>
        </w:tc>
        <w:tc>
          <w:tcPr>
            <w:tcW w:w="1134" w:type="dxa"/>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实施单位</w:t>
            </w:r>
          </w:p>
        </w:tc>
        <w:tc>
          <w:tcPr>
            <w:tcW w:w="3119" w:type="dxa"/>
            <w:gridSpan w:val="3"/>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江永县残疾人联合会</w:t>
            </w:r>
          </w:p>
        </w:tc>
      </w:tr>
      <w:tr w:rsidR="00DE276B" w:rsidTr="001C2126">
        <w:trPr>
          <w:trHeight w:val="340"/>
          <w:jc w:val="center"/>
        </w:trPr>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项目资金</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（万元）</w:t>
            </w:r>
          </w:p>
        </w:tc>
        <w:tc>
          <w:tcPr>
            <w:tcW w:w="2160" w:type="dxa"/>
            <w:gridSpan w:val="2"/>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49" w:type="dxa"/>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年初</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预算数</w:t>
            </w:r>
          </w:p>
        </w:tc>
        <w:tc>
          <w:tcPr>
            <w:tcW w:w="1209" w:type="dxa"/>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全年</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预算数</w:t>
            </w:r>
          </w:p>
        </w:tc>
        <w:tc>
          <w:tcPr>
            <w:tcW w:w="1134" w:type="dxa"/>
            <w:vAlign w:val="center"/>
          </w:tcPr>
          <w:p w:rsidR="00DE276B" w:rsidRDefault="001A6113">
            <w:pPr>
              <w:jc w:val="center"/>
              <w:rPr>
                <w:rFonts w:eastAsia="Times New Roman"/>
                <w:szCs w:val="21"/>
              </w:rPr>
            </w:pPr>
            <w:r>
              <w:rPr>
                <w:rFonts w:ascii="宋体" w:hAnsi="宋体" w:cs="宋体" w:hint="eastAsia"/>
                <w:szCs w:val="21"/>
              </w:rPr>
              <w:t>全年</w:t>
            </w:r>
          </w:p>
          <w:p w:rsidR="00DE276B" w:rsidRDefault="001A6113">
            <w:pPr>
              <w:jc w:val="center"/>
              <w:rPr>
                <w:rFonts w:eastAsia="Times New Roman"/>
                <w:szCs w:val="21"/>
              </w:rPr>
            </w:pPr>
            <w:r>
              <w:rPr>
                <w:rFonts w:ascii="宋体" w:hAnsi="宋体" w:cs="宋体" w:hint="eastAsia"/>
                <w:szCs w:val="21"/>
              </w:rPr>
              <w:t>执行数</w:t>
            </w:r>
          </w:p>
        </w:tc>
        <w:tc>
          <w:tcPr>
            <w:tcW w:w="828" w:type="dxa"/>
            <w:vAlign w:val="center"/>
          </w:tcPr>
          <w:p w:rsidR="00DE276B" w:rsidRDefault="001A6113">
            <w:pPr>
              <w:jc w:val="center"/>
              <w:rPr>
                <w:rFonts w:eastAsia="Times New Roman"/>
                <w:szCs w:val="21"/>
              </w:rPr>
            </w:pPr>
            <w:r>
              <w:rPr>
                <w:rFonts w:ascii="宋体" w:hAnsi="宋体" w:cs="宋体" w:hint="eastAsia"/>
                <w:szCs w:val="21"/>
              </w:rPr>
              <w:t>分值</w:t>
            </w:r>
          </w:p>
        </w:tc>
        <w:tc>
          <w:tcPr>
            <w:tcW w:w="910" w:type="dxa"/>
            <w:vAlign w:val="center"/>
          </w:tcPr>
          <w:p w:rsidR="00DE276B" w:rsidRDefault="001A6113">
            <w:pPr>
              <w:jc w:val="center"/>
              <w:rPr>
                <w:rFonts w:eastAsia="Times New Roman"/>
                <w:szCs w:val="21"/>
              </w:rPr>
            </w:pPr>
            <w:r>
              <w:rPr>
                <w:rFonts w:ascii="宋体" w:hAnsi="宋体" w:cs="宋体" w:hint="eastAsia"/>
                <w:szCs w:val="21"/>
              </w:rPr>
              <w:t>执行率</w:t>
            </w:r>
          </w:p>
        </w:tc>
        <w:tc>
          <w:tcPr>
            <w:tcW w:w="1381" w:type="dxa"/>
            <w:vAlign w:val="center"/>
          </w:tcPr>
          <w:p w:rsidR="00DE276B" w:rsidRDefault="001A6113">
            <w:pPr>
              <w:jc w:val="center"/>
              <w:rPr>
                <w:rFonts w:eastAsia="Times New Roman"/>
                <w:szCs w:val="21"/>
              </w:rPr>
            </w:pPr>
            <w:r>
              <w:rPr>
                <w:rFonts w:ascii="宋体" w:hAnsi="宋体" w:cs="宋体" w:hint="eastAsia"/>
                <w:szCs w:val="21"/>
              </w:rPr>
              <w:t>得分</w:t>
            </w:r>
          </w:p>
        </w:tc>
      </w:tr>
      <w:tr w:rsidR="00DE276B" w:rsidTr="001C2126">
        <w:trPr>
          <w:trHeight w:val="340"/>
          <w:jc w:val="center"/>
        </w:trPr>
        <w:tc>
          <w:tcPr>
            <w:tcW w:w="1080" w:type="dxa"/>
            <w:vMerge/>
            <w:vAlign w:val="center"/>
          </w:tcPr>
          <w:p w:rsidR="00DE276B" w:rsidRDefault="00DE276B">
            <w:pPr>
              <w:widowControl/>
              <w:jc w:val="left"/>
              <w:rPr>
                <w:rFonts w:eastAsia="Times New Roman"/>
                <w:color w:val="000000"/>
                <w:kern w:val="0"/>
                <w:szCs w:val="21"/>
              </w:rPr>
            </w:pPr>
          </w:p>
        </w:tc>
        <w:tc>
          <w:tcPr>
            <w:tcW w:w="2160" w:type="dxa"/>
            <w:gridSpan w:val="2"/>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年度资金总额（万元）　</w:t>
            </w:r>
          </w:p>
        </w:tc>
        <w:tc>
          <w:tcPr>
            <w:tcW w:w="1149" w:type="dxa"/>
            <w:vAlign w:val="center"/>
          </w:tcPr>
          <w:p w:rsidR="00DE276B" w:rsidRDefault="00574A8C">
            <w:pPr>
              <w:widowControl/>
              <w:ind w:firstLineChars="200" w:firstLine="420"/>
              <w:jc w:val="left"/>
              <w:rPr>
                <w:rFonts w:eastAsia="Times New Roman"/>
                <w:color w:val="000000"/>
                <w:kern w:val="0"/>
                <w:szCs w:val="21"/>
              </w:rPr>
            </w:pPr>
            <w:r>
              <w:rPr>
                <w:rFonts w:asciiTheme="minorEastAsia" w:eastAsiaTheme="minorEastAsia" w:hAnsiTheme="minorEastAsia" w:hint="eastAsia"/>
                <w:color w:val="000000"/>
                <w:kern w:val="0"/>
                <w:szCs w:val="21"/>
              </w:rPr>
              <w:t>100</w:t>
            </w:r>
          </w:p>
        </w:tc>
        <w:tc>
          <w:tcPr>
            <w:tcW w:w="1209" w:type="dxa"/>
            <w:vAlign w:val="center"/>
          </w:tcPr>
          <w:p w:rsidR="00DE276B" w:rsidRDefault="00574A8C">
            <w:pPr>
              <w:widowControl/>
              <w:ind w:firstLineChars="100" w:firstLine="210"/>
              <w:jc w:val="left"/>
              <w:rPr>
                <w:color w:val="000000"/>
                <w:kern w:val="0"/>
                <w:szCs w:val="21"/>
              </w:rPr>
            </w:pPr>
            <w:r>
              <w:rPr>
                <w:rFonts w:hint="eastAsia"/>
                <w:color w:val="000000"/>
                <w:kern w:val="0"/>
                <w:szCs w:val="21"/>
              </w:rPr>
              <w:t>1</w:t>
            </w:r>
            <w:r w:rsidR="001C2126">
              <w:rPr>
                <w:rFonts w:hint="eastAsia"/>
                <w:color w:val="000000"/>
                <w:kern w:val="0"/>
                <w:szCs w:val="21"/>
              </w:rPr>
              <w:t>07.99</w:t>
            </w:r>
          </w:p>
        </w:tc>
        <w:tc>
          <w:tcPr>
            <w:tcW w:w="1134" w:type="dxa"/>
            <w:vAlign w:val="center"/>
          </w:tcPr>
          <w:p w:rsidR="00DE276B" w:rsidRDefault="00574A8C">
            <w:pPr>
              <w:widowControl/>
              <w:ind w:firstLineChars="100" w:firstLine="210"/>
              <w:jc w:val="left"/>
              <w:rPr>
                <w:color w:val="000000"/>
                <w:kern w:val="0"/>
                <w:szCs w:val="21"/>
              </w:rPr>
            </w:pPr>
            <w:r>
              <w:rPr>
                <w:rFonts w:hint="eastAsia"/>
                <w:color w:val="000000"/>
                <w:kern w:val="0"/>
                <w:szCs w:val="21"/>
              </w:rPr>
              <w:t>1</w:t>
            </w:r>
            <w:r w:rsidR="001C2126">
              <w:rPr>
                <w:rFonts w:hint="eastAsia"/>
                <w:color w:val="000000"/>
                <w:kern w:val="0"/>
                <w:szCs w:val="21"/>
              </w:rPr>
              <w:t>07.99</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10</w:t>
            </w:r>
          </w:p>
        </w:tc>
        <w:tc>
          <w:tcPr>
            <w:tcW w:w="910"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100%</w:t>
            </w:r>
          </w:p>
        </w:tc>
        <w:tc>
          <w:tcPr>
            <w:tcW w:w="1381"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 xml:space="preserve">  10</w:t>
            </w:r>
          </w:p>
        </w:tc>
      </w:tr>
      <w:tr w:rsidR="00DE276B" w:rsidTr="001C2126">
        <w:trPr>
          <w:trHeight w:val="340"/>
          <w:jc w:val="center"/>
        </w:trPr>
        <w:tc>
          <w:tcPr>
            <w:tcW w:w="1080" w:type="dxa"/>
            <w:vMerge/>
            <w:vAlign w:val="center"/>
          </w:tcPr>
          <w:p w:rsidR="00DE276B" w:rsidRDefault="00DE276B">
            <w:pPr>
              <w:widowControl/>
              <w:jc w:val="left"/>
              <w:rPr>
                <w:rFonts w:eastAsia="Times New Roman"/>
                <w:color w:val="000000"/>
                <w:kern w:val="0"/>
                <w:szCs w:val="21"/>
              </w:rPr>
            </w:pPr>
          </w:p>
        </w:tc>
        <w:tc>
          <w:tcPr>
            <w:tcW w:w="2160" w:type="dxa"/>
            <w:gridSpan w:val="2"/>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其中：当年财政拨款　</w:t>
            </w:r>
          </w:p>
        </w:tc>
        <w:tc>
          <w:tcPr>
            <w:tcW w:w="1149" w:type="dxa"/>
            <w:vAlign w:val="center"/>
          </w:tcPr>
          <w:p w:rsidR="00DE276B" w:rsidRDefault="001A6113" w:rsidP="00574A8C">
            <w:pPr>
              <w:widowControl/>
              <w:jc w:val="left"/>
              <w:rPr>
                <w:rFonts w:eastAsia="Times New Roman"/>
                <w:color w:val="000000"/>
                <w:kern w:val="0"/>
                <w:szCs w:val="21"/>
              </w:rPr>
            </w:pPr>
            <w:r>
              <w:rPr>
                <w:rFonts w:ascii="宋体" w:hAnsi="宋体" w:cs="宋体" w:hint="eastAsia"/>
                <w:color w:val="000000"/>
                <w:kern w:val="0"/>
                <w:szCs w:val="21"/>
              </w:rPr>
              <w:t xml:space="preserve">　 </w:t>
            </w:r>
            <w:r w:rsidR="003B25F7">
              <w:rPr>
                <w:rFonts w:ascii="宋体" w:hAnsi="宋体" w:cs="宋体" w:hint="eastAsia"/>
                <w:color w:val="000000"/>
                <w:kern w:val="0"/>
                <w:szCs w:val="21"/>
              </w:rPr>
              <w:t xml:space="preserve"> </w:t>
            </w:r>
            <w:r w:rsidR="00574A8C">
              <w:rPr>
                <w:rFonts w:ascii="宋体" w:hAnsi="宋体" w:cs="宋体" w:hint="eastAsia"/>
                <w:color w:val="000000"/>
                <w:kern w:val="0"/>
                <w:szCs w:val="21"/>
              </w:rPr>
              <w:t>100</w:t>
            </w:r>
          </w:p>
        </w:tc>
        <w:tc>
          <w:tcPr>
            <w:tcW w:w="1209" w:type="dxa"/>
            <w:vAlign w:val="center"/>
          </w:tcPr>
          <w:p w:rsidR="00DE276B" w:rsidRDefault="003B25F7">
            <w:pPr>
              <w:widowControl/>
              <w:jc w:val="left"/>
              <w:rPr>
                <w:color w:val="000000"/>
                <w:kern w:val="0"/>
                <w:szCs w:val="21"/>
              </w:rPr>
            </w:pPr>
            <w:r>
              <w:rPr>
                <w:rFonts w:hint="eastAsia"/>
                <w:color w:val="000000"/>
                <w:kern w:val="0"/>
                <w:szCs w:val="21"/>
              </w:rPr>
              <w:t xml:space="preserve">  </w:t>
            </w:r>
            <w:r w:rsidR="00574A8C">
              <w:rPr>
                <w:rFonts w:hint="eastAsia"/>
                <w:color w:val="000000"/>
                <w:kern w:val="0"/>
                <w:szCs w:val="21"/>
              </w:rPr>
              <w:t>1</w:t>
            </w:r>
            <w:r w:rsidR="001C2126">
              <w:rPr>
                <w:rFonts w:hint="eastAsia"/>
                <w:color w:val="000000"/>
                <w:kern w:val="0"/>
                <w:szCs w:val="21"/>
              </w:rPr>
              <w:t>07.99</w:t>
            </w:r>
          </w:p>
        </w:tc>
        <w:tc>
          <w:tcPr>
            <w:tcW w:w="1134" w:type="dxa"/>
            <w:vAlign w:val="center"/>
          </w:tcPr>
          <w:p w:rsidR="00DE276B" w:rsidRDefault="001A6113" w:rsidP="00574A8C">
            <w:pPr>
              <w:widowControl/>
              <w:jc w:val="left"/>
              <w:rPr>
                <w:color w:val="000000"/>
                <w:kern w:val="0"/>
                <w:szCs w:val="21"/>
              </w:rPr>
            </w:pPr>
            <w:r>
              <w:rPr>
                <w:rFonts w:ascii="宋体" w:hAnsi="宋体" w:cs="宋体" w:hint="eastAsia"/>
                <w:color w:val="000000"/>
                <w:kern w:val="0"/>
                <w:szCs w:val="21"/>
              </w:rPr>
              <w:t xml:space="preserve">　</w:t>
            </w:r>
            <w:r w:rsidR="00574A8C">
              <w:rPr>
                <w:rFonts w:hint="eastAsia"/>
                <w:color w:val="000000"/>
                <w:kern w:val="0"/>
                <w:szCs w:val="21"/>
              </w:rPr>
              <w:t>1</w:t>
            </w:r>
            <w:r w:rsidR="001C2126">
              <w:rPr>
                <w:rFonts w:hint="eastAsia"/>
                <w:color w:val="000000"/>
                <w:kern w:val="0"/>
                <w:szCs w:val="21"/>
              </w:rPr>
              <w:t>07.99</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910"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100%</w:t>
            </w:r>
          </w:p>
        </w:tc>
        <w:tc>
          <w:tcPr>
            <w:tcW w:w="1381"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rsidTr="001C2126">
        <w:trPr>
          <w:trHeight w:val="348"/>
          <w:jc w:val="center"/>
        </w:trPr>
        <w:tc>
          <w:tcPr>
            <w:tcW w:w="1080" w:type="dxa"/>
            <w:vMerge/>
            <w:vAlign w:val="center"/>
          </w:tcPr>
          <w:p w:rsidR="00DE276B" w:rsidRDefault="00DE276B">
            <w:pPr>
              <w:widowControl/>
              <w:jc w:val="left"/>
              <w:rPr>
                <w:rFonts w:eastAsia="Times New Roman"/>
                <w:color w:val="000000"/>
                <w:kern w:val="0"/>
                <w:szCs w:val="21"/>
              </w:rPr>
            </w:pPr>
          </w:p>
        </w:tc>
        <w:tc>
          <w:tcPr>
            <w:tcW w:w="2160" w:type="dxa"/>
            <w:gridSpan w:val="2"/>
            <w:vAlign w:val="center"/>
          </w:tcPr>
          <w:p w:rsidR="00DE276B" w:rsidRDefault="001A6113">
            <w:pPr>
              <w:widowControl/>
              <w:ind w:firstLineChars="300" w:firstLine="630"/>
              <w:jc w:val="left"/>
              <w:rPr>
                <w:rFonts w:eastAsia="Times New Roman"/>
                <w:color w:val="000000"/>
                <w:kern w:val="0"/>
                <w:szCs w:val="21"/>
              </w:rPr>
            </w:pPr>
            <w:r>
              <w:rPr>
                <w:rFonts w:ascii="宋体" w:hAnsi="宋体" w:cs="宋体" w:hint="eastAsia"/>
                <w:color w:val="000000"/>
                <w:kern w:val="0"/>
                <w:szCs w:val="21"/>
              </w:rPr>
              <w:t xml:space="preserve">上年结转资金　</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910"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381"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rsidTr="001C2126">
        <w:trPr>
          <w:trHeight w:val="340"/>
          <w:jc w:val="center"/>
        </w:trPr>
        <w:tc>
          <w:tcPr>
            <w:tcW w:w="1080" w:type="dxa"/>
            <w:vMerge/>
            <w:vAlign w:val="center"/>
          </w:tcPr>
          <w:p w:rsidR="00DE276B" w:rsidRDefault="00DE276B">
            <w:pPr>
              <w:widowControl/>
              <w:jc w:val="left"/>
              <w:rPr>
                <w:rFonts w:eastAsia="Times New Roman"/>
                <w:color w:val="000000"/>
                <w:kern w:val="0"/>
                <w:szCs w:val="21"/>
              </w:rPr>
            </w:pPr>
          </w:p>
        </w:tc>
        <w:tc>
          <w:tcPr>
            <w:tcW w:w="2160" w:type="dxa"/>
            <w:gridSpan w:val="2"/>
            <w:vAlign w:val="center"/>
          </w:tcPr>
          <w:p w:rsidR="00DE276B" w:rsidRDefault="001A6113">
            <w:pPr>
              <w:widowControl/>
              <w:ind w:firstLineChars="300" w:firstLine="630"/>
              <w:jc w:val="left"/>
              <w:rPr>
                <w:rFonts w:eastAsia="Times New Roman"/>
                <w:color w:val="000000"/>
                <w:kern w:val="0"/>
                <w:szCs w:val="21"/>
              </w:rPr>
            </w:pPr>
            <w:r>
              <w:rPr>
                <w:rFonts w:ascii="宋体" w:hAnsi="宋体" w:cs="宋体" w:hint="eastAsia"/>
                <w:color w:val="000000"/>
                <w:kern w:val="0"/>
                <w:szCs w:val="21"/>
              </w:rPr>
              <w:t>其他资金</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910"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381"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年度总体目标</w:t>
            </w:r>
          </w:p>
        </w:tc>
        <w:tc>
          <w:tcPr>
            <w:tcW w:w="4518" w:type="dxa"/>
            <w:gridSpan w:val="4"/>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预期目标</w:t>
            </w:r>
          </w:p>
        </w:tc>
        <w:tc>
          <w:tcPr>
            <w:tcW w:w="4253" w:type="dxa"/>
            <w:gridSpan w:val="4"/>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 xml:space="preserve">实际完成情况　</w:t>
            </w:r>
          </w:p>
        </w:tc>
      </w:tr>
      <w:tr w:rsidR="00DE276B">
        <w:trPr>
          <w:trHeight w:val="946"/>
          <w:jc w:val="center"/>
        </w:trPr>
        <w:tc>
          <w:tcPr>
            <w:tcW w:w="1080" w:type="dxa"/>
            <w:vMerge/>
            <w:vAlign w:val="center"/>
          </w:tcPr>
          <w:p w:rsidR="00DE276B" w:rsidRDefault="00DE276B">
            <w:pPr>
              <w:widowControl/>
              <w:jc w:val="left"/>
              <w:rPr>
                <w:rFonts w:eastAsia="Times New Roman"/>
                <w:color w:val="000000"/>
                <w:kern w:val="0"/>
                <w:szCs w:val="21"/>
              </w:rPr>
            </w:pPr>
          </w:p>
        </w:tc>
        <w:tc>
          <w:tcPr>
            <w:tcW w:w="4518" w:type="dxa"/>
            <w:gridSpan w:val="4"/>
            <w:vAlign w:val="center"/>
          </w:tcPr>
          <w:p w:rsidR="00DE276B" w:rsidRDefault="001A6113">
            <w:pPr>
              <w:widowControl/>
              <w:rPr>
                <w:rFonts w:eastAsia="Times New Roman"/>
                <w:color w:val="000000"/>
                <w:kern w:val="0"/>
                <w:szCs w:val="21"/>
              </w:rPr>
            </w:pPr>
            <w:r>
              <w:rPr>
                <w:rFonts w:ascii="宋体" w:hAnsi="宋体" w:cs="宋体" w:hint="eastAsia"/>
                <w:color w:val="000000"/>
                <w:kern w:val="0"/>
                <w:szCs w:val="21"/>
              </w:rPr>
              <w:t xml:space="preserve">　落实各项残疾人士各项相关政策，提高残疾人士的社会地位，构建和谐社会。</w:t>
            </w:r>
          </w:p>
        </w:tc>
        <w:tc>
          <w:tcPr>
            <w:tcW w:w="4253" w:type="dxa"/>
            <w:gridSpan w:val="4"/>
            <w:vAlign w:val="center"/>
          </w:tcPr>
          <w:p w:rsidR="00DE276B" w:rsidRDefault="00574A8C">
            <w:pPr>
              <w:widowControl/>
              <w:jc w:val="left"/>
              <w:rPr>
                <w:rFonts w:eastAsia="Times New Roman"/>
                <w:color w:val="000000"/>
                <w:kern w:val="0"/>
                <w:szCs w:val="21"/>
              </w:rPr>
            </w:pPr>
            <w:r>
              <w:rPr>
                <w:rFonts w:ascii="宋体" w:hAnsi="宋体" w:cs="宋体" w:hint="eastAsia"/>
                <w:color w:val="000000"/>
                <w:kern w:val="0"/>
                <w:szCs w:val="21"/>
              </w:rPr>
              <w:t>开展助残宣传活动一次，完成无障碍改造户数234户。</w:t>
            </w:r>
          </w:p>
        </w:tc>
      </w:tr>
      <w:tr w:rsidR="00DE276B" w:rsidTr="001C2126">
        <w:trPr>
          <w:trHeight w:val="550"/>
          <w:jc w:val="center"/>
        </w:trPr>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绩</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效</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指</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标</w:t>
            </w:r>
          </w:p>
        </w:tc>
        <w:tc>
          <w:tcPr>
            <w:tcW w:w="1080"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一级指标</w:t>
            </w:r>
          </w:p>
        </w:tc>
        <w:tc>
          <w:tcPr>
            <w:tcW w:w="1080"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二级指标</w:t>
            </w:r>
          </w:p>
        </w:tc>
        <w:tc>
          <w:tcPr>
            <w:tcW w:w="1149"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三级指标</w:t>
            </w:r>
          </w:p>
        </w:tc>
        <w:tc>
          <w:tcPr>
            <w:tcW w:w="1209"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年度</w:t>
            </w:r>
          </w:p>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指标值</w:t>
            </w:r>
          </w:p>
        </w:tc>
        <w:tc>
          <w:tcPr>
            <w:tcW w:w="1134"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实际</w:t>
            </w:r>
          </w:p>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完成值</w:t>
            </w:r>
          </w:p>
        </w:tc>
        <w:tc>
          <w:tcPr>
            <w:tcW w:w="828"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分值</w:t>
            </w:r>
          </w:p>
        </w:tc>
        <w:tc>
          <w:tcPr>
            <w:tcW w:w="910"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得分</w:t>
            </w:r>
          </w:p>
        </w:tc>
        <w:tc>
          <w:tcPr>
            <w:tcW w:w="1381"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偏差原因</w:t>
            </w:r>
          </w:p>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分析及</w:t>
            </w:r>
          </w:p>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改进措施</w:t>
            </w:r>
          </w:p>
        </w:tc>
      </w:tr>
      <w:tr w:rsidR="00DE276B" w:rsidTr="001C2126">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产出指标</w:t>
            </w:r>
          </w:p>
          <w:p w:rsidR="00DE276B" w:rsidRDefault="001A6113">
            <w:pPr>
              <w:widowControl/>
              <w:jc w:val="center"/>
              <w:rPr>
                <w:rFonts w:eastAsia="Times New Roman"/>
                <w:color w:val="000000"/>
                <w:kern w:val="0"/>
                <w:szCs w:val="21"/>
              </w:rPr>
            </w:pPr>
            <w:r>
              <w:rPr>
                <w:rFonts w:eastAsia="Times New Roman"/>
                <w:color w:val="000000"/>
                <w:kern w:val="0"/>
                <w:szCs w:val="21"/>
              </w:rPr>
              <w:t>(50</w:t>
            </w:r>
            <w:r>
              <w:rPr>
                <w:rFonts w:ascii="宋体" w:hAnsi="宋体" w:cs="宋体" w:hint="eastAsia"/>
                <w:color w:val="000000"/>
                <w:kern w:val="0"/>
                <w:szCs w:val="21"/>
              </w:rPr>
              <w:t>分</w:t>
            </w:r>
            <w:r>
              <w:rPr>
                <w:rFonts w:eastAsia="Times New Roman"/>
                <w:color w:val="000000"/>
                <w:kern w:val="0"/>
                <w:szCs w:val="21"/>
              </w:rPr>
              <w:t>)</w:t>
            </w: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数量指标</w:t>
            </w:r>
          </w:p>
        </w:tc>
        <w:tc>
          <w:tcPr>
            <w:tcW w:w="1149" w:type="dxa"/>
            <w:vAlign w:val="center"/>
          </w:tcPr>
          <w:p w:rsidR="00DE276B" w:rsidRDefault="00AB7F00">
            <w:pPr>
              <w:widowControl/>
              <w:jc w:val="left"/>
              <w:rPr>
                <w:rFonts w:eastAsia="Times New Roman"/>
                <w:color w:val="000000"/>
                <w:kern w:val="0"/>
                <w:szCs w:val="21"/>
              </w:rPr>
            </w:pPr>
            <w:r>
              <w:rPr>
                <w:rFonts w:ascii="宋体" w:hAnsi="宋体" w:cs="宋体" w:hint="eastAsia"/>
                <w:color w:val="000000"/>
                <w:kern w:val="0"/>
                <w:szCs w:val="21"/>
              </w:rPr>
              <w:t>无障碍改造户数</w:t>
            </w:r>
          </w:p>
        </w:tc>
        <w:tc>
          <w:tcPr>
            <w:tcW w:w="1209" w:type="dxa"/>
            <w:vAlign w:val="center"/>
          </w:tcPr>
          <w:p w:rsidR="00DE276B" w:rsidRPr="00574A8C" w:rsidRDefault="00574A8C">
            <w:pPr>
              <w:widowControl/>
              <w:jc w:val="center"/>
              <w:rPr>
                <w:rFonts w:eastAsiaTheme="minorEastAsia"/>
                <w:color w:val="000000"/>
                <w:kern w:val="0"/>
                <w:szCs w:val="21"/>
              </w:rPr>
            </w:pPr>
            <w:r>
              <w:rPr>
                <w:rFonts w:eastAsiaTheme="minorEastAsia" w:hint="eastAsia"/>
                <w:color w:val="000000"/>
                <w:kern w:val="0"/>
                <w:szCs w:val="21"/>
              </w:rPr>
              <w:t>228</w:t>
            </w:r>
            <w:r w:rsidR="00823038">
              <w:rPr>
                <w:rFonts w:eastAsiaTheme="minorEastAsia" w:hint="eastAsia"/>
                <w:color w:val="000000"/>
                <w:kern w:val="0"/>
                <w:szCs w:val="21"/>
              </w:rPr>
              <w:t>户</w:t>
            </w:r>
          </w:p>
        </w:tc>
        <w:tc>
          <w:tcPr>
            <w:tcW w:w="1134" w:type="dxa"/>
            <w:vAlign w:val="center"/>
          </w:tcPr>
          <w:p w:rsidR="00DE276B" w:rsidRPr="00574A8C" w:rsidRDefault="00574A8C" w:rsidP="00AB7F00">
            <w:pPr>
              <w:widowControl/>
              <w:jc w:val="center"/>
              <w:rPr>
                <w:rFonts w:eastAsiaTheme="minorEastAsia"/>
                <w:color w:val="000000"/>
                <w:kern w:val="0"/>
                <w:szCs w:val="21"/>
              </w:rPr>
            </w:pPr>
            <w:r>
              <w:rPr>
                <w:rFonts w:eastAsiaTheme="minorEastAsia" w:hint="eastAsia"/>
                <w:color w:val="000000"/>
                <w:kern w:val="0"/>
                <w:szCs w:val="21"/>
              </w:rPr>
              <w:t>234</w:t>
            </w:r>
            <w:r w:rsidR="00823038">
              <w:rPr>
                <w:rFonts w:eastAsiaTheme="minorEastAsia" w:hint="eastAsia"/>
                <w:color w:val="000000"/>
                <w:kern w:val="0"/>
                <w:szCs w:val="21"/>
              </w:rPr>
              <w:t>户</w:t>
            </w:r>
          </w:p>
        </w:tc>
        <w:tc>
          <w:tcPr>
            <w:tcW w:w="828"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w:t>
            </w:r>
          </w:p>
        </w:tc>
        <w:tc>
          <w:tcPr>
            <w:tcW w:w="910"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w:t>
            </w:r>
          </w:p>
        </w:tc>
        <w:tc>
          <w:tcPr>
            <w:tcW w:w="1381"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rsidTr="001C2126">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center"/>
              <w:rPr>
                <w:rFonts w:eastAsia="Times New Roman"/>
                <w:color w:val="000000"/>
                <w:kern w:val="0"/>
                <w:szCs w:val="21"/>
              </w:rPr>
            </w:pPr>
          </w:p>
        </w:tc>
        <w:tc>
          <w:tcPr>
            <w:tcW w:w="1149" w:type="dxa"/>
            <w:vAlign w:val="center"/>
          </w:tcPr>
          <w:p w:rsidR="00DE276B" w:rsidRPr="00AB7F00" w:rsidRDefault="00AB7F00" w:rsidP="00AB7F00">
            <w:pPr>
              <w:widowControl/>
              <w:jc w:val="left"/>
              <w:rPr>
                <w:rFonts w:eastAsiaTheme="minorEastAsia"/>
                <w:color w:val="000000"/>
                <w:kern w:val="0"/>
                <w:szCs w:val="21"/>
              </w:rPr>
            </w:pPr>
            <w:r>
              <w:rPr>
                <w:rFonts w:eastAsiaTheme="minorEastAsia" w:hint="eastAsia"/>
                <w:color w:val="000000"/>
                <w:kern w:val="0"/>
                <w:szCs w:val="21"/>
              </w:rPr>
              <w:t>开展助残宣传活动</w:t>
            </w:r>
          </w:p>
        </w:tc>
        <w:tc>
          <w:tcPr>
            <w:tcW w:w="1209" w:type="dxa"/>
            <w:vAlign w:val="center"/>
          </w:tcPr>
          <w:p w:rsidR="00DE276B" w:rsidRDefault="00AB7F00" w:rsidP="00AB7F00">
            <w:pPr>
              <w:widowControl/>
              <w:ind w:firstLineChars="100" w:firstLine="210"/>
              <w:jc w:val="left"/>
              <w:rPr>
                <w:rFonts w:eastAsia="Times New Roman"/>
                <w:color w:val="000000"/>
                <w:kern w:val="0"/>
                <w:szCs w:val="21"/>
              </w:rPr>
            </w:pPr>
            <w:r>
              <w:rPr>
                <w:rFonts w:hint="eastAsia"/>
                <w:color w:val="000000"/>
                <w:kern w:val="0"/>
                <w:szCs w:val="21"/>
              </w:rPr>
              <w:t xml:space="preserve">  1</w:t>
            </w:r>
            <w:r w:rsidR="00823038">
              <w:rPr>
                <w:rFonts w:hint="eastAsia"/>
                <w:color w:val="000000"/>
                <w:kern w:val="0"/>
                <w:szCs w:val="21"/>
              </w:rPr>
              <w:t>次</w:t>
            </w:r>
          </w:p>
        </w:tc>
        <w:tc>
          <w:tcPr>
            <w:tcW w:w="1134" w:type="dxa"/>
            <w:vAlign w:val="center"/>
          </w:tcPr>
          <w:p w:rsidR="00DE276B" w:rsidRDefault="00AB7F00" w:rsidP="00AB7F00">
            <w:pPr>
              <w:widowControl/>
              <w:ind w:firstLineChars="100" w:firstLine="210"/>
              <w:jc w:val="left"/>
              <w:rPr>
                <w:rFonts w:eastAsia="Times New Roman"/>
                <w:color w:val="000000"/>
                <w:kern w:val="0"/>
                <w:szCs w:val="21"/>
              </w:rPr>
            </w:pPr>
            <w:r>
              <w:rPr>
                <w:rFonts w:hint="eastAsia"/>
                <w:color w:val="000000"/>
                <w:kern w:val="0"/>
                <w:szCs w:val="21"/>
              </w:rPr>
              <w:t xml:space="preserve"> 1</w:t>
            </w:r>
            <w:r>
              <w:rPr>
                <w:rFonts w:hint="eastAsia"/>
                <w:color w:val="000000"/>
                <w:kern w:val="0"/>
                <w:szCs w:val="21"/>
              </w:rPr>
              <w:t>次</w:t>
            </w:r>
          </w:p>
        </w:tc>
        <w:tc>
          <w:tcPr>
            <w:tcW w:w="828"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w:t>
            </w:r>
          </w:p>
        </w:tc>
        <w:tc>
          <w:tcPr>
            <w:tcW w:w="910"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w:t>
            </w:r>
          </w:p>
        </w:tc>
        <w:tc>
          <w:tcPr>
            <w:tcW w:w="1381"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rsidTr="001C2126">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质量指标</w:t>
            </w:r>
          </w:p>
        </w:tc>
        <w:tc>
          <w:tcPr>
            <w:tcW w:w="1149" w:type="dxa"/>
            <w:vAlign w:val="center"/>
          </w:tcPr>
          <w:p w:rsidR="00DE276B" w:rsidRDefault="00AB7F00">
            <w:pPr>
              <w:widowControl/>
              <w:jc w:val="left"/>
              <w:rPr>
                <w:rFonts w:eastAsia="Times New Roman"/>
                <w:color w:val="000000"/>
                <w:kern w:val="0"/>
                <w:szCs w:val="21"/>
              </w:rPr>
            </w:pPr>
            <w:r>
              <w:rPr>
                <w:rFonts w:ascii="宋体" w:hAnsi="宋体" w:cs="宋体" w:hint="eastAsia"/>
                <w:color w:val="000000"/>
                <w:kern w:val="0"/>
                <w:szCs w:val="21"/>
              </w:rPr>
              <w:t>无障碍改造工程合格率</w:t>
            </w:r>
          </w:p>
        </w:tc>
        <w:tc>
          <w:tcPr>
            <w:tcW w:w="1209"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100%</w:t>
            </w:r>
          </w:p>
        </w:tc>
        <w:tc>
          <w:tcPr>
            <w:tcW w:w="1134"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100%</w:t>
            </w:r>
          </w:p>
        </w:tc>
        <w:tc>
          <w:tcPr>
            <w:tcW w:w="828"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w:t>
            </w:r>
          </w:p>
        </w:tc>
        <w:tc>
          <w:tcPr>
            <w:tcW w:w="910"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w:t>
            </w:r>
          </w:p>
        </w:tc>
        <w:tc>
          <w:tcPr>
            <w:tcW w:w="1381"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rsidTr="001C2126">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center"/>
              <w:rPr>
                <w:rFonts w:eastAsia="Times New Roman"/>
                <w:color w:val="000000"/>
                <w:kern w:val="0"/>
                <w:szCs w:val="21"/>
              </w:rPr>
            </w:pPr>
          </w:p>
        </w:tc>
        <w:tc>
          <w:tcPr>
            <w:tcW w:w="1149" w:type="dxa"/>
            <w:vAlign w:val="center"/>
          </w:tcPr>
          <w:p w:rsidR="00DE276B" w:rsidRDefault="00AB7F00">
            <w:pPr>
              <w:widowControl/>
              <w:jc w:val="left"/>
              <w:rPr>
                <w:rFonts w:eastAsia="Times New Roman"/>
                <w:color w:val="000000"/>
                <w:kern w:val="0"/>
                <w:szCs w:val="21"/>
              </w:rPr>
            </w:pPr>
            <w:r>
              <w:rPr>
                <w:rFonts w:ascii="宋体" w:hAnsi="宋体" w:cs="宋体" w:hint="eastAsia"/>
                <w:color w:val="000000"/>
                <w:kern w:val="0"/>
                <w:szCs w:val="21"/>
              </w:rPr>
              <w:t>社会公众助残知识知晓率</w:t>
            </w:r>
          </w:p>
        </w:tc>
        <w:tc>
          <w:tcPr>
            <w:tcW w:w="1209" w:type="dxa"/>
            <w:vAlign w:val="center"/>
          </w:tcPr>
          <w:p w:rsidR="00DE276B" w:rsidRDefault="00AB7F00">
            <w:pPr>
              <w:widowControl/>
              <w:jc w:val="center"/>
              <w:rPr>
                <w:rFonts w:eastAsia="Times New Roman"/>
                <w:color w:val="000000"/>
                <w:kern w:val="0"/>
                <w:szCs w:val="21"/>
              </w:rPr>
            </w:pPr>
            <w:r>
              <w:rPr>
                <w:rFonts w:eastAsiaTheme="minorEastAsia" w:hint="eastAsia"/>
                <w:color w:val="000000"/>
                <w:kern w:val="0"/>
                <w:szCs w:val="21"/>
              </w:rPr>
              <w:t>80</w:t>
            </w:r>
            <w:r w:rsidR="001A6113">
              <w:rPr>
                <w:rFonts w:eastAsia="Times New Roman"/>
                <w:color w:val="000000"/>
                <w:kern w:val="0"/>
                <w:szCs w:val="21"/>
              </w:rPr>
              <w:t>%</w:t>
            </w:r>
          </w:p>
        </w:tc>
        <w:tc>
          <w:tcPr>
            <w:tcW w:w="1134" w:type="dxa"/>
            <w:vAlign w:val="center"/>
          </w:tcPr>
          <w:p w:rsidR="00DE276B" w:rsidRDefault="00AB7F00">
            <w:pPr>
              <w:widowControl/>
              <w:jc w:val="center"/>
              <w:rPr>
                <w:rFonts w:eastAsia="Times New Roman"/>
                <w:color w:val="000000"/>
                <w:kern w:val="0"/>
                <w:szCs w:val="21"/>
              </w:rPr>
            </w:pPr>
            <w:r>
              <w:rPr>
                <w:rFonts w:eastAsiaTheme="minorEastAsia" w:hint="eastAsia"/>
                <w:color w:val="000000"/>
                <w:kern w:val="0"/>
                <w:szCs w:val="21"/>
              </w:rPr>
              <w:t>85</w:t>
            </w:r>
            <w:r w:rsidR="001A6113">
              <w:rPr>
                <w:rFonts w:eastAsia="Times New Roman"/>
                <w:color w:val="000000"/>
                <w:kern w:val="0"/>
                <w:szCs w:val="21"/>
              </w:rPr>
              <w:t>%</w:t>
            </w:r>
          </w:p>
        </w:tc>
        <w:tc>
          <w:tcPr>
            <w:tcW w:w="828"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w:t>
            </w:r>
          </w:p>
        </w:tc>
        <w:tc>
          <w:tcPr>
            <w:tcW w:w="910"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w:t>
            </w:r>
          </w:p>
        </w:tc>
        <w:tc>
          <w:tcPr>
            <w:tcW w:w="1381"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rsidTr="001C2126">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时效指标</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规定期内完成</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202</w:t>
            </w:r>
            <w:r w:rsidR="00C96E13">
              <w:rPr>
                <w:rFonts w:hint="eastAsia"/>
                <w:color w:val="000000"/>
                <w:kern w:val="0"/>
                <w:szCs w:val="21"/>
              </w:rPr>
              <w:t>4</w:t>
            </w:r>
            <w:r w:rsidR="00823038">
              <w:rPr>
                <w:rFonts w:ascii="宋体" w:hAnsi="宋体" w:cs="宋体" w:hint="eastAsia"/>
                <w:color w:val="000000"/>
                <w:kern w:val="0"/>
                <w:szCs w:val="21"/>
              </w:rPr>
              <w:t>年</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202</w:t>
            </w:r>
            <w:r w:rsidR="00C96E13">
              <w:rPr>
                <w:rFonts w:hint="eastAsia"/>
                <w:color w:val="000000"/>
                <w:kern w:val="0"/>
                <w:szCs w:val="21"/>
              </w:rPr>
              <w:t>4</w:t>
            </w:r>
            <w:r>
              <w:rPr>
                <w:rFonts w:ascii="宋体" w:hAnsi="宋体" w:cs="宋体" w:hint="eastAsia"/>
                <w:color w:val="000000"/>
                <w:kern w:val="0"/>
                <w:szCs w:val="21"/>
              </w:rPr>
              <w:t>年</w:t>
            </w:r>
          </w:p>
        </w:tc>
        <w:tc>
          <w:tcPr>
            <w:tcW w:w="828" w:type="dxa"/>
            <w:vAlign w:val="center"/>
          </w:tcPr>
          <w:p w:rsidR="00DE276B" w:rsidRDefault="001C2126">
            <w:pPr>
              <w:widowControl/>
              <w:jc w:val="center"/>
              <w:rPr>
                <w:rFonts w:eastAsia="Times New Roman"/>
                <w:color w:val="000000"/>
                <w:kern w:val="0"/>
                <w:szCs w:val="21"/>
              </w:rPr>
            </w:pPr>
            <w:r>
              <w:rPr>
                <w:rFonts w:asciiTheme="minorEastAsia" w:eastAsiaTheme="minorEastAsia" w:hAnsiTheme="minorEastAsia" w:hint="eastAsia"/>
                <w:color w:val="000000"/>
                <w:kern w:val="0"/>
                <w:szCs w:val="21"/>
              </w:rPr>
              <w:t>10</w:t>
            </w:r>
          </w:p>
        </w:tc>
        <w:tc>
          <w:tcPr>
            <w:tcW w:w="910" w:type="dxa"/>
            <w:vAlign w:val="center"/>
          </w:tcPr>
          <w:p w:rsidR="00DE276B" w:rsidRDefault="001C2126">
            <w:pPr>
              <w:widowControl/>
              <w:jc w:val="center"/>
              <w:rPr>
                <w:rFonts w:eastAsia="Times New Roman"/>
                <w:color w:val="000000"/>
                <w:kern w:val="0"/>
                <w:szCs w:val="21"/>
              </w:rPr>
            </w:pPr>
            <w:r>
              <w:rPr>
                <w:rFonts w:asciiTheme="minorEastAsia" w:eastAsiaTheme="minorEastAsia" w:hAnsiTheme="minorEastAsia" w:hint="eastAsia"/>
                <w:color w:val="000000"/>
                <w:kern w:val="0"/>
                <w:szCs w:val="21"/>
              </w:rPr>
              <w:t>10</w:t>
            </w:r>
          </w:p>
        </w:tc>
        <w:tc>
          <w:tcPr>
            <w:tcW w:w="1381"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rsidTr="001C2126">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center"/>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DE276B">
            <w:pPr>
              <w:widowControl/>
              <w:jc w:val="center"/>
              <w:rPr>
                <w:rFonts w:eastAsia="Times New Roman"/>
                <w:color w:val="000000"/>
                <w:kern w:val="0"/>
                <w:szCs w:val="21"/>
              </w:rPr>
            </w:pPr>
          </w:p>
        </w:tc>
        <w:tc>
          <w:tcPr>
            <w:tcW w:w="910" w:type="dxa"/>
            <w:vAlign w:val="center"/>
          </w:tcPr>
          <w:p w:rsidR="00DE276B" w:rsidRDefault="00DE276B">
            <w:pPr>
              <w:widowControl/>
              <w:jc w:val="center"/>
              <w:rPr>
                <w:rFonts w:eastAsia="Times New Roman"/>
                <w:color w:val="000000"/>
                <w:kern w:val="0"/>
                <w:szCs w:val="21"/>
              </w:rPr>
            </w:pPr>
          </w:p>
        </w:tc>
        <w:tc>
          <w:tcPr>
            <w:tcW w:w="1381"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rsidTr="001C2126">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成本指标</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项目支出</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sidR="001C2126">
              <w:rPr>
                <w:rFonts w:hint="eastAsia"/>
                <w:color w:val="000000"/>
                <w:kern w:val="0"/>
                <w:szCs w:val="21"/>
              </w:rPr>
              <w:t>107.99</w:t>
            </w:r>
            <w:r>
              <w:rPr>
                <w:rFonts w:ascii="宋体" w:hAnsi="宋体" w:cs="宋体" w:hint="eastAsia"/>
                <w:color w:val="000000"/>
                <w:kern w:val="0"/>
                <w:szCs w:val="21"/>
              </w:rPr>
              <w:t>万元</w:t>
            </w:r>
          </w:p>
        </w:tc>
        <w:tc>
          <w:tcPr>
            <w:tcW w:w="1134" w:type="dxa"/>
            <w:vAlign w:val="center"/>
          </w:tcPr>
          <w:p w:rsidR="00DE276B" w:rsidRDefault="001A6113">
            <w:pPr>
              <w:widowControl/>
              <w:jc w:val="left"/>
              <w:rPr>
                <w:rFonts w:eastAsia="Times New Roman"/>
                <w:color w:val="000000"/>
                <w:kern w:val="0"/>
                <w:szCs w:val="21"/>
              </w:rPr>
            </w:pPr>
            <w:r>
              <w:rPr>
                <w:color w:val="000000"/>
                <w:kern w:val="0"/>
                <w:szCs w:val="21"/>
              </w:rPr>
              <w:t>71</w:t>
            </w:r>
            <w:r w:rsidR="001C2126">
              <w:rPr>
                <w:rFonts w:hint="eastAsia"/>
                <w:color w:val="000000"/>
                <w:kern w:val="0"/>
                <w:szCs w:val="21"/>
              </w:rPr>
              <w:t>07.99</w:t>
            </w:r>
            <w:r>
              <w:rPr>
                <w:rFonts w:ascii="宋体" w:hAnsi="宋体" w:cs="宋体" w:hint="eastAsia"/>
                <w:color w:val="000000"/>
                <w:kern w:val="0"/>
                <w:szCs w:val="21"/>
              </w:rPr>
              <w:t>万元</w:t>
            </w:r>
          </w:p>
        </w:tc>
        <w:tc>
          <w:tcPr>
            <w:tcW w:w="828" w:type="dxa"/>
            <w:vAlign w:val="center"/>
          </w:tcPr>
          <w:p w:rsidR="00DE276B" w:rsidRDefault="001C2126">
            <w:pPr>
              <w:widowControl/>
              <w:jc w:val="center"/>
              <w:rPr>
                <w:rFonts w:eastAsia="Times New Roman"/>
                <w:color w:val="000000"/>
                <w:kern w:val="0"/>
                <w:szCs w:val="21"/>
              </w:rPr>
            </w:pPr>
            <w:r>
              <w:rPr>
                <w:rFonts w:asciiTheme="minorEastAsia" w:eastAsiaTheme="minorEastAsia" w:hAnsiTheme="minorEastAsia" w:hint="eastAsia"/>
                <w:color w:val="000000"/>
                <w:kern w:val="0"/>
                <w:szCs w:val="21"/>
              </w:rPr>
              <w:t>10</w:t>
            </w:r>
          </w:p>
        </w:tc>
        <w:tc>
          <w:tcPr>
            <w:tcW w:w="910" w:type="dxa"/>
            <w:vAlign w:val="center"/>
          </w:tcPr>
          <w:p w:rsidR="00DE276B" w:rsidRDefault="001C2126">
            <w:pPr>
              <w:widowControl/>
              <w:jc w:val="center"/>
              <w:rPr>
                <w:rFonts w:eastAsia="Times New Roman"/>
                <w:color w:val="000000"/>
                <w:kern w:val="0"/>
                <w:szCs w:val="21"/>
              </w:rPr>
            </w:pPr>
            <w:r>
              <w:rPr>
                <w:rFonts w:asciiTheme="minorEastAsia" w:eastAsiaTheme="minorEastAsia" w:hAnsiTheme="minorEastAsia" w:hint="eastAsia"/>
                <w:color w:val="000000"/>
                <w:kern w:val="0"/>
                <w:szCs w:val="21"/>
              </w:rPr>
              <w:t>10</w:t>
            </w:r>
          </w:p>
        </w:tc>
        <w:tc>
          <w:tcPr>
            <w:tcW w:w="1381"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rsidTr="001C2126">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910"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381"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rsidTr="001C2126">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效益指标</w:t>
            </w:r>
          </w:p>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w:t>
            </w:r>
            <w:r>
              <w:rPr>
                <w:rFonts w:eastAsia="Times New Roman"/>
                <w:color w:val="000000"/>
                <w:kern w:val="0"/>
                <w:szCs w:val="21"/>
              </w:rPr>
              <w:t>30</w:t>
            </w:r>
            <w:r>
              <w:rPr>
                <w:rFonts w:ascii="宋体" w:hAnsi="宋体" w:cs="宋体" w:hint="eastAsia"/>
                <w:color w:val="000000"/>
                <w:kern w:val="0"/>
                <w:szCs w:val="21"/>
              </w:rPr>
              <w:t>分）</w:t>
            </w: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经济效</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149" w:type="dxa"/>
            <w:vAlign w:val="center"/>
          </w:tcPr>
          <w:p w:rsidR="00DE276B" w:rsidRDefault="001C2126">
            <w:pPr>
              <w:widowControl/>
              <w:jc w:val="left"/>
              <w:rPr>
                <w:rFonts w:eastAsia="Times New Roman"/>
                <w:color w:val="000000"/>
                <w:kern w:val="0"/>
                <w:szCs w:val="21"/>
              </w:rPr>
            </w:pPr>
            <w:r>
              <w:rPr>
                <w:rFonts w:asciiTheme="minorEastAsia" w:eastAsiaTheme="minorEastAsia" w:hAnsiTheme="minorEastAsia" w:hint="eastAsia"/>
                <w:color w:val="000000"/>
                <w:kern w:val="0"/>
                <w:szCs w:val="21"/>
              </w:rPr>
              <w:t>提升残疾人生活水平</w:t>
            </w:r>
          </w:p>
        </w:tc>
        <w:tc>
          <w:tcPr>
            <w:tcW w:w="1209" w:type="dxa"/>
            <w:vAlign w:val="center"/>
          </w:tcPr>
          <w:p w:rsidR="00DE276B" w:rsidRPr="001C2126" w:rsidRDefault="001C2126">
            <w:pPr>
              <w:widowControl/>
              <w:jc w:val="left"/>
              <w:rPr>
                <w:rFonts w:eastAsiaTheme="minorEastAsia"/>
                <w:color w:val="000000"/>
                <w:kern w:val="0"/>
                <w:szCs w:val="21"/>
              </w:rPr>
            </w:pPr>
            <w:r>
              <w:rPr>
                <w:rFonts w:eastAsiaTheme="minorEastAsia" w:hint="eastAsia"/>
                <w:color w:val="000000"/>
                <w:kern w:val="0"/>
                <w:szCs w:val="21"/>
              </w:rPr>
              <w:t>成效明显</w:t>
            </w:r>
          </w:p>
        </w:tc>
        <w:tc>
          <w:tcPr>
            <w:tcW w:w="1134" w:type="dxa"/>
            <w:vAlign w:val="center"/>
          </w:tcPr>
          <w:p w:rsidR="00DE276B" w:rsidRPr="001C2126" w:rsidRDefault="001C2126">
            <w:pPr>
              <w:widowControl/>
              <w:jc w:val="left"/>
              <w:rPr>
                <w:rFonts w:eastAsiaTheme="minorEastAsia"/>
                <w:color w:val="000000"/>
                <w:kern w:val="0"/>
                <w:szCs w:val="21"/>
              </w:rPr>
            </w:pPr>
            <w:r>
              <w:rPr>
                <w:rFonts w:eastAsiaTheme="minorEastAsia" w:hint="eastAsia"/>
                <w:color w:val="000000"/>
                <w:kern w:val="0"/>
                <w:szCs w:val="21"/>
              </w:rPr>
              <w:t>成效明显</w:t>
            </w:r>
          </w:p>
        </w:tc>
        <w:tc>
          <w:tcPr>
            <w:tcW w:w="828" w:type="dxa"/>
            <w:vAlign w:val="center"/>
          </w:tcPr>
          <w:p w:rsidR="00DE276B" w:rsidRPr="001C2126" w:rsidRDefault="001C2126">
            <w:pPr>
              <w:widowControl/>
              <w:jc w:val="left"/>
              <w:rPr>
                <w:rFonts w:eastAsiaTheme="minorEastAsia"/>
                <w:color w:val="000000"/>
                <w:kern w:val="0"/>
                <w:szCs w:val="21"/>
              </w:rPr>
            </w:pPr>
            <w:r>
              <w:rPr>
                <w:rFonts w:eastAsiaTheme="minorEastAsia" w:hint="eastAsia"/>
                <w:color w:val="000000"/>
                <w:kern w:val="0"/>
                <w:szCs w:val="21"/>
              </w:rPr>
              <w:t xml:space="preserve"> 10</w:t>
            </w:r>
          </w:p>
        </w:tc>
        <w:tc>
          <w:tcPr>
            <w:tcW w:w="910" w:type="dxa"/>
            <w:vAlign w:val="center"/>
          </w:tcPr>
          <w:p w:rsidR="00DE276B" w:rsidRPr="001C2126" w:rsidRDefault="001C2126">
            <w:pPr>
              <w:widowControl/>
              <w:jc w:val="left"/>
              <w:rPr>
                <w:rFonts w:eastAsiaTheme="minorEastAsia"/>
                <w:color w:val="000000"/>
                <w:kern w:val="0"/>
                <w:szCs w:val="21"/>
              </w:rPr>
            </w:pPr>
            <w:r>
              <w:rPr>
                <w:rFonts w:eastAsiaTheme="minorEastAsia" w:hint="eastAsia"/>
                <w:color w:val="000000"/>
                <w:kern w:val="0"/>
                <w:szCs w:val="21"/>
              </w:rPr>
              <w:t xml:space="preserve">  10</w:t>
            </w:r>
          </w:p>
        </w:tc>
        <w:tc>
          <w:tcPr>
            <w:tcW w:w="1381" w:type="dxa"/>
            <w:vAlign w:val="center"/>
          </w:tcPr>
          <w:p w:rsidR="00DE276B" w:rsidRDefault="00DE276B">
            <w:pPr>
              <w:widowControl/>
              <w:jc w:val="left"/>
              <w:rPr>
                <w:rFonts w:eastAsia="Times New Roman"/>
                <w:color w:val="000000"/>
                <w:kern w:val="0"/>
                <w:szCs w:val="21"/>
              </w:rPr>
            </w:pPr>
          </w:p>
        </w:tc>
      </w:tr>
      <w:tr w:rsidR="00DE276B" w:rsidTr="001C2126">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center"/>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910"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381"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rsidTr="001C2126">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社会效</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149" w:type="dxa"/>
            <w:vAlign w:val="center"/>
          </w:tcPr>
          <w:p w:rsidR="00DE276B" w:rsidRDefault="00DE276B">
            <w:pPr>
              <w:widowControl/>
              <w:jc w:val="left"/>
              <w:rPr>
                <w:rFonts w:eastAsia="Times New Roman"/>
                <w:color w:val="000000"/>
                <w:kern w:val="0"/>
                <w:szCs w:val="21"/>
              </w:rPr>
            </w:pPr>
          </w:p>
        </w:tc>
        <w:tc>
          <w:tcPr>
            <w:tcW w:w="1209" w:type="dxa"/>
            <w:vAlign w:val="center"/>
          </w:tcPr>
          <w:p w:rsidR="00DE276B" w:rsidRDefault="00DE276B">
            <w:pPr>
              <w:widowControl/>
              <w:jc w:val="left"/>
              <w:rPr>
                <w:rFonts w:eastAsia="Times New Roman"/>
                <w:color w:val="000000"/>
                <w:kern w:val="0"/>
                <w:szCs w:val="21"/>
              </w:rPr>
            </w:pPr>
          </w:p>
        </w:tc>
        <w:tc>
          <w:tcPr>
            <w:tcW w:w="1134" w:type="dxa"/>
            <w:vAlign w:val="center"/>
          </w:tcPr>
          <w:p w:rsidR="00DE276B" w:rsidRDefault="00DE276B">
            <w:pPr>
              <w:widowControl/>
              <w:jc w:val="left"/>
              <w:rPr>
                <w:rFonts w:eastAsia="Times New Roman"/>
                <w:color w:val="000000"/>
                <w:kern w:val="0"/>
                <w:szCs w:val="21"/>
              </w:rPr>
            </w:pPr>
          </w:p>
        </w:tc>
        <w:tc>
          <w:tcPr>
            <w:tcW w:w="828" w:type="dxa"/>
            <w:vAlign w:val="center"/>
          </w:tcPr>
          <w:p w:rsidR="00DE276B" w:rsidRDefault="00DE276B">
            <w:pPr>
              <w:widowControl/>
              <w:jc w:val="left"/>
              <w:rPr>
                <w:rFonts w:eastAsia="Times New Roman"/>
                <w:color w:val="000000"/>
                <w:kern w:val="0"/>
                <w:szCs w:val="21"/>
              </w:rPr>
            </w:pPr>
          </w:p>
        </w:tc>
        <w:tc>
          <w:tcPr>
            <w:tcW w:w="910" w:type="dxa"/>
            <w:vAlign w:val="center"/>
          </w:tcPr>
          <w:p w:rsidR="00DE276B" w:rsidRDefault="00DE276B">
            <w:pPr>
              <w:widowControl/>
              <w:jc w:val="left"/>
              <w:rPr>
                <w:rFonts w:eastAsia="Times New Roman"/>
                <w:color w:val="000000"/>
                <w:kern w:val="0"/>
                <w:szCs w:val="21"/>
              </w:rPr>
            </w:pPr>
          </w:p>
        </w:tc>
        <w:tc>
          <w:tcPr>
            <w:tcW w:w="1381" w:type="dxa"/>
            <w:vAlign w:val="center"/>
          </w:tcPr>
          <w:p w:rsidR="00DE276B" w:rsidRDefault="00DE276B">
            <w:pPr>
              <w:widowControl/>
              <w:jc w:val="left"/>
              <w:rPr>
                <w:rFonts w:eastAsia="Times New Roman"/>
                <w:color w:val="000000"/>
                <w:kern w:val="0"/>
                <w:szCs w:val="21"/>
              </w:rPr>
            </w:pPr>
          </w:p>
        </w:tc>
      </w:tr>
      <w:tr w:rsidR="00DE276B" w:rsidTr="001C2126">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生态效</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149" w:type="dxa"/>
            <w:vAlign w:val="center"/>
          </w:tcPr>
          <w:p w:rsidR="00DE276B" w:rsidRDefault="00DE276B">
            <w:pPr>
              <w:widowControl/>
              <w:jc w:val="left"/>
              <w:rPr>
                <w:rFonts w:eastAsia="Times New Roman"/>
                <w:color w:val="000000"/>
                <w:kern w:val="0"/>
                <w:szCs w:val="21"/>
              </w:rPr>
            </w:pPr>
          </w:p>
        </w:tc>
        <w:tc>
          <w:tcPr>
            <w:tcW w:w="1209" w:type="dxa"/>
            <w:vAlign w:val="center"/>
          </w:tcPr>
          <w:p w:rsidR="00DE276B" w:rsidRDefault="00DE276B">
            <w:pPr>
              <w:widowControl/>
              <w:jc w:val="left"/>
              <w:rPr>
                <w:rFonts w:eastAsia="Times New Roman"/>
                <w:color w:val="000000"/>
                <w:kern w:val="0"/>
                <w:szCs w:val="21"/>
              </w:rPr>
            </w:pPr>
          </w:p>
        </w:tc>
        <w:tc>
          <w:tcPr>
            <w:tcW w:w="1134" w:type="dxa"/>
            <w:vAlign w:val="center"/>
          </w:tcPr>
          <w:p w:rsidR="00DE276B" w:rsidRDefault="00DE276B">
            <w:pPr>
              <w:widowControl/>
              <w:jc w:val="left"/>
              <w:rPr>
                <w:rFonts w:eastAsia="Times New Roman"/>
                <w:color w:val="000000"/>
                <w:kern w:val="0"/>
                <w:szCs w:val="21"/>
              </w:rPr>
            </w:pPr>
          </w:p>
        </w:tc>
        <w:tc>
          <w:tcPr>
            <w:tcW w:w="828" w:type="dxa"/>
            <w:vAlign w:val="center"/>
          </w:tcPr>
          <w:p w:rsidR="00DE276B" w:rsidRDefault="00DE276B">
            <w:pPr>
              <w:widowControl/>
              <w:jc w:val="left"/>
              <w:rPr>
                <w:rFonts w:eastAsia="Times New Roman"/>
                <w:color w:val="000000"/>
                <w:kern w:val="0"/>
                <w:szCs w:val="21"/>
              </w:rPr>
            </w:pPr>
          </w:p>
        </w:tc>
        <w:tc>
          <w:tcPr>
            <w:tcW w:w="910" w:type="dxa"/>
            <w:vAlign w:val="center"/>
          </w:tcPr>
          <w:p w:rsidR="00DE276B" w:rsidRDefault="00DE276B">
            <w:pPr>
              <w:widowControl/>
              <w:jc w:val="left"/>
              <w:rPr>
                <w:rFonts w:eastAsia="Times New Roman"/>
                <w:color w:val="000000"/>
                <w:kern w:val="0"/>
                <w:szCs w:val="21"/>
              </w:rPr>
            </w:pPr>
          </w:p>
        </w:tc>
        <w:tc>
          <w:tcPr>
            <w:tcW w:w="1381"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rsidTr="001C2126">
        <w:trPr>
          <w:trHeight w:val="340"/>
          <w:jc w:val="center"/>
        </w:trPr>
        <w:tc>
          <w:tcPr>
            <w:tcW w:w="1080" w:type="dxa"/>
            <w:vMerge/>
            <w:vAlign w:val="center"/>
          </w:tcPr>
          <w:p w:rsidR="00DE276B" w:rsidRDefault="00DE276B">
            <w:pPr>
              <w:widowControl/>
              <w:jc w:val="center"/>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可持续影响指标</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提升残疾人就业能力</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成效明显</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成效明显</w:t>
            </w:r>
          </w:p>
        </w:tc>
        <w:tc>
          <w:tcPr>
            <w:tcW w:w="828" w:type="dxa"/>
            <w:vAlign w:val="center"/>
          </w:tcPr>
          <w:p w:rsidR="00DE276B" w:rsidRDefault="001C2126">
            <w:pPr>
              <w:widowControl/>
              <w:jc w:val="left"/>
              <w:rPr>
                <w:rFonts w:eastAsia="Times New Roman"/>
                <w:color w:val="000000"/>
                <w:kern w:val="0"/>
                <w:szCs w:val="21"/>
              </w:rPr>
            </w:pPr>
            <w:r>
              <w:rPr>
                <w:rFonts w:ascii="宋体" w:hAnsi="宋体" w:cs="宋体" w:hint="eastAsia"/>
                <w:color w:val="000000"/>
                <w:kern w:val="0"/>
                <w:szCs w:val="21"/>
              </w:rPr>
              <w:t xml:space="preserve"> 10</w:t>
            </w:r>
          </w:p>
        </w:tc>
        <w:tc>
          <w:tcPr>
            <w:tcW w:w="910"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sidR="001C2126">
              <w:rPr>
                <w:rFonts w:asciiTheme="minorEastAsia" w:eastAsiaTheme="minorEastAsia" w:hAnsiTheme="minorEastAsia" w:hint="eastAsia"/>
                <w:color w:val="000000"/>
                <w:kern w:val="0"/>
                <w:szCs w:val="21"/>
              </w:rPr>
              <w:t>10</w:t>
            </w:r>
          </w:p>
        </w:tc>
        <w:tc>
          <w:tcPr>
            <w:tcW w:w="1381"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rsidTr="001C2126">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910"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381"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rsidTr="001C2126">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满意度</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指标</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w:t>
            </w:r>
            <w:r>
              <w:rPr>
                <w:rFonts w:eastAsia="Times New Roman"/>
                <w:color w:val="000000"/>
                <w:kern w:val="0"/>
                <w:szCs w:val="21"/>
              </w:rPr>
              <w:t>10</w:t>
            </w:r>
            <w:r>
              <w:rPr>
                <w:rFonts w:ascii="宋体" w:hAnsi="宋体" w:cs="宋体" w:hint="eastAsia"/>
                <w:color w:val="000000"/>
                <w:kern w:val="0"/>
                <w:szCs w:val="21"/>
              </w:rPr>
              <w:t>分）</w:t>
            </w: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服务对象满意度指标</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残疾人士满意率</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90%</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100%</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10</w:t>
            </w:r>
          </w:p>
        </w:tc>
        <w:tc>
          <w:tcPr>
            <w:tcW w:w="910"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10</w:t>
            </w:r>
          </w:p>
        </w:tc>
        <w:tc>
          <w:tcPr>
            <w:tcW w:w="1381"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rsidTr="001C2126">
        <w:trPr>
          <w:trHeight w:val="340"/>
          <w:jc w:val="center"/>
        </w:trPr>
        <w:tc>
          <w:tcPr>
            <w:tcW w:w="1080" w:type="dxa"/>
            <w:vMerge/>
            <w:vAlign w:val="center"/>
          </w:tcPr>
          <w:p w:rsidR="00DE276B" w:rsidRDefault="00DE276B">
            <w:pPr>
              <w:widowControl/>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910"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381"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rsidTr="001C2126">
        <w:trPr>
          <w:trHeight w:val="340"/>
          <w:jc w:val="center"/>
        </w:trPr>
        <w:tc>
          <w:tcPr>
            <w:tcW w:w="6732" w:type="dxa"/>
            <w:gridSpan w:val="6"/>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总分</w:t>
            </w:r>
          </w:p>
        </w:tc>
        <w:tc>
          <w:tcPr>
            <w:tcW w:w="828"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100</w:t>
            </w:r>
          </w:p>
        </w:tc>
        <w:tc>
          <w:tcPr>
            <w:tcW w:w="910"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100</w:t>
            </w:r>
          </w:p>
        </w:tc>
        <w:tc>
          <w:tcPr>
            <w:tcW w:w="1381"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bl>
    <w:p w:rsidR="00DE276B" w:rsidRDefault="00DE276B">
      <w:pPr>
        <w:widowControl/>
        <w:jc w:val="center"/>
        <w:rPr>
          <w:rFonts w:eastAsia="方正小标宋_GBK"/>
          <w:color w:val="000000"/>
          <w:kern w:val="0"/>
          <w:sz w:val="36"/>
          <w:szCs w:val="36"/>
        </w:rPr>
      </w:pPr>
    </w:p>
    <w:p w:rsidR="00DE276B" w:rsidRDefault="00DE276B">
      <w:pPr>
        <w:widowControl/>
        <w:jc w:val="center"/>
        <w:rPr>
          <w:rFonts w:eastAsia="方正小标宋_GBK"/>
          <w:color w:val="000000"/>
          <w:kern w:val="0"/>
          <w:sz w:val="36"/>
          <w:szCs w:val="36"/>
        </w:rPr>
      </w:pPr>
    </w:p>
    <w:p w:rsidR="00DE276B" w:rsidRDefault="00DE276B">
      <w:pPr>
        <w:widowControl/>
        <w:jc w:val="center"/>
        <w:rPr>
          <w:rFonts w:eastAsia="方正小标宋_GBK"/>
          <w:color w:val="000000"/>
          <w:kern w:val="0"/>
          <w:sz w:val="36"/>
          <w:szCs w:val="36"/>
        </w:rPr>
      </w:pPr>
    </w:p>
    <w:p w:rsidR="00DE276B" w:rsidRDefault="00DE276B">
      <w:pPr>
        <w:widowControl/>
        <w:jc w:val="center"/>
        <w:rPr>
          <w:rFonts w:eastAsia="方正小标宋_GBK"/>
          <w:color w:val="000000"/>
          <w:kern w:val="0"/>
          <w:sz w:val="36"/>
          <w:szCs w:val="36"/>
        </w:rPr>
      </w:pPr>
    </w:p>
    <w:p w:rsidR="00DE276B" w:rsidRDefault="00DE276B">
      <w:pPr>
        <w:widowControl/>
        <w:jc w:val="center"/>
        <w:rPr>
          <w:rFonts w:eastAsia="方正小标宋_GBK"/>
          <w:color w:val="000000"/>
          <w:kern w:val="0"/>
          <w:sz w:val="36"/>
          <w:szCs w:val="36"/>
        </w:rPr>
      </w:pPr>
    </w:p>
    <w:p w:rsidR="00DE276B" w:rsidRDefault="00DE276B">
      <w:pPr>
        <w:widowControl/>
        <w:jc w:val="center"/>
        <w:rPr>
          <w:rFonts w:eastAsia="方正小标宋_GBK"/>
          <w:color w:val="000000"/>
          <w:kern w:val="0"/>
          <w:sz w:val="36"/>
          <w:szCs w:val="36"/>
        </w:rPr>
      </w:pPr>
    </w:p>
    <w:p w:rsidR="001C2C23" w:rsidRDefault="001C2C23">
      <w:pPr>
        <w:widowControl/>
        <w:jc w:val="center"/>
        <w:rPr>
          <w:rFonts w:eastAsia="方正小标宋_GBK"/>
          <w:color w:val="000000"/>
          <w:kern w:val="0"/>
          <w:sz w:val="36"/>
          <w:szCs w:val="36"/>
        </w:rPr>
      </w:pPr>
    </w:p>
    <w:p w:rsidR="001C2C23" w:rsidRDefault="001C2C23">
      <w:pPr>
        <w:widowControl/>
        <w:jc w:val="center"/>
        <w:rPr>
          <w:rFonts w:eastAsia="方正小标宋_GBK"/>
          <w:color w:val="000000"/>
          <w:kern w:val="0"/>
          <w:sz w:val="36"/>
          <w:szCs w:val="36"/>
        </w:rPr>
      </w:pPr>
    </w:p>
    <w:p w:rsidR="001C2C23" w:rsidRDefault="001C2C23">
      <w:pPr>
        <w:widowControl/>
        <w:jc w:val="center"/>
        <w:rPr>
          <w:rFonts w:eastAsia="方正小标宋_GBK"/>
          <w:color w:val="000000"/>
          <w:kern w:val="0"/>
          <w:sz w:val="36"/>
          <w:szCs w:val="36"/>
        </w:rPr>
      </w:pPr>
    </w:p>
    <w:p w:rsidR="00DE276B" w:rsidRDefault="001A6113">
      <w:pPr>
        <w:widowControl/>
        <w:jc w:val="center"/>
        <w:rPr>
          <w:rFonts w:eastAsia="方正小标宋_GBK"/>
          <w:color w:val="000000"/>
          <w:kern w:val="0"/>
          <w:sz w:val="36"/>
          <w:szCs w:val="36"/>
        </w:rPr>
      </w:pPr>
      <w:r>
        <w:rPr>
          <w:rFonts w:eastAsia="方正小标宋_GBK" w:hint="eastAsia"/>
          <w:color w:val="000000"/>
          <w:kern w:val="0"/>
          <w:sz w:val="36"/>
          <w:szCs w:val="36"/>
        </w:rPr>
        <w:t>项目支出绩效自评表</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w:t>
      </w:r>
      <w:r>
        <w:rPr>
          <w:rFonts w:eastAsia="Times New Roman"/>
          <w:color w:val="000000"/>
          <w:kern w:val="0"/>
          <w:szCs w:val="21"/>
        </w:rPr>
        <w:t xml:space="preserve">  202</w:t>
      </w:r>
      <w:r w:rsidR="00574A8C">
        <w:rPr>
          <w:rFonts w:hint="eastAsia"/>
          <w:color w:val="000000"/>
          <w:kern w:val="0"/>
          <w:szCs w:val="21"/>
        </w:rPr>
        <w:t>4</w:t>
      </w:r>
      <w:r>
        <w:rPr>
          <w:rFonts w:ascii="宋体" w:hAnsi="宋体" w:cs="宋体" w:hint="eastAsia"/>
          <w:color w:val="000000"/>
          <w:kern w:val="0"/>
          <w:szCs w:val="21"/>
        </w:rPr>
        <w:t>年度）</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149"/>
        <w:gridCol w:w="1209"/>
        <w:gridCol w:w="1134"/>
        <w:gridCol w:w="828"/>
        <w:gridCol w:w="873"/>
        <w:gridCol w:w="1418"/>
      </w:tblGrid>
      <w:tr w:rsidR="00DE276B">
        <w:trPr>
          <w:trHeight w:val="720"/>
          <w:jc w:val="center"/>
        </w:trPr>
        <w:tc>
          <w:tcPr>
            <w:tcW w:w="1080" w:type="dxa"/>
            <w:vAlign w:val="center"/>
          </w:tcPr>
          <w:p w:rsidR="00DE276B" w:rsidRDefault="001A6113">
            <w:pPr>
              <w:widowControl/>
              <w:spacing w:line="260" w:lineRule="exact"/>
              <w:jc w:val="center"/>
              <w:rPr>
                <w:rFonts w:eastAsia="Times New Roman"/>
                <w:color w:val="000000"/>
                <w:kern w:val="0"/>
                <w:szCs w:val="21"/>
              </w:rPr>
            </w:pPr>
            <w:r>
              <w:rPr>
                <w:rFonts w:ascii="宋体" w:hAnsi="宋体" w:cs="宋体" w:hint="eastAsia"/>
                <w:color w:val="000000"/>
                <w:kern w:val="0"/>
                <w:szCs w:val="21"/>
              </w:rPr>
              <w:t>项目支</w:t>
            </w:r>
          </w:p>
          <w:p w:rsidR="00DE276B" w:rsidRDefault="001A6113">
            <w:pPr>
              <w:widowControl/>
              <w:spacing w:line="260" w:lineRule="exact"/>
              <w:jc w:val="center"/>
              <w:rPr>
                <w:rFonts w:eastAsia="Times New Roman"/>
                <w:color w:val="000000"/>
                <w:kern w:val="0"/>
                <w:szCs w:val="21"/>
              </w:rPr>
            </w:pPr>
            <w:r>
              <w:rPr>
                <w:rFonts w:ascii="宋体" w:hAnsi="宋体" w:cs="宋体" w:hint="eastAsia"/>
                <w:color w:val="000000"/>
                <w:kern w:val="0"/>
                <w:szCs w:val="21"/>
              </w:rPr>
              <w:t>出名称</w:t>
            </w:r>
          </w:p>
        </w:tc>
        <w:tc>
          <w:tcPr>
            <w:tcW w:w="8771" w:type="dxa"/>
            <w:gridSpan w:val="8"/>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残疾儿童康复</w:t>
            </w:r>
          </w:p>
        </w:tc>
      </w:tr>
      <w:tr w:rsidR="00DE276B">
        <w:trPr>
          <w:trHeight w:val="340"/>
          <w:jc w:val="center"/>
        </w:trPr>
        <w:tc>
          <w:tcPr>
            <w:tcW w:w="1080"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主管部门</w:t>
            </w:r>
          </w:p>
        </w:tc>
        <w:tc>
          <w:tcPr>
            <w:tcW w:w="4518" w:type="dxa"/>
            <w:gridSpan w:val="4"/>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江永县人民政府</w:t>
            </w:r>
          </w:p>
        </w:tc>
        <w:tc>
          <w:tcPr>
            <w:tcW w:w="1134" w:type="dxa"/>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实施单位</w:t>
            </w:r>
          </w:p>
        </w:tc>
        <w:tc>
          <w:tcPr>
            <w:tcW w:w="3119" w:type="dxa"/>
            <w:gridSpan w:val="3"/>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江永县残疾人联合会</w:t>
            </w:r>
          </w:p>
        </w:tc>
      </w:tr>
      <w:tr w:rsidR="00DE276B">
        <w:trPr>
          <w:trHeight w:val="340"/>
          <w:jc w:val="center"/>
        </w:trPr>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项目资金</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（万元）</w:t>
            </w:r>
          </w:p>
        </w:tc>
        <w:tc>
          <w:tcPr>
            <w:tcW w:w="2160" w:type="dxa"/>
            <w:gridSpan w:val="2"/>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49" w:type="dxa"/>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年初</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预算数</w:t>
            </w:r>
          </w:p>
        </w:tc>
        <w:tc>
          <w:tcPr>
            <w:tcW w:w="1209" w:type="dxa"/>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全年</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预算数</w:t>
            </w:r>
          </w:p>
        </w:tc>
        <w:tc>
          <w:tcPr>
            <w:tcW w:w="1134" w:type="dxa"/>
            <w:vAlign w:val="center"/>
          </w:tcPr>
          <w:p w:rsidR="00DE276B" w:rsidRDefault="001A6113">
            <w:pPr>
              <w:jc w:val="center"/>
              <w:rPr>
                <w:rFonts w:eastAsia="Times New Roman"/>
                <w:szCs w:val="21"/>
              </w:rPr>
            </w:pPr>
            <w:r>
              <w:rPr>
                <w:rFonts w:ascii="宋体" w:hAnsi="宋体" w:cs="宋体" w:hint="eastAsia"/>
                <w:szCs w:val="21"/>
              </w:rPr>
              <w:t>全年</w:t>
            </w:r>
          </w:p>
          <w:p w:rsidR="00DE276B" w:rsidRDefault="001A6113">
            <w:pPr>
              <w:jc w:val="center"/>
              <w:rPr>
                <w:rFonts w:eastAsia="Times New Roman"/>
                <w:szCs w:val="21"/>
              </w:rPr>
            </w:pPr>
            <w:r>
              <w:rPr>
                <w:rFonts w:ascii="宋体" w:hAnsi="宋体" w:cs="宋体" w:hint="eastAsia"/>
                <w:szCs w:val="21"/>
              </w:rPr>
              <w:t>执行数</w:t>
            </w:r>
          </w:p>
        </w:tc>
        <w:tc>
          <w:tcPr>
            <w:tcW w:w="828" w:type="dxa"/>
            <w:vAlign w:val="center"/>
          </w:tcPr>
          <w:p w:rsidR="00DE276B" w:rsidRDefault="001A6113">
            <w:pPr>
              <w:jc w:val="center"/>
              <w:rPr>
                <w:rFonts w:eastAsia="Times New Roman"/>
                <w:szCs w:val="21"/>
              </w:rPr>
            </w:pPr>
            <w:r>
              <w:rPr>
                <w:rFonts w:ascii="宋体" w:hAnsi="宋体" w:cs="宋体" w:hint="eastAsia"/>
                <w:szCs w:val="21"/>
              </w:rPr>
              <w:t>分值</w:t>
            </w:r>
          </w:p>
        </w:tc>
        <w:tc>
          <w:tcPr>
            <w:tcW w:w="873" w:type="dxa"/>
            <w:vAlign w:val="center"/>
          </w:tcPr>
          <w:p w:rsidR="00DE276B" w:rsidRDefault="001A6113">
            <w:pPr>
              <w:jc w:val="center"/>
              <w:rPr>
                <w:rFonts w:eastAsia="Times New Roman"/>
                <w:szCs w:val="21"/>
              </w:rPr>
            </w:pPr>
            <w:r>
              <w:rPr>
                <w:rFonts w:ascii="宋体" w:hAnsi="宋体" w:cs="宋体" w:hint="eastAsia"/>
                <w:szCs w:val="21"/>
              </w:rPr>
              <w:t>执行率</w:t>
            </w:r>
          </w:p>
        </w:tc>
        <w:tc>
          <w:tcPr>
            <w:tcW w:w="1418" w:type="dxa"/>
            <w:vAlign w:val="center"/>
          </w:tcPr>
          <w:p w:rsidR="00DE276B" w:rsidRDefault="001A6113">
            <w:pPr>
              <w:jc w:val="center"/>
              <w:rPr>
                <w:rFonts w:eastAsia="Times New Roman"/>
                <w:szCs w:val="21"/>
              </w:rPr>
            </w:pPr>
            <w:r>
              <w:rPr>
                <w:rFonts w:ascii="宋体" w:hAnsi="宋体" w:cs="宋体" w:hint="eastAsia"/>
                <w:szCs w:val="21"/>
              </w:rPr>
              <w:t>得分</w:t>
            </w:r>
          </w:p>
        </w:tc>
      </w:tr>
      <w:tr w:rsidR="00DE276B">
        <w:trPr>
          <w:trHeight w:val="340"/>
          <w:jc w:val="center"/>
        </w:trPr>
        <w:tc>
          <w:tcPr>
            <w:tcW w:w="1080" w:type="dxa"/>
            <w:vMerge/>
            <w:vAlign w:val="center"/>
          </w:tcPr>
          <w:p w:rsidR="00DE276B" w:rsidRDefault="00DE276B">
            <w:pPr>
              <w:widowControl/>
              <w:jc w:val="left"/>
              <w:rPr>
                <w:rFonts w:eastAsia="Times New Roman"/>
                <w:color w:val="000000"/>
                <w:kern w:val="0"/>
                <w:szCs w:val="21"/>
              </w:rPr>
            </w:pPr>
          </w:p>
        </w:tc>
        <w:tc>
          <w:tcPr>
            <w:tcW w:w="2160" w:type="dxa"/>
            <w:gridSpan w:val="2"/>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年度资金总额（万元）　</w:t>
            </w:r>
          </w:p>
        </w:tc>
        <w:tc>
          <w:tcPr>
            <w:tcW w:w="1149" w:type="dxa"/>
            <w:vAlign w:val="center"/>
          </w:tcPr>
          <w:p w:rsidR="00DE276B" w:rsidRDefault="00DE276B">
            <w:pPr>
              <w:widowControl/>
              <w:ind w:firstLineChars="200" w:firstLine="420"/>
              <w:jc w:val="left"/>
              <w:rPr>
                <w:rFonts w:eastAsia="Times New Roman"/>
                <w:color w:val="000000"/>
                <w:kern w:val="0"/>
                <w:szCs w:val="21"/>
              </w:rPr>
            </w:pPr>
          </w:p>
        </w:tc>
        <w:tc>
          <w:tcPr>
            <w:tcW w:w="1209" w:type="dxa"/>
            <w:vAlign w:val="center"/>
          </w:tcPr>
          <w:p w:rsidR="00DE276B" w:rsidRDefault="00574A8C">
            <w:pPr>
              <w:widowControl/>
              <w:ind w:firstLineChars="100" w:firstLine="210"/>
              <w:jc w:val="left"/>
              <w:rPr>
                <w:color w:val="000000"/>
                <w:kern w:val="0"/>
                <w:szCs w:val="21"/>
              </w:rPr>
            </w:pPr>
            <w:r>
              <w:rPr>
                <w:rFonts w:hint="eastAsia"/>
                <w:color w:val="000000"/>
                <w:kern w:val="0"/>
                <w:szCs w:val="21"/>
              </w:rPr>
              <w:t>21.42</w:t>
            </w:r>
          </w:p>
        </w:tc>
        <w:tc>
          <w:tcPr>
            <w:tcW w:w="1134" w:type="dxa"/>
            <w:vAlign w:val="center"/>
          </w:tcPr>
          <w:p w:rsidR="00DE276B" w:rsidRDefault="00574A8C" w:rsidP="00574A8C">
            <w:pPr>
              <w:widowControl/>
              <w:ind w:firstLineChars="100" w:firstLine="210"/>
              <w:jc w:val="left"/>
              <w:rPr>
                <w:color w:val="000000"/>
                <w:kern w:val="0"/>
                <w:szCs w:val="21"/>
              </w:rPr>
            </w:pPr>
            <w:r>
              <w:rPr>
                <w:rFonts w:hint="eastAsia"/>
                <w:color w:val="000000"/>
                <w:kern w:val="0"/>
                <w:szCs w:val="21"/>
              </w:rPr>
              <w:t>21.42</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10</w:t>
            </w:r>
          </w:p>
        </w:tc>
        <w:tc>
          <w:tcPr>
            <w:tcW w:w="873"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 xml:space="preserve">  10</w:t>
            </w:r>
          </w:p>
        </w:tc>
      </w:tr>
      <w:tr w:rsidR="00DE276B">
        <w:trPr>
          <w:trHeight w:val="340"/>
          <w:jc w:val="center"/>
        </w:trPr>
        <w:tc>
          <w:tcPr>
            <w:tcW w:w="1080" w:type="dxa"/>
            <w:vMerge/>
            <w:vAlign w:val="center"/>
          </w:tcPr>
          <w:p w:rsidR="00DE276B" w:rsidRDefault="00DE276B">
            <w:pPr>
              <w:widowControl/>
              <w:jc w:val="left"/>
              <w:rPr>
                <w:rFonts w:eastAsia="Times New Roman"/>
                <w:color w:val="000000"/>
                <w:kern w:val="0"/>
                <w:szCs w:val="21"/>
              </w:rPr>
            </w:pPr>
          </w:p>
        </w:tc>
        <w:tc>
          <w:tcPr>
            <w:tcW w:w="2160" w:type="dxa"/>
            <w:gridSpan w:val="2"/>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其中：当年财政拨款　</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209" w:type="dxa"/>
            <w:vAlign w:val="center"/>
          </w:tcPr>
          <w:p w:rsidR="00DE276B" w:rsidRDefault="00574A8C">
            <w:pPr>
              <w:widowControl/>
              <w:ind w:firstLineChars="100" w:firstLine="210"/>
              <w:jc w:val="left"/>
              <w:rPr>
                <w:color w:val="000000"/>
                <w:kern w:val="0"/>
                <w:szCs w:val="21"/>
              </w:rPr>
            </w:pPr>
            <w:r>
              <w:rPr>
                <w:rFonts w:hint="eastAsia"/>
                <w:color w:val="000000"/>
                <w:kern w:val="0"/>
                <w:szCs w:val="21"/>
              </w:rPr>
              <w:t>21.42</w:t>
            </w:r>
          </w:p>
        </w:tc>
        <w:tc>
          <w:tcPr>
            <w:tcW w:w="1134" w:type="dxa"/>
            <w:vAlign w:val="center"/>
          </w:tcPr>
          <w:p w:rsidR="00DE276B" w:rsidRDefault="001A6113" w:rsidP="00574A8C">
            <w:pPr>
              <w:widowControl/>
              <w:jc w:val="left"/>
              <w:rPr>
                <w:color w:val="000000"/>
                <w:kern w:val="0"/>
                <w:szCs w:val="21"/>
              </w:rPr>
            </w:pPr>
            <w:r>
              <w:rPr>
                <w:rFonts w:ascii="宋体" w:hAnsi="宋体" w:cs="宋体" w:hint="eastAsia"/>
                <w:color w:val="000000"/>
                <w:kern w:val="0"/>
                <w:szCs w:val="21"/>
              </w:rPr>
              <w:t xml:space="preserve">　</w:t>
            </w:r>
            <w:r w:rsidR="00574A8C">
              <w:rPr>
                <w:rFonts w:hint="eastAsia"/>
                <w:color w:val="000000"/>
                <w:kern w:val="0"/>
                <w:szCs w:val="21"/>
              </w:rPr>
              <w:t>21.42</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8"/>
          <w:jc w:val="center"/>
        </w:trPr>
        <w:tc>
          <w:tcPr>
            <w:tcW w:w="1080" w:type="dxa"/>
            <w:vMerge/>
            <w:vAlign w:val="center"/>
          </w:tcPr>
          <w:p w:rsidR="00DE276B" w:rsidRDefault="00DE276B">
            <w:pPr>
              <w:widowControl/>
              <w:jc w:val="left"/>
              <w:rPr>
                <w:rFonts w:eastAsia="Times New Roman"/>
                <w:color w:val="000000"/>
                <w:kern w:val="0"/>
                <w:szCs w:val="21"/>
              </w:rPr>
            </w:pPr>
          </w:p>
        </w:tc>
        <w:tc>
          <w:tcPr>
            <w:tcW w:w="2160" w:type="dxa"/>
            <w:gridSpan w:val="2"/>
            <w:vAlign w:val="center"/>
          </w:tcPr>
          <w:p w:rsidR="00DE276B" w:rsidRDefault="001A6113">
            <w:pPr>
              <w:widowControl/>
              <w:ind w:firstLineChars="300" w:firstLine="630"/>
              <w:jc w:val="left"/>
              <w:rPr>
                <w:rFonts w:eastAsia="Times New Roman"/>
                <w:color w:val="000000"/>
                <w:kern w:val="0"/>
                <w:szCs w:val="21"/>
              </w:rPr>
            </w:pPr>
            <w:r>
              <w:rPr>
                <w:rFonts w:ascii="宋体" w:hAnsi="宋体" w:cs="宋体" w:hint="eastAsia"/>
                <w:color w:val="000000"/>
                <w:kern w:val="0"/>
                <w:szCs w:val="21"/>
              </w:rPr>
              <w:t xml:space="preserve">上年结转资金　</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widowControl/>
              <w:jc w:val="left"/>
              <w:rPr>
                <w:rFonts w:eastAsia="Times New Roman"/>
                <w:color w:val="000000"/>
                <w:kern w:val="0"/>
                <w:szCs w:val="21"/>
              </w:rPr>
            </w:pPr>
          </w:p>
        </w:tc>
        <w:tc>
          <w:tcPr>
            <w:tcW w:w="2160" w:type="dxa"/>
            <w:gridSpan w:val="2"/>
            <w:vAlign w:val="center"/>
          </w:tcPr>
          <w:p w:rsidR="00DE276B" w:rsidRDefault="001A6113">
            <w:pPr>
              <w:widowControl/>
              <w:ind w:firstLineChars="300" w:firstLine="630"/>
              <w:jc w:val="left"/>
              <w:rPr>
                <w:rFonts w:eastAsia="Times New Roman"/>
                <w:color w:val="000000"/>
                <w:kern w:val="0"/>
                <w:szCs w:val="21"/>
              </w:rPr>
            </w:pPr>
            <w:r>
              <w:rPr>
                <w:rFonts w:ascii="宋体" w:hAnsi="宋体" w:cs="宋体" w:hint="eastAsia"/>
                <w:color w:val="000000"/>
                <w:kern w:val="0"/>
                <w:szCs w:val="21"/>
              </w:rPr>
              <w:t>其他资金</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年度总体</w:t>
            </w:r>
            <w:r>
              <w:rPr>
                <w:rFonts w:ascii="宋体" w:hAnsi="宋体" w:cs="宋体" w:hint="eastAsia"/>
                <w:color w:val="000000"/>
                <w:kern w:val="0"/>
                <w:szCs w:val="21"/>
              </w:rPr>
              <w:lastRenderedPageBreak/>
              <w:t>目标</w:t>
            </w:r>
          </w:p>
        </w:tc>
        <w:tc>
          <w:tcPr>
            <w:tcW w:w="4518" w:type="dxa"/>
            <w:gridSpan w:val="4"/>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lastRenderedPageBreak/>
              <w:t>预期目标</w:t>
            </w:r>
          </w:p>
        </w:tc>
        <w:tc>
          <w:tcPr>
            <w:tcW w:w="4253" w:type="dxa"/>
            <w:gridSpan w:val="4"/>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 xml:space="preserve">实际完成情况　</w:t>
            </w:r>
          </w:p>
        </w:tc>
      </w:tr>
      <w:tr w:rsidR="00DE276B">
        <w:trPr>
          <w:trHeight w:val="946"/>
          <w:jc w:val="center"/>
        </w:trPr>
        <w:tc>
          <w:tcPr>
            <w:tcW w:w="1080" w:type="dxa"/>
            <w:vMerge/>
            <w:vAlign w:val="center"/>
          </w:tcPr>
          <w:p w:rsidR="00DE276B" w:rsidRDefault="00DE276B">
            <w:pPr>
              <w:widowControl/>
              <w:jc w:val="left"/>
              <w:rPr>
                <w:rFonts w:eastAsia="Times New Roman"/>
                <w:color w:val="000000"/>
                <w:kern w:val="0"/>
                <w:szCs w:val="21"/>
              </w:rPr>
            </w:pPr>
          </w:p>
        </w:tc>
        <w:tc>
          <w:tcPr>
            <w:tcW w:w="4518" w:type="dxa"/>
            <w:gridSpan w:val="4"/>
            <w:vAlign w:val="center"/>
          </w:tcPr>
          <w:p w:rsidR="00DE276B" w:rsidRDefault="001A6113">
            <w:pPr>
              <w:widowControl/>
              <w:rPr>
                <w:rFonts w:ascii="宋体"/>
                <w:color w:val="000000"/>
                <w:kern w:val="0"/>
                <w:szCs w:val="21"/>
              </w:rPr>
            </w:pPr>
            <w:r>
              <w:rPr>
                <w:rFonts w:ascii="宋体" w:hAnsi="宋体" w:cs="宋体" w:hint="eastAsia"/>
                <w:color w:val="000000"/>
                <w:kern w:val="0"/>
                <w:szCs w:val="21"/>
              </w:rPr>
              <w:t xml:space="preserve">　对我县</w:t>
            </w:r>
            <w:r>
              <w:rPr>
                <w:rFonts w:ascii="宋体" w:hAnsi="宋体" w:cs="仿宋_GB2312" w:hint="eastAsia"/>
                <w:color w:val="000000"/>
                <w:szCs w:val="21"/>
              </w:rPr>
              <w:t>有康复需求和适应指征的听力、言语、肢体、智力残疾儿童和孤独症儿童进行康复救助</w:t>
            </w:r>
            <w:r>
              <w:rPr>
                <w:rFonts w:ascii="宋体" w:hAnsi="宋体" w:cs="宋体" w:hint="eastAsia"/>
                <w:color w:val="000000"/>
                <w:kern w:val="0"/>
                <w:szCs w:val="21"/>
              </w:rPr>
              <w:t>，提高残疾儿童适应社会的能力。</w:t>
            </w:r>
          </w:p>
        </w:tc>
        <w:tc>
          <w:tcPr>
            <w:tcW w:w="4253" w:type="dxa"/>
            <w:gridSpan w:val="4"/>
            <w:vAlign w:val="center"/>
          </w:tcPr>
          <w:p w:rsidR="00DE276B" w:rsidRDefault="001A6113" w:rsidP="00574A8C">
            <w:pPr>
              <w:widowControl/>
              <w:jc w:val="left"/>
              <w:rPr>
                <w:rFonts w:eastAsia="Times New Roman"/>
                <w:color w:val="000000"/>
                <w:kern w:val="0"/>
                <w:szCs w:val="21"/>
              </w:rPr>
            </w:pPr>
            <w:r>
              <w:rPr>
                <w:rFonts w:ascii="宋体" w:hAnsi="宋体" w:cs="宋体" w:hint="eastAsia"/>
                <w:color w:val="000000"/>
                <w:kern w:val="0"/>
                <w:szCs w:val="21"/>
              </w:rPr>
              <w:t>本年度实际救助</w:t>
            </w:r>
            <w:r w:rsidR="00574A8C">
              <w:rPr>
                <w:rFonts w:ascii="宋体" w:hAnsi="宋体" w:cs="宋体" w:hint="eastAsia"/>
                <w:color w:val="000000"/>
                <w:kern w:val="0"/>
                <w:szCs w:val="21"/>
              </w:rPr>
              <w:t>32</w:t>
            </w:r>
            <w:r>
              <w:rPr>
                <w:rFonts w:ascii="宋体" w:hAnsi="宋体" w:cs="宋体" w:hint="eastAsia"/>
                <w:color w:val="000000"/>
                <w:kern w:val="0"/>
                <w:szCs w:val="21"/>
              </w:rPr>
              <w:t>人，完成目标任务</w:t>
            </w:r>
            <w:r>
              <w:rPr>
                <w:rFonts w:ascii="宋体" w:hAnsi="宋体" w:cs="宋体"/>
                <w:color w:val="000000"/>
                <w:kern w:val="0"/>
                <w:szCs w:val="21"/>
              </w:rPr>
              <w:t>1</w:t>
            </w:r>
            <w:r w:rsidR="00574A8C">
              <w:rPr>
                <w:rFonts w:ascii="宋体" w:hAnsi="宋体" w:cs="宋体" w:hint="eastAsia"/>
                <w:color w:val="000000"/>
                <w:kern w:val="0"/>
                <w:szCs w:val="21"/>
              </w:rPr>
              <w:t>7</w:t>
            </w:r>
            <w:r>
              <w:rPr>
                <w:rFonts w:ascii="宋体" w:hAnsi="宋体" w:cs="宋体" w:hint="eastAsia"/>
                <w:color w:val="000000"/>
                <w:kern w:val="0"/>
                <w:szCs w:val="21"/>
              </w:rPr>
              <w:t>人的</w:t>
            </w:r>
            <w:r w:rsidR="00574A8C">
              <w:rPr>
                <w:rFonts w:ascii="宋体" w:hAnsi="宋体" w:cs="宋体" w:hint="eastAsia"/>
                <w:color w:val="000000"/>
                <w:kern w:val="0"/>
                <w:szCs w:val="21"/>
              </w:rPr>
              <w:t>188.24</w:t>
            </w:r>
            <w:r>
              <w:rPr>
                <w:rFonts w:ascii="宋体" w:hAnsi="宋体" w:cs="宋体"/>
                <w:color w:val="000000"/>
                <w:kern w:val="0"/>
                <w:szCs w:val="21"/>
              </w:rPr>
              <w:t>%</w:t>
            </w:r>
            <w:r>
              <w:rPr>
                <w:rFonts w:ascii="宋体" w:hAnsi="宋体" w:cs="宋体" w:hint="eastAsia"/>
                <w:color w:val="000000"/>
                <w:kern w:val="0"/>
                <w:szCs w:val="21"/>
              </w:rPr>
              <w:t>，康复有效率</w:t>
            </w:r>
            <w:r>
              <w:rPr>
                <w:rFonts w:ascii="宋体" w:hAnsi="宋体" w:cs="宋体"/>
                <w:color w:val="000000"/>
                <w:kern w:val="0"/>
                <w:szCs w:val="21"/>
              </w:rPr>
              <w:t>100%</w:t>
            </w:r>
            <w:r>
              <w:rPr>
                <w:rFonts w:ascii="宋体" w:hAnsi="宋体" w:cs="宋体" w:hint="eastAsia"/>
                <w:color w:val="000000"/>
                <w:kern w:val="0"/>
                <w:szCs w:val="21"/>
              </w:rPr>
              <w:t xml:space="preserve">。　</w:t>
            </w:r>
          </w:p>
        </w:tc>
      </w:tr>
      <w:tr w:rsidR="00DE276B">
        <w:trPr>
          <w:trHeight w:val="550"/>
          <w:jc w:val="center"/>
        </w:trPr>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绩</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效</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指</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标</w:t>
            </w:r>
          </w:p>
        </w:tc>
        <w:tc>
          <w:tcPr>
            <w:tcW w:w="1080"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一级指标</w:t>
            </w:r>
          </w:p>
        </w:tc>
        <w:tc>
          <w:tcPr>
            <w:tcW w:w="1080"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二级指标</w:t>
            </w:r>
          </w:p>
        </w:tc>
        <w:tc>
          <w:tcPr>
            <w:tcW w:w="1149"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三级指标</w:t>
            </w:r>
          </w:p>
        </w:tc>
        <w:tc>
          <w:tcPr>
            <w:tcW w:w="1209"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年度</w:t>
            </w:r>
          </w:p>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指标值</w:t>
            </w:r>
          </w:p>
        </w:tc>
        <w:tc>
          <w:tcPr>
            <w:tcW w:w="1134"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实际</w:t>
            </w:r>
          </w:p>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完成值</w:t>
            </w:r>
          </w:p>
        </w:tc>
        <w:tc>
          <w:tcPr>
            <w:tcW w:w="828"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分值</w:t>
            </w:r>
          </w:p>
        </w:tc>
        <w:tc>
          <w:tcPr>
            <w:tcW w:w="873"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得分</w:t>
            </w:r>
          </w:p>
        </w:tc>
        <w:tc>
          <w:tcPr>
            <w:tcW w:w="1418"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偏差原因</w:t>
            </w:r>
          </w:p>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分析及</w:t>
            </w:r>
          </w:p>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改进措施</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产出指标</w:t>
            </w:r>
          </w:p>
          <w:p w:rsidR="00DE276B" w:rsidRDefault="001A6113">
            <w:pPr>
              <w:widowControl/>
              <w:jc w:val="center"/>
              <w:rPr>
                <w:rFonts w:eastAsia="Times New Roman"/>
                <w:color w:val="000000"/>
                <w:kern w:val="0"/>
                <w:szCs w:val="21"/>
              </w:rPr>
            </w:pPr>
            <w:r>
              <w:rPr>
                <w:rFonts w:eastAsia="Times New Roman"/>
                <w:color w:val="000000"/>
                <w:kern w:val="0"/>
                <w:szCs w:val="21"/>
              </w:rPr>
              <w:t>(50</w:t>
            </w:r>
            <w:r>
              <w:rPr>
                <w:rFonts w:ascii="宋体" w:hAnsi="宋体" w:cs="宋体" w:hint="eastAsia"/>
                <w:color w:val="000000"/>
                <w:kern w:val="0"/>
                <w:szCs w:val="21"/>
              </w:rPr>
              <w:t>分</w:t>
            </w:r>
            <w:r>
              <w:rPr>
                <w:rFonts w:eastAsia="Times New Roman"/>
                <w:color w:val="000000"/>
                <w:kern w:val="0"/>
                <w:szCs w:val="21"/>
              </w:rPr>
              <w:t>)</w:t>
            </w: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数量指标</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康复救助人数</w:t>
            </w:r>
          </w:p>
        </w:tc>
        <w:tc>
          <w:tcPr>
            <w:tcW w:w="1209" w:type="dxa"/>
            <w:vAlign w:val="center"/>
          </w:tcPr>
          <w:p w:rsidR="00DE276B" w:rsidRDefault="00574A8C">
            <w:pPr>
              <w:widowControl/>
              <w:jc w:val="center"/>
              <w:rPr>
                <w:rFonts w:eastAsia="Times New Roman"/>
                <w:color w:val="000000"/>
                <w:kern w:val="0"/>
                <w:szCs w:val="21"/>
              </w:rPr>
            </w:pPr>
            <w:r>
              <w:rPr>
                <w:rFonts w:hint="eastAsia"/>
                <w:color w:val="000000"/>
                <w:kern w:val="0"/>
                <w:szCs w:val="21"/>
              </w:rPr>
              <w:t>17</w:t>
            </w:r>
            <w:r w:rsidR="001A6113">
              <w:rPr>
                <w:rFonts w:ascii="宋体" w:hAnsi="宋体" w:cs="宋体" w:hint="eastAsia"/>
                <w:color w:val="000000"/>
                <w:kern w:val="0"/>
                <w:szCs w:val="21"/>
              </w:rPr>
              <w:t>人</w:t>
            </w:r>
          </w:p>
        </w:tc>
        <w:tc>
          <w:tcPr>
            <w:tcW w:w="1134" w:type="dxa"/>
            <w:vAlign w:val="center"/>
          </w:tcPr>
          <w:p w:rsidR="00DE276B" w:rsidRDefault="001A6113">
            <w:pPr>
              <w:widowControl/>
              <w:jc w:val="center"/>
              <w:rPr>
                <w:rFonts w:eastAsia="Times New Roman"/>
                <w:color w:val="000000"/>
                <w:kern w:val="0"/>
                <w:szCs w:val="21"/>
              </w:rPr>
            </w:pPr>
            <w:r>
              <w:rPr>
                <w:color w:val="000000"/>
                <w:kern w:val="0"/>
                <w:szCs w:val="21"/>
              </w:rPr>
              <w:t>3</w:t>
            </w:r>
            <w:r w:rsidR="00574A8C">
              <w:rPr>
                <w:rFonts w:hint="eastAsia"/>
                <w:color w:val="000000"/>
                <w:kern w:val="0"/>
                <w:szCs w:val="21"/>
              </w:rPr>
              <w:t>2</w:t>
            </w:r>
            <w:r>
              <w:rPr>
                <w:rFonts w:ascii="宋体" w:hAnsi="宋体" w:cs="宋体" w:hint="eastAsia"/>
                <w:color w:val="000000"/>
                <w:kern w:val="0"/>
                <w:szCs w:val="21"/>
              </w:rPr>
              <w:t>人</w:t>
            </w:r>
          </w:p>
        </w:tc>
        <w:tc>
          <w:tcPr>
            <w:tcW w:w="828" w:type="dxa"/>
            <w:vAlign w:val="center"/>
          </w:tcPr>
          <w:p w:rsidR="00DE276B" w:rsidRDefault="001A6113">
            <w:pPr>
              <w:widowControl/>
              <w:jc w:val="center"/>
              <w:rPr>
                <w:color w:val="000000"/>
                <w:kern w:val="0"/>
                <w:szCs w:val="21"/>
              </w:rPr>
            </w:pPr>
            <w:r>
              <w:rPr>
                <w:color w:val="000000"/>
                <w:kern w:val="0"/>
                <w:szCs w:val="21"/>
              </w:rPr>
              <w:t>20</w:t>
            </w:r>
          </w:p>
        </w:tc>
        <w:tc>
          <w:tcPr>
            <w:tcW w:w="873" w:type="dxa"/>
            <w:vAlign w:val="center"/>
          </w:tcPr>
          <w:p w:rsidR="00DE276B" w:rsidRDefault="001A6113">
            <w:pPr>
              <w:widowControl/>
              <w:jc w:val="center"/>
              <w:rPr>
                <w:color w:val="000000"/>
                <w:kern w:val="0"/>
                <w:szCs w:val="21"/>
              </w:rPr>
            </w:pPr>
            <w:r>
              <w:rPr>
                <w:color w:val="000000"/>
                <w:kern w:val="0"/>
                <w:szCs w:val="21"/>
              </w:rPr>
              <w:t>20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center"/>
              <w:rPr>
                <w:rFonts w:eastAsia="Times New Roman"/>
                <w:color w:val="000000"/>
                <w:kern w:val="0"/>
                <w:szCs w:val="21"/>
              </w:rPr>
            </w:pPr>
          </w:p>
        </w:tc>
        <w:tc>
          <w:tcPr>
            <w:tcW w:w="1149" w:type="dxa"/>
            <w:vAlign w:val="center"/>
          </w:tcPr>
          <w:p w:rsidR="00DE276B" w:rsidRDefault="00DE276B">
            <w:pPr>
              <w:widowControl/>
              <w:jc w:val="left"/>
              <w:rPr>
                <w:rFonts w:eastAsia="Times New Roman"/>
                <w:color w:val="000000"/>
                <w:kern w:val="0"/>
                <w:szCs w:val="21"/>
              </w:rPr>
            </w:pPr>
          </w:p>
        </w:tc>
        <w:tc>
          <w:tcPr>
            <w:tcW w:w="1209" w:type="dxa"/>
            <w:vAlign w:val="center"/>
          </w:tcPr>
          <w:p w:rsidR="00DE276B" w:rsidRDefault="00DE276B">
            <w:pPr>
              <w:widowControl/>
              <w:jc w:val="center"/>
              <w:rPr>
                <w:rFonts w:eastAsia="Times New Roman"/>
                <w:color w:val="000000"/>
                <w:kern w:val="0"/>
                <w:szCs w:val="21"/>
              </w:rPr>
            </w:pPr>
          </w:p>
        </w:tc>
        <w:tc>
          <w:tcPr>
            <w:tcW w:w="1134" w:type="dxa"/>
            <w:vAlign w:val="center"/>
          </w:tcPr>
          <w:p w:rsidR="00DE276B" w:rsidRDefault="00DE276B">
            <w:pPr>
              <w:widowControl/>
              <w:jc w:val="center"/>
              <w:rPr>
                <w:rFonts w:eastAsia="Times New Roman"/>
                <w:color w:val="000000"/>
                <w:kern w:val="0"/>
                <w:szCs w:val="21"/>
              </w:rPr>
            </w:pPr>
          </w:p>
        </w:tc>
        <w:tc>
          <w:tcPr>
            <w:tcW w:w="828" w:type="dxa"/>
            <w:vAlign w:val="center"/>
          </w:tcPr>
          <w:p w:rsidR="00DE276B" w:rsidRDefault="00DE276B">
            <w:pPr>
              <w:widowControl/>
              <w:jc w:val="center"/>
              <w:rPr>
                <w:rFonts w:eastAsia="Times New Roman"/>
                <w:color w:val="000000"/>
                <w:kern w:val="0"/>
                <w:szCs w:val="21"/>
              </w:rPr>
            </w:pPr>
          </w:p>
        </w:tc>
        <w:tc>
          <w:tcPr>
            <w:tcW w:w="873" w:type="dxa"/>
            <w:vAlign w:val="center"/>
          </w:tcPr>
          <w:p w:rsidR="00DE276B" w:rsidRDefault="00DE276B">
            <w:pPr>
              <w:widowControl/>
              <w:jc w:val="center"/>
              <w:rPr>
                <w:rFonts w:eastAsia="Times New Roman"/>
                <w:color w:val="000000"/>
                <w:kern w:val="0"/>
                <w:szCs w:val="21"/>
              </w:rPr>
            </w:pPr>
          </w:p>
        </w:tc>
        <w:tc>
          <w:tcPr>
            <w:tcW w:w="1418" w:type="dxa"/>
            <w:vAlign w:val="center"/>
          </w:tcPr>
          <w:p w:rsidR="00DE276B" w:rsidRDefault="00DE276B">
            <w:pPr>
              <w:widowControl/>
              <w:jc w:val="left"/>
              <w:rPr>
                <w:rFonts w:eastAsia="Times New Roman"/>
                <w:color w:val="000000"/>
                <w:kern w:val="0"/>
                <w:szCs w:val="21"/>
              </w:rPr>
            </w:pP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质量指标</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康复有效率</w:t>
            </w:r>
          </w:p>
        </w:tc>
        <w:tc>
          <w:tcPr>
            <w:tcW w:w="1209"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100%</w:t>
            </w:r>
          </w:p>
        </w:tc>
        <w:tc>
          <w:tcPr>
            <w:tcW w:w="1134"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100%</w:t>
            </w:r>
          </w:p>
        </w:tc>
        <w:tc>
          <w:tcPr>
            <w:tcW w:w="828" w:type="dxa"/>
            <w:vAlign w:val="center"/>
          </w:tcPr>
          <w:p w:rsidR="00DE276B" w:rsidRDefault="001A6113">
            <w:pPr>
              <w:widowControl/>
              <w:jc w:val="center"/>
              <w:rPr>
                <w:color w:val="000000"/>
                <w:kern w:val="0"/>
                <w:szCs w:val="21"/>
              </w:rPr>
            </w:pPr>
            <w:r>
              <w:rPr>
                <w:color w:val="000000"/>
                <w:kern w:val="0"/>
                <w:szCs w:val="21"/>
              </w:rPr>
              <w:t>20</w:t>
            </w:r>
          </w:p>
        </w:tc>
        <w:tc>
          <w:tcPr>
            <w:tcW w:w="873" w:type="dxa"/>
            <w:vAlign w:val="center"/>
          </w:tcPr>
          <w:p w:rsidR="00DE276B" w:rsidRDefault="001A6113">
            <w:pPr>
              <w:widowControl/>
              <w:jc w:val="center"/>
              <w:rPr>
                <w:color w:val="000000"/>
                <w:kern w:val="0"/>
                <w:szCs w:val="21"/>
              </w:rPr>
            </w:pPr>
            <w:r>
              <w:rPr>
                <w:color w:val="000000"/>
                <w:kern w:val="0"/>
                <w:szCs w:val="21"/>
              </w:rPr>
              <w:t>20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center"/>
              <w:rPr>
                <w:rFonts w:eastAsia="Times New Roman"/>
                <w:color w:val="000000"/>
                <w:kern w:val="0"/>
                <w:szCs w:val="21"/>
              </w:rPr>
            </w:pPr>
          </w:p>
        </w:tc>
        <w:tc>
          <w:tcPr>
            <w:tcW w:w="1149" w:type="dxa"/>
            <w:vAlign w:val="center"/>
          </w:tcPr>
          <w:p w:rsidR="00DE276B" w:rsidRDefault="00DE276B">
            <w:pPr>
              <w:widowControl/>
              <w:jc w:val="left"/>
              <w:rPr>
                <w:rFonts w:eastAsia="Times New Roman"/>
                <w:color w:val="000000"/>
                <w:kern w:val="0"/>
                <w:szCs w:val="21"/>
              </w:rPr>
            </w:pPr>
          </w:p>
        </w:tc>
        <w:tc>
          <w:tcPr>
            <w:tcW w:w="1209" w:type="dxa"/>
            <w:vAlign w:val="center"/>
          </w:tcPr>
          <w:p w:rsidR="00DE276B" w:rsidRDefault="00DE276B">
            <w:pPr>
              <w:widowControl/>
              <w:jc w:val="center"/>
              <w:rPr>
                <w:rFonts w:eastAsia="Times New Roman"/>
                <w:color w:val="000000"/>
                <w:kern w:val="0"/>
                <w:szCs w:val="21"/>
              </w:rPr>
            </w:pPr>
          </w:p>
        </w:tc>
        <w:tc>
          <w:tcPr>
            <w:tcW w:w="1134" w:type="dxa"/>
            <w:vAlign w:val="center"/>
          </w:tcPr>
          <w:p w:rsidR="00DE276B" w:rsidRDefault="00DE276B">
            <w:pPr>
              <w:widowControl/>
              <w:jc w:val="center"/>
              <w:rPr>
                <w:rFonts w:eastAsia="Times New Roman"/>
                <w:color w:val="000000"/>
                <w:kern w:val="0"/>
                <w:szCs w:val="21"/>
              </w:rPr>
            </w:pPr>
          </w:p>
        </w:tc>
        <w:tc>
          <w:tcPr>
            <w:tcW w:w="828" w:type="dxa"/>
            <w:vAlign w:val="center"/>
          </w:tcPr>
          <w:p w:rsidR="00DE276B" w:rsidRDefault="00DE276B">
            <w:pPr>
              <w:widowControl/>
              <w:jc w:val="center"/>
              <w:rPr>
                <w:rFonts w:eastAsia="Times New Roman"/>
                <w:color w:val="000000"/>
                <w:kern w:val="0"/>
                <w:szCs w:val="21"/>
              </w:rPr>
            </w:pPr>
          </w:p>
        </w:tc>
        <w:tc>
          <w:tcPr>
            <w:tcW w:w="873" w:type="dxa"/>
            <w:vAlign w:val="center"/>
          </w:tcPr>
          <w:p w:rsidR="00DE276B" w:rsidRDefault="00DE276B">
            <w:pPr>
              <w:widowControl/>
              <w:jc w:val="center"/>
              <w:rPr>
                <w:rFonts w:eastAsia="Times New Roman"/>
                <w:color w:val="000000"/>
                <w:kern w:val="0"/>
                <w:szCs w:val="21"/>
              </w:rPr>
            </w:pPr>
          </w:p>
        </w:tc>
        <w:tc>
          <w:tcPr>
            <w:tcW w:w="1418" w:type="dxa"/>
            <w:vAlign w:val="center"/>
          </w:tcPr>
          <w:p w:rsidR="00DE276B" w:rsidRDefault="00DE276B">
            <w:pPr>
              <w:widowControl/>
              <w:jc w:val="left"/>
              <w:rPr>
                <w:rFonts w:eastAsia="Times New Roman"/>
                <w:color w:val="000000"/>
                <w:kern w:val="0"/>
                <w:szCs w:val="21"/>
              </w:rPr>
            </w:pP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时效指标</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规定期内完成</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202</w:t>
            </w:r>
            <w:r w:rsidR="00C96E13">
              <w:rPr>
                <w:rFonts w:hint="eastAsia"/>
                <w:color w:val="000000"/>
                <w:kern w:val="0"/>
                <w:szCs w:val="21"/>
              </w:rPr>
              <w:t>4</w:t>
            </w:r>
            <w:r>
              <w:rPr>
                <w:rFonts w:ascii="宋体" w:hAnsi="宋体" w:cs="宋体" w:hint="eastAsia"/>
                <w:color w:val="000000"/>
                <w:kern w:val="0"/>
                <w:szCs w:val="21"/>
              </w:rPr>
              <w:t>年</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202</w:t>
            </w:r>
            <w:r w:rsidR="00C96E13">
              <w:rPr>
                <w:rFonts w:hint="eastAsia"/>
                <w:color w:val="000000"/>
                <w:kern w:val="0"/>
                <w:szCs w:val="21"/>
              </w:rPr>
              <w:t>4</w:t>
            </w:r>
            <w:r>
              <w:rPr>
                <w:rFonts w:ascii="宋体" w:hAnsi="宋体" w:cs="宋体" w:hint="eastAsia"/>
                <w:color w:val="000000"/>
                <w:kern w:val="0"/>
                <w:szCs w:val="21"/>
              </w:rPr>
              <w:t>年</w:t>
            </w:r>
          </w:p>
        </w:tc>
        <w:tc>
          <w:tcPr>
            <w:tcW w:w="828" w:type="dxa"/>
            <w:vAlign w:val="center"/>
          </w:tcPr>
          <w:p w:rsidR="00DE276B" w:rsidRDefault="001A6113">
            <w:pPr>
              <w:widowControl/>
              <w:jc w:val="center"/>
              <w:rPr>
                <w:rFonts w:eastAsia="Times New Roman"/>
                <w:color w:val="000000"/>
                <w:kern w:val="0"/>
                <w:szCs w:val="21"/>
              </w:rPr>
            </w:pPr>
            <w:r>
              <w:rPr>
                <w:color w:val="000000"/>
                <w:kern w:val="0"/>
                <w:szCs w:val="21"/>
              </w:rPr>
              <w:t>5</w:t>
            </w:r>
          </w:p>
        </w:tc>
        <w:tc>
          <w:tcPr>
            <w:tcW w:w="873" w:type="dxa"/>
            <w:vAlign w:val="center"/>
          </w:tcPr>
          <w:p w:rsidR="00DE276B" w:rsidRDefault="001A6113">
            <w:pPr>
              <w:widowControl/>
              <w:jc w:val="center"/>
              <w:rPr>
                <w:color w:val="000000"/>
                <w:kern w:val="0"/>
                <w:szCs w:val="21"/>
              </w:rPr>
            </w:pPr>
            <w:r>
              <w:rPr>
                <w:color w:val="000000"/>
                <w:kern w:val="0"/>
                <w:szCs w:val="21"/>
              </w:rPr>
              <w:t>5</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center"/>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DE276B">
            <w:pPr>
              <w:widowControl/>
              <w:jc w:val="center"/>
              <w:rPr>
                <w:rFonts w:eastAsia="Times New Roman"/>
                <w:color w:val="000000"/>
                <w:kern w:val="0"/>
                <w:szCs w:val="21"/>
              </w:rPr>
            </w:pPr>
          </w:p>
        </w:tc>
        <w:tc>
          <w:tcPr>
            <w:tcW w:w="873" w:type="dxa"/>
            <w:vAlign w:val="center"/>
          </w:tcPr>
          <w:p w:rsidR="00DE276B" w:rsidRDefault="00DE276B">
            <w:pPr>
              <w:widowControl/>
              <w:jc w:val="center"/>
              <w:rPr>
                <w:rFonts w:eastAsia="Times New Roman"/>
                <w:color w:val="000000"/>
                <w:kern w:val="0"/>
                <w:szCs w:val="21"/>
              </w:rPr>
            </w:pP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成本指标</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项目支出</w:t>
            </w:r>
          </w:p>
        </w:tc>
        <w:tc>
          <w:tcPr>
            <w:tcW w:w="1209" w:type="dxa"/>
            <w:vAlign w:val="center"/>
          </w:tcPr>
          <w:p w:rsidR="00DE276B" w:rsidRDefault="00574A8C">
            <w:pPr>
              <w:widowControl/>
              <w:jc w:val="left"/>
              <w:rPr>
                <w:rFonts w:eastAsia="Times New Roman"/>
                <w:color w:val="000000"/>
                <w:kern w:val="0"/>
                <w:szCs w:val="21"/>
              </w:rPr>
            </w:pPr>
            <w:r>
              <w:rPr>
                <w:rFonts w:hint="eastAsia"/>
                <w:color w:val="000000"/>
                <w:kern w:val="0"/>
                <w:szCs w:val="21"/>
              </w:rPr>
              <w:t>21.42</w:t>
            </w:r>
            <w:r w:rsidR="001A6113">
              <w:rPr>
                <w:rFonts w:ascii="宋体" w:hAnsi="宋体" w:cs="宋体" w:hint="eastAsia"/>
                <w:color w:val="000000"/>
                <w:kern w:val="0"/>
                <w:szCs w:val="21"/>
              </w:rPr>
              <w:t>万元</w:t>
            </w:r>
          </w:p>
        </w:tc>
        <w:tc>
          <w:tcPr>
            <w:tcW w:w="1134" w:type="dxa"/>
            <w:vAlign w:val="center"/>
          </w:tcPr>
          <w:p w:rsidR="00DE276B" w:rsidRDefault="00574A8C">
            <w:pPr>
              <w:widowControl/>
              <w:jc w:val="left"/>
              <w:rPr>
                <w:rFonts w:eastAsia="Times New Roman"/>
                <w:color w:val="000000"/>
                <w:kern w:val="0"/>
                <w:szCs w:val="21"/>
              </w:rPr>
            </w:pPr>
            <w:r>
              <w:rPr>
                <w:rFonts w:hint="eastAsia"/>
                <w:color w:val="000000"/>
                <w:kern w:val="0"/>
                <w:szCs w:val="21"/>
              </w:rPr>
              <w:t>21.42</w:t>
            </w:r>
            <w:r w:rsidR="001A6113">
              <w:rPr>
                <w:rFonts w:ascii="宋体" w:hAnsi="宋体" w:cs="宋体" w:hint="eastAsia"/>
                <w:color w:val="000000"/>
                <w:kern w:val="0"/>
                <w:szCs w:val="21"/>
              </w:rPr>
              <w:t>万元</w:t>
            </w:r>
          </w:p>
        </w:tc>
        <w:tc>
          <w:tcPr>
            <w:tcW w:w="828"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5</w:t>
            </w:r>
          </w:p>
        </w:tc>
        <w:tc>
          <w:tcPr>
            <w:tcW w:w="873" w:type="dxa"/>
            <w:vAlign w:val="center"/>
          </w:tcPr>
          <w:p w:rsidR="00DE276B" w:rsidRDefault="001A6113">
            <w:pPr>
              <w:widowControl/>
              <w:jc w:val="center"/>
              <w:rPr>
                <w:color w:val="000000"/>
                <w:kern w:val="0"/>
                <w:szCs w:val="21"/>
              </w:rPr>
            </w:pPr>
            <w:r>
              <w:rPr>
                <w:color w:val="000000"/>
                <w:kern w:val="0"/>
                <w:szCs w:val="21"/>
              </w:rPr>
              <w:t>5</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效益指标</w:t>
            </w:r>
          </w:p>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w:t>
            </w:r>
            <w:r>
              <w:rPr>
                <w:rFonts w:eastAsia="Times New Roman"/>
                <w:color w:val="000000"/>
                <w:kern w:val="0"/>
                <w:szCs w:val="21"/>
              </w:rPr>
              <w:t>30</w:t>
            </w:r>
            <w:r>
              <w:rPr>
                <w:rFonts w:ascii="宋体" w:hAnsi="宋体" w:cs="宋体" w:hint="eastAsia"/>
                <w:color w:val="000000"/>
                <w:kern w:val="0"/>
                <w:szCs w:val="21"/>
              </w:rPr>
              <w:t>分）</w:t>
            </w: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经济效</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减轻残疾儿童家庭的就医负担</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成效明显</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成效明显</w:t>
            </w:r>
          </w:p>
        </w:tc>
        <w:tc>
          <w:tcPr>
            <w:tcW w:w="828" w:type="dxa"/>
            <w:vAlign w:val="center"/>
          </w:tcPr>
          <w:p w:rsidR="00DE276B" w:rsidRDefault="001A6113">
            <w:pPr>
              <w:widowControl/>
              <w:jc w:val="left"/>
              <w:rPr>
                <w:color w:val="000000"/>
                <w:kern w:val="0"/>
                <w:szCs w:val="21"/>
              </w:rPr>
            </w:pPr>
            <w:r>
              <w:rPr>
                <w:rFonts w:ascii="宋体" w:hAnsi="宋体" w:cs="宋体" w:hint="eastAsia"/>
                <w:color w:val="000000"/>
                <w:kern w:val="0"/>
                <w:szCs w:val="21"/>
              </w:rPr>
              <w:t xml:space="preserve">　</w:t>
            </w:r>
            <w:r>
              <w:rPr>
                <w:color w:val="000000"/>
                <w:kern w:val="0"/>
                <w:szCs w:val="21"/>
              </w:rPr>
              <w:t>10</w:t>
            </w:r>
          </w:p>
        </w:tc>
        <w:tc>
          <w:tcPr>
            <w:tcW w:w="873" w:type="dxa"/>
            <w:vAlign w:val="center"/>
          </w:tcPr>
          <w:p w:rsidR="00DE276B" w:rsidRDefault="001A6113">
            <w:pPr>
              <w:widowControl/>
              <w:jc w:val="left"/>
              <w:rPr>
                <w:color w:val="000000"/>
                <w:kern w:val="0"/>
                <w:szCs w:val="21"/>
              </w:rPr>
            </w:pPr>
            <w:r>
              <w:rPr>
                <w:rFonts w:ascii="宋体" w:hAnsi="宋体" w:cs="宋体" w:hint="eastAsia"/>
                <w:color w:val="000000"/>
                <w:kern w:val="0"/>
                <w:szCs w:val="21"/>
              </w:rPr>
              <w:t xml:space="preserve">　</w:t>
            </w:r>
            <w:r>
              <w:rPr>
                <w:color w:val="000000"/>
                <w:kern w:val="0"/>
                <w:szCs w:val="21"/>
              </w:rPr>
              <w:t>10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center"/>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社会效</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维护残疾人合法权益</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成效明显</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成效明显</w:t>
            </w:r>
          </w:p>
        </w:tc>
        <w:tc>
          <w:tcPr>
            <w:tcW w:w="828" w:type="dxa"/>
            <w:vAlign w:val="center"/>
          </w:tcPr>
          <w:p w:rsidR="00DE276B" w:rsidRDefault="001A6113">
            <w:pPr>
              <w:widowControl/>
              <w:jc w:val="left"/>
              <w:rPr>
                <w:color w:val="000000"/>
                <w:kern w:val="0"/>
                <w:szCs w:val="21"/>
              </w:rPr>
            </w:pPr>
            <w:r>
              <w:rPr>
                <w:rFonts w:ascii="宋体" w:hAnsi="宋体" w:cs="宋体" w:hint="eastAsia"/>
                <w:color w:val="000000"/>
                <w:kern w:val="0"/>
                <w:szCs w:val="21"/>
              </w:rPr>
              <w:t xml:space="preserve">　</w:t>
            </w:r>
            <w:r>
              <w:rPr>
                <w:color w:val="000000"/>
                <w:kern w:val="0"/>
                <w:szCs w:val="21"/>
              </w:rPr>
              <w:t>10</w:t>
            </w:r>
          </w:p>
        </w:tc>
        <w:tc>
          <w:tcPr>
            <w:tcW w:w="873" w:type="dxa"/>
            <w:vAlign w:val="center"/>
          </w:tcPr>
          <w:p w:rsidR="00DE276B" w:rsidRDefault="001A6113">
            <w:pPr>
              <w:widowControl/>
              <w:jc w:val="left"/>
              <w:rPr>
                <w:color w:val="000000"/>
                <w:kern w:val="0"/>
                <w:szCs w:val="21"/>
              </w:rPr>
            </w:pPr>
            <w:r>
              <w:rPr>
                <w:rFonts w:ascii="宋体" w:hAnsi="宋体" w:cs="宋体" w:hint="eastAsia"/>
                <w:color w:val="000000"/>
                <w:kern w:val="0"/>
                <w:szCs w:val="21"/>
              </w:rPr>
              <w:t xml:space="preserve">　</w:t>
            </w:r>
            <w:r>
              <w:rPr>
                <w:color w:val="000000"/>
                <w:kern w:val="0"/>
                <w:szCs w:val="21"/>
              </w:rPr>
              <w:t>10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center"/>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生态效</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149" w:type="dxa"/>
            <w:vAlign w:val="center"/>
          </w:tcPr>
          <w:p w:rsidR="00DE276B" w:rsidRDefault="00DE276B">
            <w:pPr>
              <w:widowControl/>
              <w:jc w:val="left"/>
              <w:rPr>
                <w:rFonts w:eastAsia="Times New Roman"/>
                <w:color w:val="000000"/>
                <w:kern w:val="0"/>
                <w:szCs w:val="21"/>
              </w:rPr>
            </w:pPr>
          </w:p>
        </w:tc>
        <w:tc>
          <w:tcPr>
            <w:tcW w:w="1209" w:type="dxa"/>
            <w:vAlign w:val="center"/>
          </w:tcPr>
          <w:p w:rsidR="00DE276B" w:rsidRDefault="00DE276B">
            <w:pPr>
              <w:widowControl/>
              <w:jc w:val="left"/>
              <w:rPr>
                <w:rFonts w:eastAsia="Times New Roman"/>
                <w:color w:val="000000"/>
                <w:kern w:val="0"/>
                <w:szCs w:val="21"/>
              </w:rPr>
            </w:pPr>
          </w:p>
        </w:tc>
        <w:tc>
          <w:tcPr>
            <w:tcW w:w="1134" w:type="dxa"/>
            <w:vAlign w:val="center"/>
          </w:tcPr>
          <w:p w:rsidR="00DE276B" w:rsidRDefault="00DE276B">
            <w:pPr>
              <w:widowControl/>
              <w:jc w:val="left"/>
              <w:rPr>
                <w:rFonts w:eastAsia="Times New Roman"/>
                <w:color w:val="000000"/>
                <w:kern w:val="0"/>
                <w:szCs w:val="21"/>
              </w:rPr>
            </w:pPr>
          </w:p>
        </w:tc>
        <w:tc>
          <w:tcPr>
            <w:tcW w:w="828" w:type="dxa"/>
            <w:vAlign w:val="center"/>
          </w:tcPr>
          <w:p w:rsidR="00DE276B" w:rsidRDefault="00DE276B">
            <w:pPr>
              <w:widowControl/>
              <w:jc w:val="left"/>
              <w:rPr>
                <w:rFonts w:eastAsia="Times New Roman"/>
                <w:color w:val="000000"/>
                <w:kern w:val="0"/>
                <w:szCs w:val="21"/>
              </w:rPr>
            </w:pPr>
          </w:p>
        </w:tc>
        <w:tc>
          <w:tcPr>
            <w:tcW w:w="873" w:type="dxa"/>
            <w:vAlign w:val="center"/>
          </w:tcPr>
          <w:p w:rsidR="00DE276B" w:rsidRDefault="00DE276B">
            <w:pPr>
              <w:widowControl/>
              <w:jc w:val="left"/>
              <w:rPr>
                <w:rFonts w:eastAsia="Times New Roman"/>
                <w:color w:val="000000"/>
                <w:kern w:val="0"/>
                <w:szCs w:val="21"/>
              </w:rPr>
            </w:pP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widowControl/>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widowControl/>
              <w:jc w:val="center"/>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可持续影响指标</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提升残疾儿童适应社会能力</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成效明显</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成效明显</w:t>
            </w:r>
          </w:p>
        </w:tc>
        <w:tc>
          <w:tcPr>
            <w:tcW w:w="828" w:type="dxa"/>
            <w:vAlign w:val="center"/>
          </w:tcPr>
          <w:p w:rsidR="00DE276B" w:rsidRDefault="001A6113">
            <w:pPr>
              <w:widowControl/>
              <w:jc w:val="left"/>
              <w:rPr>
                <w:color w:val="000000"/>
                <w:kern w:val="0"/>
                <w:szCs w:val="21"/>
              </w:rPr>
            </w:pPr>
            <w:r>
              <w:rPr>
                <w:rFonts w:ascii="宋体" w:hAnsi="宋体" w:cs="宋体" w:hint="eastAsia"/>
                <w:color w:val="000000"/>
                <w:kern w:val="0"/>
                <w:szCs w:val="21"/>
              </w:rPr>
              <w:t xml:space="preserve">　</w:t>
            </w:r>
            <w:r>
              <w:rPr>
                <w:color w:val="000000"/>
                <w:kern w:val="0"/>
                <w:szCs w:val="21"/>
              </w:rPr>
              <w:t>10</w:t>
            </w:r>
          </w:p>
        </w:tc>
        <w:tc>
          <w:tcPr>
            <w:tcW w:w="873" w:type="dxa"/>
            <w:vAlign w:val="center"/>
          </w:tcPr>
          <w:p w:rsidR="00DE276B" w:rsidRDefault="001A6113">
            <w:pPr>
              <w:widowControl/>
              <w:jc w:val="left"/>
              <w:rPr>
                <w:color w:val="000000"/>
                <w:kern w:val="0"/>
                <w:szCs w:val="21"/>
              </w:rPr>
            </w:pPr>
            <w:r>
              <w:rPr>
                <w:color w:val="000000"/>
                <w:kern w:val="0"/>
                <w:szCs w:val="21"/>
              </w:rPr>
              <w:t>10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满意度</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指标</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w:t>
            </w:r>
            <w:r>
              <w:rPr>
                <w:rFonts w:eastAsia="Times New Roman"/>
                <w:color w:val="000000"/>
                <w:kern w:val="0"/>
                <w:szCs w:val="21"/>
              </w:rPr>
              <w:t>10</w:t>
            </w:r>
            <w:r>
              <w:rPr>
                <w:rFonts w:ascii="宋体" w:hAnsi="宋体" w:cs="宋体" w:hint="eastAsia"/>
                <w:color w:val="000000"/>
                <w:kern w:val="0"/>
                <w:szCs w:val="21"/>
              </w:rPr>
              <w:t>分）</w:t>
            </w: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服务对象满意度指标</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残疾儿童家长满意率</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90%</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100%</w:t>
            </w:r>
          </w:p>
        </w:tc>
        <w:tc>
          <w:tcPr>
            <w:tcW w:w="828" w:type="dxa"/>
            <w:vAlign w:val="center"/>
          </w:tcPr>
          <w:p w:rsidR="00DE276B" w:rsidRDefault="001A6113">
            <w:pPr>
              <w:widowControl/>
              <w:jc w:val="left"/>
              <w:rPr>
                <w:color w:val="000000"/>
                <w:kern w:val="0"/>
                <w:szCs w:val="21"/>
              </w:rPr>
            </w:pPr>
            <w:r>
              <w:rPr>
                <w:rFonts w:ascii="宋体" w:hAnsi="宋体" w:cs="宋体" w:hint="eastAsia"/>
                <w:color w:val="000000"/>
                <w:kern w:val="0"/>
                <w:szCs w:val="21"/>
              </w:rPr>
              <w:t xml:space="preserve">　</w:t>
            </w:r>
            <w:r>
              <w:rPr>
                <w:color w:val="000000"/>
                <w:kern w:val="0"/>
                <w:szCs w:val="21"/>
              </w:rPr>
              <w:t>10</w:t>
            </w:r>
          </w:p>
        </w:tc>
        <w:tc>
          <w:tcPr>
            <w:tcW w:w="873" w:type="dxa"/>
            <w:vAlign w:val="center"/>
          </w:tcPr>
          <w:p w:rsidR="00DE276B" w:rsidRDefault="001A6113">
            <w:pPr>
              <w:widowControl/>
              <w:jc w:val="left"/>
              <w:rPr>
                <w:color w:val="000000"/>
                <w:kern w:val="0"/>
                <w:szCs w:val="21"/>
              </w:rPr>
            </w:pPr>
            <w:r>
              <w:rPr>
                <w:rFonts w:ascii="宋体" w:hAnsi="宋体" w:cs="宋体" w:hint="eastAsia"/>
                <w:color w:val="000000"/>
                <w:kern w:val="0"/>
                <w:szCs w:val="21"/>
              </w:rPr>
              <w:t xml:space="preserve">　</w:t>
            </w:r>
            <w:r>
              <w:rPr>
                <w:color w:val="000000"/>
                <w:kern w:val="0"/>
                <w:szCs w:val="21"/>
              </w:rPr>
              <w:t>10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widowControl/>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6732" w:type="dxa"/>
            <w:gridSpan w:val="6"/>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总分</w:t>
            </w:r>
          </w:p>
        </w:tc>
        <w:tc>
          <w:tcPr>
            <w:tcW w:w="828"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100</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100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bl>
    <w:p w:rsidR="00DE276B" w:rsidRDefault="001A6113">
      <w:pPr>
        <w:widowControl/>
        <w:jc w:val="center"/>
        <w:rPr>
          <w:rFonts w:eastAsia="方正小标宋_GBK"/>
          <w:color w:val="000000"/>
          <w:kern w:val="0"/>
          <w:sz w:val="36"/>
          <w:szCs w:val="36"/>
        </w:rPr>
      </w:pPr>
      <w:r>
        <w:rPr>
          <w:rFonts w:eastAsia="黑体"/>
          <w:sz w:val="32"/>
          <w:szCs w:val="32"/>
        </w:rPr>
        <w:br w:type="page"/>
      </w:r>
      <w:r>
        <w:rPr>
          <w:rFonts w:eastAsia="方正小标宋_GBK" w:hint="eastAsia"/>
          <w:color w:val="000000"/>
          <w:kern w:val="0"/>
          <w:sz w:val="36"/>
          <w:szCs w:val="36"/>
        </w:rPr>
        <w:lastRenderedPageBreak/>
        <w:t>项目支出绩效自评表</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w:t>
      </w:r>
      <w:r>
        <w:rPr>
          <w:rFonts w:eastAsia="Times New Roman"/>
          <w:color w:val="000000"/>
          <w:kern w:val="0"/>
          <w:szCs w:val="21"/>
        </w:rPr>
        <w:t xml:space="preserve">  </w:t>
      </w:r>
      <w:r w:rsidR="001C0EE3">
        <w:rPr>
          <w:rFonts w:eastAsia="Times New Roman"/>
          <w:color w:val="000000"/>
          <w:kern w:val="0"/>
          <w:szCs w:val="21"/>
        </w:rPr>
        <w:t>2024</w:t>
      </w:r>
      <w:r>
        <w:rPr>
          <w:rFonts w:ascii="宋体" w:hAnsi="宋体" w:cs="宋体" w:hint="eastAsia"/>
          <w:color w:val="000000"/>
          <w:kern w:val="0"/>
          <w:szCs w:val="21"/>
        </w:rPr>
        <w:t>年度）</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149"/>
        <w:gridCol w:w="1209"/>
        <w:gridCol w:w="1134"/>
        <w:gridCol w:w="828"/>
        <w:gridCol w:w="873"/>
        <w:gridCol w:w="1418"/>
      </w:tblGrid>
      <w:tr w:rsidR="00DE276B">
        <w:trPr>
          <w:trHeight w:val="720"/>
          <w:jc w:val="center"/>
        </w:trPr>
        <w:tc>
          <w:tcPr>
            <w:tcW w:w="1080" w:type="dxa"/>
            <w:vAlign w:val="center"/>
          </w:tcPr>
          <w:p w:rsidR="00DE276B" w:rsidRDefault="001A6113">
            <w:pPr>
              <w:widowControl/>
              <w:spacing w:line="260" w:lineRule="exact"/>
              <w:jc w:val="center"/>
              <w:rPr>
                <w:rFonts w:eastAsia="Times New Roman"/>
                <w:color w:val="000000"/>
                <w:kern w:val="0"/>
                <w:szCs w:val="21"/>
              </w:rPr>
            </w:pPr>
            <w:r>
              <w:rPr>
                <w:rFonts w:ascii="宋体" w:hAnsi="宋体" w:cs="宋体" w:hint="eastAsia"/>
                <w:color w:val="000000"/>
                <w:kern w:val="0"/>
                <w:szCs w:val="21"/>
              </w:rPr>
              <w:t>项目支</w:t>
            </w:r>
          </w:p>
          <w:p w:rsidR="00DE276B" w:rsidRDefault="001A6113">
            <w:pPr>
              <w:widowControl/>
              <w:spacing w:line="260" w:lineRule="exact"/>
              <w:jc w:val="center"/>
              <w:rPr>
                <w:rFonts w:eastAsia="Times New Roman"/>
                <w:color w:val="000000"/>
                <w:kern w:val="0"/>
                <w:szCs w:val="21"/>
              </w:rPr>
            </w:pPr>
            <w:r>
              <w:rPr>
                <w:rFonts w:ascii="宋体" w:hAnsi="宋体" w:cs="宋体" w:hint="eastAsia"/>
                <w:color w:val="000000"/>
                <w:kern w:val="0"/>
                <w:szCs w:val="21"/>
              </w:rPr>
              <w:t>出名称</w:t>
            </w:r>
          </w:p>
        </w:tc>
        <w:tc>
          <w:tcPr>
            <w:tcW w:w="8771" w:type="dxa"/>
            <w:gridSpan w:val="8"/>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残疾人就业扶持</w:t>
            </w:r>
          </w:p>
        </w:tc>
      </w:tr>
      <w:tr w:rsidR="00DE276B">
        <w:trPr>
          <w:trHeight w:val="340"/>
          <w:jc w:val="center"/>
        </w:trPr>
        <w:tc>
          <w:tcPr>
            <w:tcW w:w="1080"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主管部门</w:t>
            </w:r>
          </w:p>
        </w:tc>
        <w:tc>
          <w:tcPr>
            <w:tcW w:w="4518" w:type="dxa"/>
            <w:gridSpan w:val="4"/>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江永县人民政府</w:t>
            </w:r>
          </w:p>
        </w:tc>
        <w:tc>
          <w:tcPr>
            <w:tcW w:w="1134" w:type="dxa"/>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实施单位</w:t>
            </w:r>
          </w:p>
        </w:tc>
        <w:tc>
          <w:tcPr>
            <w:tcW w:w="3119" w:type="dxa"/>
            <w:gridSpan w:val="3"/>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江永县残疾人联合会</w:t>
            </w:r>
          </w:p>
        </w:tc>
      </w:tr>
      <w:tr w:rsidR="00DE276B">
        <w:trPr>
          <w:trHeight w:val="340"/>
          <w:jc w:val="center"/>
        </w:trPr>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项目资金</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（万元）</w:t>
            </w:r>
          </w:p>
        </w:tc>
        <w:tc>
          <w:tcPr>
            <w:tcW w:w="2160" w:type="dxa"/>
            <w:gridSpan w:val="2"/>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49" w:type="dxa"/>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年初</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预算数</w:t>
            </w:r>
          </w:p>
        </w:tc>
        <w:tc>
          <w:tcPr>
            <w:tcW w:w="1209" w:type="dxa"/>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全年</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预算数</w:t>
            </w:r>
          </w:p>
        </w:tc>
        <w:tc>
          <w:tcPr>
            <w:tcW w:w="1134" w:type="dxa"/>
            <w:vAlign w:val="center"/>
          </w:tcPr>
          <w:p w:rsidR="00DE276B" w:rsidRDefault="001A6113">
            <w:pPr>
              <w:jc w:val="center"/>
              <w:rPr>
                <w:rFonts w:eastAsia="Times New Roman"/>
                <w:szCs w:val="21"/>
              </w:rPr>
            </w:pPr>
            <w:r>
              <w:rPr>
                <w:rFonts w:ascii="宋体" w:hAnsi="宋体" w:cs="宋体" w:hint="eastAsia"/>
                <w:szCs w:val="21"/>
              </w:rPr>
              <w:t>全年</w:t>
            </w:r>
          </w:p>
          <w:p w:rsidR="00DE276B" w:rsidRDefault="001A6113">
            <w:pPr>
              <w:jc w:val="center"/>
              <w:rPr>
                <w:rFonts w:eastAsia="Times New Roman"/>
                <w:szCs w:val="21"/>
              </w:rPr>
            </w:pPr>
            <w:r>
              <w:rPr>
                <w:rFonts w:ascii="宋体" w:hAnsi="宋体" w:cs="宋体" w:hint="eastAsia"/>
                <w:szCs w:val="21"/>
              </w:rPr>
              <w:t>执行数</w:t>
            </w:r>
          </w:p>
        </w:tc>
        <w:tc>
          <w:tcPr>
            <w:tcW w:w="828" w:type="dxa"/>
            <w:vAlign w:val="center"/>
          </w:tcPr>
          <w:p w:rsidR="00DE276B" w:rsidRDefault="001A6113">
            <w:pPr>
              <w:jc w:val="center"/>
              <w:rPr>
                <w:rFonts w:eastAsia="Times New Roman"/>
                <w:szCs w:val="21"/>
              </w:rPr>
            </w:pPr>
            <w:r>
              <w:rPr>
                <w:rFonts w:ascii="宋体" w:hAnsi="宋体" w:cs="宋体" w:hint="eastAsia"/>
                <w:szCs w:val="21"/>
              </w:rPr>
              <w:t>分值</w:t>
            </w:r>
          </w:p>
        </w:tc>
        <w:tc>
          <w:tcPr>
            <w:tcW w:w="873" w:type="dxa"/>
            <w:vAlign w:val="center"/>
          </w:tcPr>
          <w:p w:rsidR="00DE276B" w:rsidRDefault="001A6113">
            <w:pPr>
              <w:jc w:val="center"/>
              <w:rPr>
                <w:rFonts w:eastAsia="Times New Roman"/>
                <w:szCs w:val="21"/>
              </w:rPr>
            </w:pPr>
            <w:r>
              <w:rPr>
                <w:rFonts w:ascii="宋体" w:hAnsi="宋体" w:cs="宋体" w:hint="eastAsia"/>
                <w:szCs w:val="21"/>
              </w:rPr>
              <w:t>执行率</w:t>
            </w:r>
          </w:p>
        </w:tc>
        <w:tc>
          <w:tcPr>
            <w:tcW w:w="1418" w:type="dxa"/>
            <w:vAlign w:val="center"/>
          </w:tcPr>
          <w:p w:rsidR="00DE276B" w:rsidRDefault="001A6113">
            <w:pPr>
              <w:jc w:val="center"/>
              <w:rPr>
                <w:rFonts w:eastAsia="Times New Roman"/>
                <w:szCs w:val="21"/>
              </w:rPr>
            </w:pPr>
            <w:r>
              <w:rPr>
                <w:rFonts w:ascii="宋体" w:hAnsi="宋体" w:cs="宋体" w:hint="eastAsia"/>
                <w:szCs w:val="21"/>
              </w:rPr>
              <w:t>得分</w:t>
            </w:r>
          </w:p>
        </w:tc>
      </w:tr>
      <w:tr w:rsidR="00DE276B">
        <w:trPr>
          <w:trHeight w:val="340"/>
          <w:jc w:val="center"/>
        </w:trPr>
        <w:tc>
          <w:tcPr>
            <w:tcW w:w="1080" w:type="dxa"/>
            <w:vMerge/>
            <w:vAlign w:val="center"/>
          </w:tcPr>
          <w:p w:rsidR="00DE276B" w:rsidRDefault="00DE276B">
            <w:pPr>
              <w:widowControl/>
              <w:jc w:val="left"/>
              <w:rPr>
                <w:rFonts w:eastAsia="Times New Roman"/>
                <w:color w:val="000000"/>
                <w:kern w:val="0"/>
                <w:szCs w:val="21"/>
              </w:rPr>
            </w:pPr>
          </w:p>
        </w:tc>
        <w:tc>
          <w:tcPr>
            <w:tcW w:w="2160" w:type="dxa"/>
            <w:gridSpan w:val="2"/>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年度资金总额（万元）　</w:t>
            </w:r>
          </w:p>
        </w:tc>
        <w:tc>
          <w:tcPr>
            <w:tcW w:w="1149" w:type="dxa"/>
            <w:vAlign w:val="center"/>
          </w:tcPr>
          <w:p w:rsidR="00DE276B" w:rsidRDefault="00DE276B">
            <w:pPr>
              <w:widowControl/>
              <w:ind w:firstLineChars="200" w:firstLine="420"/>
              <w:jc w:val="left"/>
              <w:rPr>
                <w:rFonts w:eastAsia="Times New Roman"/>
                <w:color w:val="000000"/>
                <w:kern w:val="0"/>
                <w:szCs w:val="21"/>
              </w:rPr>
            </w:pPr>
          </w:p>
        </w:tc>
        <w:tc>
          <w:tcPr>
            <w:tcW w:w="1209" w:type="dxa"/>
            <w:vAlign w:val="center"/>
          </w:tcPr>
          <w:p w:rsidR="00DE276B" w:rsidRDefault="001C2126">
            <w:pPr>
              <w:widowControl/>
              <w:ind w:firstLineChars="100" w:firstLine="210"/>
              <w:jc w:val="left"/>
              <w:rPr>
                <w:color w:val="000000"/>
                <w:kern w:val="0"/>
                <w:szCs w:val="21"/>
              </w:rPr>
            </w:pPr>
            <w:r>
              <w:rPr>
                <w:rFonts w:hint="eastAsia"/>
                <w:color w:val="000000"/>
                <w:kern w:val="0"/>
                <w:szCs w:val="21"/>
              </w:rPr>
              <w:t>16</w:t>
            </w:r>
            <w:r w:rsidR="00574A8C">
              <w:rPr>
                <w:rFonts w:hint="eastAsia"/>
                <w:color w:val="000000"/>
                <w:kern w:val="0"/>
                <w:szCs w:val="21"/>
              </w:rPr>
              <w:t>.92</w:t>
            </w:r>
          </w:p>
        </w:tc>
        <w:tc>
          <w:tcPr>
            <w:tcW w:w="1134" w:type="dxa"/>
            <w:vAlign w:val="center"/>
          </w:tcPr>
          <w:p w:rsidR="00DE276B" w:rsidRDefault="001C2126">
            <w:pPr>
              <w:widowControl/>
              <w:ind w:firstLineChars="100" w:firstLine="210"/>
              <w:jc w:val="left"/>
              <w:rPr>
                <w:color w:val="000000"/>
                <w:kern w:val="0"/>
                <w:szCs w:val="21"/>
              </w:rPr>
            </w:pPr>
            <w:r>
              <w:rPr>
                <w:rFonts w:hint="eastAsia"/>
                <w:color w:val="000000"/>
                <w:kern w:val="0"/>
                <w:szCs w:val="21"/>
              </w:rPr>
              <w:t>16</w:t>
            </w:r>
            <w:r w:rsidR="00574A8C">
              <w:rPr>
                <w:rFonts w:hint="eastAsia"/>
                <w:color w:val="000000"/>
                <w:kern w:val="0"/>
                <w:szCs w:val="21"/>
              </w:rPr>
              <w:t>.92</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10</w:t>
            </w:r>
          </w:p>
        </w:tc>
        <w:tc>
          <w:tcPr>
            <w:tcW w:w="873"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 xml:space="preserve">  10</w:t>
            </w:r>
          </w:p>
        </w:tc>
      </w:tr>
      <w:tr w:rsidR="00DE276B">
        <w:trPr>
          <w:trHeight w:val="340"/>
          <w:jc w:val="center"/>
        </w:trPr>
        <w:tc>
          <w:tcPr>
            <w:tcW w:w="1080" w:type="dxa"/>
            <w:vMerge/>
            <w:vAlign w:val="center"/>
          </w:tcPr>
          <w:p w:rsidR="00DE276B" w:rsidRDefault="00DE276B">
            <w:pPr>
              <w:widowControl/>
              <w:jc w:val="left"/>
              <w:rPr>
                <w:rFonts w:eastAsia="Times New Roman"/>
                <w:color w:val="000000"/>
                <w:kern w:val="0"/>
                <w:szCs w:val="21"/>
              </w:rPr>
            </w:pPr>
          </w:p>
        </w:tc>
        <w:tc>
          <w:tcPr>
            <w:tcW w:w="2160" w:type="dxa"/>
            <w:gridSpan w:val="2"/>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其中：当年财政拨款　</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209" w:type="dxa"/>
            <w:vAlign w:val="center"/>
          </w:tcPr>
          <w:p w:rsidR="00DE276B" w:rsidRDefault="001C2126">
            <w:pPr>
              <w:widowControl/>
              <w:ind w:firstLineChars="100" w:firstLine="210"/>
              <w:jc w:val="left"/>
              <w:rPr>
                <w:color w:val="000000"/>
                <w:kern w:val="0"/>
                <w:szCs w:val="21"/>
              </w:rPr>
            </w:pPr>
            <w:r>
              <w:rPr>
                <w:rFonts w:hint="eastAsia"/>
                <w:color w:val="000000"/>
                <w:kern w:val="0"/>
                <w:szCs w:val="21"/>
              </w:rPr>
              <w:t>16</w:t>
            </w:r>
            <w:r w:rsidR="00574A8C">
              <w:rPr>
                <w:rFonts w:hint="eastAsia"/>
                <w:color w:val="000000"/>
                <w:kern w:val="0"/>
                <w:szCs w:val="21"/>
              </w:rPr>
              <w:t>.92</w:t>
            </w:r>
          </w:p>
        </w:tc>
        <w:tc>
          <w:tcPr>
            <w:tcW w:w="1134" w:type="dxa"/>
            <w:vAlign w:val="center"/>
          </w:tcPr>
          <w:p w:rsidR="00DE276B" w:rsidRDefault="001A6113" w:rsidP="00574A8C">
            <w:pPr>
              <w:widowControl/>
              <w:jc w:val="left"/>
              <w:rPr>
                <w:color w:val="000000"/>
                <w:kern w:val="0"/>
                <w:szCs w:val="21"/>
              </w:rPr>
            </w:pPr>
            <w:r>
              <w:rPr>
                <w:rFonts w:ascii="宋体" w:hAnsi="宋体" w:cs="宋体" w:hint="eastAsia"/>
                <w:color w:val="000000"/>
                <w:kern w:val="0"/>
                <w:szCs w:val="21"/>
              </w:rPr>
              <w:t xml:space="preserve">　</w:t>
            </w:r>
            <w:r w:rsidR="001C2126">
              <w:rPr>
                <w:rFonts w:hint="eastAsia"/>
                <w:color w:val="000000"/>
                <w:kern w:val="0"/>
                <w:szCs w:val="21"/>
              </w:rPr>
              <w:t>16</w:t>
            </w:r>
            <w:r w:rsidR="00574A8C">
              <w:rPr>
                <w:rFonts w:hint="eastAsia"/>
                <w:color w:val="000000"/>
                <w:kern w:val="0"/>
                <w:szCs w:val="21"/>
              </w:rPr>
              <w:t>.92</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8"/>
          <w:jc w:val="center"/>
        </w:trPr>
        <w:tc>
          <w:tcPr>
            <w:tcW w:w="1080" w:type="dxa"/>
            <w:vMerge/>
            <w:vAlign w:val="center"/>
          </w:tcPr>
          <w:p w:rsidR="00DE276B" w:rsidRDefault="00DE276B">
            <w:pPr>
              <w:widowControl/>
              <w:jc w:val="left"/>
              <w:rPr>
                <w:rFonts w:eastAsia="Times New Roman"/>
                <w:color w:val="000000"/>
                <w:kern w:val="0"/>
                <w:szCs w:val="21"/>
              </w:rPr>
            </w:pPr>
          </w:p>
        </w:tc>
        <w:tc>
          <w:tcPr>
            <w:tcW w:w="2160" w:type="dxa"/>
            <w:gridSpan w:val="2"/>
            <w:vAlign w:val="center"/>
          </w:tcPr>
          <w:p w:rsidR="00DE276B" w:rsidRDefault="001A6113">
            <w:pPr>
              <w:widowControl/>
              <w:ind w:firstLineChars="300" w:firstLine="630"/>
              <w:jc w:val="left"/>
              <w:rPr>
                <w:rFonts w:eastAsia="Times New Roman"/>
                <w:color w:val="000000"/>
                <w:kern w:val="0"/>
                <w:szCs w:val="21"/>
              </w:rPr>
            </w:pPr>
            <w:r>
              <w:rPr>
                <w:rFonts w:ascii="宋体" w:hAnsi="宋体" w:cs="宋体" w:hint="eastAsia"/>
                <w:color w:val="000000"/>
                <w:kern w:val="0"/>
                <w:szCs w:val="21"/>
              </w:rPr>
              <w:t xml:space="preserve">上年结转资金　</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widowControl/>
              <w:jc w:val="left"/>
              <w:rPr>
                <w:rFonts w:eastAsia="Times New Roman"/>
                <w:color w:val="000000"/>
                <w:kern w:val="0"/>
                <w:szCs w:val="21"/>
              </w:rPr>
            </w:pPr>
          </w:p>
        </w:tc>
        <w:tc>
          <w:tcPr>
            <w:tcW w:w="2160" w:type="dxa"/>
            <w:gridSpan w:val="2"/>
            <w:vAlign w:val="center"/>
          </w:tcPr>
          <w:p w:rsidR="00DE276B" w:rsidRDefault="001A6113">
            <w:pPr>
              <w:widowControl/>
              <w:ind w:firstLineChars="300" w:firstLine="630"/>
              <w:jc w:val="left"/>
              <w:rPr>
                <w:rFonts w:eastAsia="Times New Roman"/>
                <w:color w:val="000000"/>
                <w:kern w:val="0"/>
                <w:szCs w:val="21"/>
              </w:rPr>
            </w:pPr>
            <w:r>
              <w:rPr>
                <w:rFonts w:ascii="宋体" w:hAnsi="宋体" w:cs="宋体" w:hint="eastAsia"/>
                <w:color w:val="000000"/>
                <w:kern w:val="0"/>
                <w:szCs w:val="21"/>
              </w:rPr>
              <w:t>其他资金</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年度总体目标</w:t>
            </w:r>
          </w:p>
        </w:tc>
        <w:tc>
          <w:tcPr>
            <w:tcW w:w="4518" w:type="dxa"/>
            <w:gridSpan w:val="4"/>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预期目标</w:t>
            </w:r>
          </w:p>
        </w:tc>
        <w:tc>
          <w:tcPr>
            <w:tcW w:w="4253" w:type="dxa"/>
            <w:gridSpan w:val="4"/>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 xml:space="preserve">实际完成情况　</w:t>
            </w:r>
          </w:p>
        </w:tc>
      </w:tr>
      <w:tr w:rsidR="00DE276B">
        <w:trPr>
          <w:trHeight w:val="946"/>
          <w:jc w:val="center"/>
        </w:trPr>
        <w:tc>
          <w:tcPr>
            <w:tcW w:w="1080" w:type="dxa"/>
            <w:vMerge/>
            <w:vAlign w:val="center"/>
          </w:tcPr>
          <w:p w:rsidR="00DE276B" w:rsidRDefault="00DE276B">
            <w:pPr>
              <w:widowControl/>
              <w:jc w:val="left"/>
              <w:rPr>
                <w:rFonts w:eastAsia="Times New Roman"/>
                <w:color w:val="000000"/>
                <w:kern w:val="0"/>
                <w:szCs w:val="21"/>
              </w:rPr>
            </w:pPr>
          </w:p>
        </w:tc>
        <w:tc>
          <w:tcPr>
            <w:tcW w:w="4518" w:type="dxa"/>
            <w:gridSpan w:val="4"/>
            <w:vAlign w:val="center"/>
          </w:tcPr>
          <w:p w:rsidR="00DE276B" w:rsidRDefault="001A6113">
            <w:pPr>
              <w:widowControl/>
              <w:rPr>
                <w:rFonts w:ascii="宋体"/>
                <w:color w:val="000000"/>
                <w:kern w:val="0"/>
                <w:szCs w:val="21"/>
              </w:rPr>
            </w:pPr>
            <w:r>
              <w:rPr>
                <w:rFonts w:ascii="宋体" w:hAnsi="宋体" w:cs="宋体" w:hint="eastAsia"/>
                <w:color w:val="000000"/>
                <w:kern w:val="0"/>
                <w:szCs w:val="21"/>
              </w:rPr>
              <w:t xml:space="preserve">　扶持残疾人就业创业，提高残疾人士生活水平，构建和谐社会。</w:t>
            </w:r>
          </w:p>
        </w:tc>
        <w:tc>
          <w:tcPr>
            <w:tcW w:w="4253" w:type="dxa"/>
            <w:gridSpan w:val="4"/>
            <w:vAlign w:val="center"/>
          </w:tcPr>
          <w:p w:rsidR="00DE276B" w:rsidRDefault="001A6113">
            <w:pPr>
              <w:shd w:val="clear" w:color="auto" w:fill="FFFFFF"/>
              <w:snapToGrid w:val="0"/>
              <w:spacing w:line="300" w:lineRule="exact"/>
              <w:rPr>
                <w:rFonts w:ascii="宋体" w:cs="Arial"/>
                <w:color w:val="000000"/>
                <w:szCs w:val="21"/>
              </w:rPr>
            </w:pPr>
            <w:r>
              <w:rPr>
                <w:rFonts w:ascii="宋体" w:hAnsi="宋体" w:cs="宋体" w:hint="eastAsia"/>
                <w:color w:val="000000"/>
                <w:kern w:val="0"/>
                <w:szCs w:val="21"/>
              </w:rPr>
              <w:t>本年度实际扶持</w:t>
            </w:r>
            <w:r w:rsidR="00574A8C">
              <w:rPr>
                <w:rFonts w:ascii="宋体" w:hAnsi="宋体" w:cs="宋体" w:hint="eastAsia"/>
                <w:color w:val="000000"/>
                <w:kern w:val="0"/>
                <w:szCs w:val="21"/>
              </w:rPr>
              <w:t>63</w:t>
            </w:r>
            <w:r>
              <w:rPr>
                <w:rFonts w:ascii="宋体" w:hAnsi="宋体" w:cs="宋体" w:hint="eastAsia"/>
                <w:color w:val="000000"/>
                <w:kern w:val="0"/>
                <w:szCs w:val="21"/>
              </w:rPr>
              <w:t>人，完成目标任务的</w:t>
            </w:r>
            <w:r w:rsidR="00574A8C">
              <w:rPr>
                <w:rFonts w:ascii="宋体" w:hAnsi="宋体" w:cs="宋体" w:hint="eastAsia"/>
                <w:color w:val="000000"/>
                <w:kern w:val="0"/>
                <w:szCs w:val="21"/>
              </w:rPr>
              <w:t>112.5</w:t>
            </w:r>
            <w:r>
              <w:rPr>
                <w:rFonts w:ascii="宋体" w:hAnsi="宋体" w:cs="宋体"/>
                <w:color w:val="000000"/>
                <w:kern w:val="0"/>
                <w:szCs w:val="21"/>
              </w:rPr>
              <w:t>%</w:t>
            </w:r>
            <w:r>
              <w:rPr>
                <w:rFonts w:ascii="宋体" w:hAnsi="宋体" w:cs="仿宋_GB2312" w:hint="eastAsia"/>
                <w:color w:val="000000"/>
                <w:spacing w:val="-6"/>
                <w:szCs w:val="21"/>
              </w:rPr>
              <w:t>。</w:t>
            </w:r>
          </w:p>
          <w:p w:rsidR="00DE276B" w:rsidRDefault="00DE276B">
            <w:pPr>
              <w:widowControl/>
              <w:jc w:val="left"/>
              <w:rPr>
                <w:rFonts w:eastAsia="Times New Roman"/>
                <w:color w:val="000000"/>
                <w:kern w:val="0"/>
                <w:szCs w:val="21"/>
              </w:rPr>
            </w:pPr>
          </w:p>
        </w:tc>
      </w:tr>
      <w:tr w:rsidR="00DE276B">
        <w:trPr>
          <w:trHeight w:val="550"/>
          <w:jc w:val="center"/>
        </w:trPr>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绩</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效</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指</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标</w:t>
            </w:r>
          </w:p>
        </w:tc>
        <w:tc>
          <w:tcPr>
            <w:tcW w:w="1080"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一级指标</w:t>
            </w:r>
          </w:p>
        </w:tc>
        <w:tc>
          <w:tcPr>
            <w:tcW w:w="1080"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二级指标</w:t>
            </w:r>
          </w:p>
        </w:tc>
        <w:tc>
          <w:tcPr>
            <w:tcW w:w="1149"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三级指标</w:t>
            </w:r>
          </w:p>
        </w:tc>
        <w:tc>
          <w:tcPr>
            <w:tcW w:w="1209"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年度</w:t>
            </w:r>
          </w:p>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指标值</w:t>
            </w:r>
          </w:p>
        </w:tc>
        <w:tc>
          <w:tcPr>
            <w:tcW w:w="1134"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实际</w:t>
            </w:r>
          </w:p>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完成值</w:t>
            </w:r>
          </w:p>
        </w:tc>
        <w:tc>
          <w:tcPr>
            <w:tcW w:w="828"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分值</w:t>
            </w:r>
          </w:p>
        </w:tc>
        <w:tc>
          <w:tcPr>
            <w:tcW w:w="873"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得分</w:t>
            </w:r>
          </w:p>
        </w:tc>
        <w:tc>
          <w:tcPr>
            <w:tcW w:w="1418"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偏差原因</w:t>
            </w:r>
          </w:p>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分析及</w:t>
            </w:r>
          </w:p>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改进措施</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产出指标</w:t>
            </w:r>
          </w:p>
          <w:p w:rsidR="00DE276B" w:rsidRDefault="001A6113">
            <w:pPr>
              <w:widowControl/>
              <w:jc w:val="center"/>
              <w:rPr>
                <w:rFonts w:eastAsia="Times New Roman"/>
                <w:color w:val="000000"/>
                <w:kern w:val="0"/>
                <w:szCs w:val="21"/>
              </w:rPr>
            </w:pPr>
            <w:r>
              <w:rPr>
                <w:rFonts w:eastAsia="Times New Roman"/>
                <w:color w:val="000000"/>
                <w:kern w:val="0"/>
                <w:szCs w:val="21"/>
              </w:rPr>
              <w:t>(50</w:t>
            </w:r>
            <w:r>
              <w:rPr>
                <w:rFonts w:ascii="宋体" w:hAnsi="宋体" w:cs="宋体" w:hint="eastAsia"/>
                <w:color w:val="000000"/>
                <w:kern w:val="0"/>
                <w:szCs w:val="21"/>
              </w:rPr>
              <w:t>分</w:t>
            </w:r>
            <w:r>
              <w:rPr>
                <w:rFonts w:eastAsia="Times New Roman"/>
                <w:color w:val="000000"/>
                <w:kern w:val="0"/>
                <w:szCs w:val="21"/>
              </w:rPr>
              <w:t>)</w:t>
            </w: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数量指标</w:t>
            </w:r>
          </w:p>
        </w:tc>
        <w:tc>
          <w:tcPr>
            <w:tcW w:w="1149" w:type="dxa"/>
            <w:vAlign w:val="center"/>
          </w:tcPr>
          <w:p w:rsidR="00DE276B" w:rsidRDefault="00574A8C">
            <w:pPr>
              <w:widowControl/>
              <w:jc w:val="left"/>
              <w:rPr>
                <w:rFonts w:eastAsia="Times New Roman"/>
                <w:color w:val="000000"/>
                <w:kern w:val="0"/>
                <w:szCs w:val="21"/>
              </w:rPr>
            </w:pPr>
            <w:r>
              <w:rPr>
                <w:rFonts w:ascii="宋体" w:hAnsi="宋体" w:cs="宋体" w:hint="eastAsia"/>
                <w:color w:val="000000"/>
                <w:kern w:val="0"/>
                <w:szCs w:val="21"/>
              </w:rPr>
              <w:t>就业技能培训人数</w:t>
            </w:r>
          </w:p>
        </w:tc>
        <w:tc>
          <w:tcPr>
            <w:tcW w:w="1209" w:type="dxa"/>
            <w:vAlign w:val="center"/>
          </w:tcPr>
          <w:p w:rsidR="00DE276B" w:rsidRDefault="001A6113">
            <w:pPr>
              <w:widowControl/>
              <w:jc w:val="center"/>
              <w:rPr>
                <w:rFonts w:eastAsia="Times New Roman"/>
                <w:color w:val="000000"/>
                <w:kern w:val="0"/>
                <w:szCs w:val="21"/>
              </w:rPr>
            </w:pPr>
            <w:r>
              <w:rPr>
                <w:color w:val="000000"/>
                <w:kern w:val="0"/>
                <w:szCs w:val="21"/>
              </w:rPr>
              <w:t>50</w:t>
            </w:r>
            <w:r>
              <w:rPr>
                <w:rFonts w:ascii="宋体" w:hAnsi="宋体" w:cs="宋体" w:hint="eastAsia"/>
                <w:color w:val="000000"/>
                <w:kern w:val="0"/>
                <w:szCs w:val="21"/>
              </w:rPr>
              <w:t>人</w:t>
            </w:r>
          </w:p>
        </w:tc>
        <w:tc>
          <w:tcPr>
            <w:tcW w:w="1134" w:type="dxa"/>
            <w:vAlign w:val="center"/>
          </w:tcPr>
          <w:p w:rsidR="00DE276B" w:rsidRDefault="00574A8C">
            <w:pPr>
              <w:widowControl/>
              <w:jc w:val="center"/>
              <w:rPr>
                <w:rFonts w:eastAsia="Times New Roman"/>
                <w:color w:val="000000"/>
                <w:kern w:val="0"/>
                <w:szCs w:val="21"/>
              </w:rPr>
            </w:pPr>
            <w:r>
              <w:rPr>
                <w:rFonts w:hint="eastAsia"/>
                <w:color w:val="000000"/>
                <w:kern w:val="0"/>
                <w:szCs w:val="21"/>
              </w:rPr>
              <w:t>57</w:t>
            </w:r>
            <w:r w:rsidR="001A6113">
              <w:rPr>
                <w:rFonts w:ascii="宋体" w:hAnsi="宋体" w:cs="宋体" w:hint="eastAsia"/>
                <w:color w:val="000000"/>
                <w:kern w:val="0"/>
                <w:szCs w:val="21"/>
              </w:rPr>
              <w:t>人</w:t>
            </w:r>
          </w:p>
        </w:tc>
        <w:tc>
          <w:tcPr>
            <w:tcW w:w="828" w:type="dxa"/>
            <w:vAlign w:val="center"/>
          </w:tcPr>
          <w:p w:rsidR="00DE276B" w:rsidRDefault="00574A8C">
            <w:pPr>
              <w:widowControl/>
              <w:jc w:val="center"/>
              <w:rPr>
                <w:color w:val="000000"/>
                <w:kern w:val="0"/>
                <w:szCs w:val="21"/>
              </w:rPr>
            </w:pPr>
            <w:r>
              <w:rPr>
                <w:rFonts w:hint="eastAsia"/>
                <w:color w:val="000000"/>
                <w:kern w:val="0"/>
                <w:szCs w:val="21"/>
              </w:rPr>
              <w:t>10</w:t>
            </w:r>
          </w:p>
        </w:tc>
        <w:tc>
          <w:tcPr>
            <w:tcW w:w="873" w:type="dxa"/>
            <w:vAlign w:val="center"/>
          </w:tcPr>
          <w:p w:rsidR="00DE276B" w:rsidRDefault="00574A8C">
            <w:pPr>
              <w:widowControl/>
              <w:jc w:val="center"/>
              <w:rPr>
                <w:color w:val="000000"/>
                <w:kern w:val="0"/>
                <w:szCs w:val="21"/>
              </w:rPr>
            </w:pPr>
            <w:r>
              <w:rPr>
                <w:rFonts w:hint="eastAsia"/>
                <w:color w:val="000000"/>
                <w:kern w:val="0"/>
                <w:szCs w:val="21"/>
              </w:rPr>
              <w:t>10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center"/>
              <w:rPr>
                <w:rFonts w:eastAsia="Times New Roman"/>
                <w:color w:val="000000"/>
                <w:kern w:val="0"/>
                <w:szCs w:val="21"/>
              </w:rPr>
            </w:pPr>
          </w:p>
        </w:tc>
        <w:tc>
          <w:tcPr>
            <w:tcW w:w="1149" w:type="dxa"/>
            <w:vAlign w:val="center"/>
          </w:tcPr>
          <w:p w:rsidR="00DE276B" w:rsidRPr="00574A8C" w:rsidRDefault="00574A8C">
            <w:pPr>
              <w:widowControl/>
              <w:jc w:val="left"/>
              <w:rPr>
                <w:rFonts w:eastAsiaTheme="minorEastAsia"/>
                <w:color w:val="000000"/>
                <w:kern w:val="0"/>
                <w:szCs w:val="21"/>
              </w:rPr>
            </w:pPr>
            <w:r>
              <w:rPr>
                <w:rFonts w:eastAsiaTheme="minorEastAsia" w:hint="eastAsia"/>
                <w:color w:val="000000"/>
                <w:kern w:val="0"/>
                <w:szCs w:val="21"/>
              </w:rPr>
              <w:t>创业扶持</w:t>
            </w:r>
          </w:p>
        </w:tc>
        <w:tc>
          <w:tcPr>
            <w:tcW w:w="1209" w:type="dxa"/>
            <w:vAlign w:val="center"/>
          </w:tcPr>
          <w:p w:rsidR="00DE276B" w:rsidRPr="00574A8C" w:rsidRDefault="00574A8C">
            <w:pPr>
              <w:widowControl/>
              <w:jc w:val="center"/>
              <w:rPr>
                <w:rFonts w:eastAsiaTheme="minorEastAsia"/>
                <w:color w:val="000000"/>
                <w:kern w:val="0"/>
                <w:szCs w:val="21"/>
              </w:rPr>
            </w:pPr>
            <w:r>
              <w:rPr>
                <w:rFonts w:eastAsiaTheme="minorEastAsia" w:hint="eastAsia"/>
                <w:color w:val="000000"/>
                <w:kern w:val="0"/>
                <w:szCs w:val="21"/>
              </w:rPr>
              <w:t>6</w:t>
            </w:r>
            <w:r>
              <w:rPr>
                <w:rFonts w:eastAsiaTheme="minorEastAsia" w:hint="eastAsia"/>
                <w:color w:val="000000"/>
                <w:kern w:val="0"/>
                <w:szCs w:val="21"/>
              </w:rPr>
              <w:t>人</w:t>
            </w:r>
          </w:p>
        </w:tc>
        <w:tc>
          <w:tcPr>
            <w:tcW w:w="1134" w:type="dxa"/>
            <w:vAlign w:val="center"/>
          </w:tcPr>
          <w:p w:rsidR="00DE276B" w:rsidRPr="00574A8C" w:rsidRDefault="00574A8C">
            <w:pPr>
              <w:widowControl/>
              <w:jc w:val="center"/>
              <w:rPr>
                <w:rFonts w:eastAsiaTheme="minorEastAsia"/>
                <w:color w:val="000000"/>
                <w:kern w:val="0"/>
                <w:szCs w:val="21"/>
              </w:rPr>
            </w:pPr>
            <w:r>
              <w:rPr>
                <w:rFonts w:eastAsiaTheme="minorEastAsia" w:hint="eastAsia"/>
                <w:color w:val="000000"/>
                <w:kern w:val="0"/>
                <w:szCs w:val="21"/>
              </w:rPr>
              <w:t>6</w:t>
            </w:r>
            <w:r>
              <w:rPr>
                <w:rFonts w:eastAsiaTheme="minorEastAsia" w:hint="eastAsia"/>
                <w:color w:val="000000"/>
                <w:kern w:val="0"/>
                <w:szCs w:val="21"/>
              </w:rPr>
              <w:t>人</w:t>
            </w:r>
          </w:p>
        </w:tc>
        <w:tc>
          <w:tcPr>
            <w:tcW w:w="828" w:type="dxa"/>
            <w:vAlign w:val="center"/>
          </w:tcPr>
          <w:p w:rsidR="00DE276B" w:rsidRPr="00574A8C" w:rsidRDefault="00574A8C">
            <w:pPr>
              <w:widowControl/>
              <w:jc w:val="center"/>
              <w:rPr>
                <w:rFonts w:eastAsiaTheme="minorEastAsia"/>
                <w:color w:val="000000"/>
                <w:kern w:val="0"/>
                <w:szCs w:val="21"/>
              </w:rPr>
            </w:pPr>
            <w:r>
              <w:rPr>
                <w:rFonts w:eastAsiaTheme="minorEastAsia" w:hint="eastAsia"/>
                <w:color w:val="000000"/>
                <w:kern w:val="0"/>
                <w:szCs w:val="21"/>
              </w:rPr>
              <w:t>10</w:t>
            </w:r>
          </w:p>
        </w:tc>
        <w:tc>
          <w:tcPr>
            <w:tcW w:w="873" w:type="dxa"/>
            <w:vAlign w:val="center"/>
          </w:tcPr>
          <w:p w:rsidR="00DE276B" w:rsidRPr="00574A8C" w:rsidRDefault="00574A8C">
            <w:pPr>
              <w:widowControl/>
              <w:jc w:val="center"/>
              <w:rPr>
                <w:rFonts w:eastAsiaTheme="minorEastAsia"/>
                <w:color w:val="000000"/>
                <w:kern w:val="0"/>
                <w:szCs w:val="21"/>
              </w:rPr>
            </w:pPr>
            <w:r>
              <w:rPr>
                <w:rFonts w:eastAsiaTheme="minorEastAsia" w:hint="eastAsia"/>
                <w:color w:val="000000"/>
                <w:kern w:val="0"/>
                <w:szCs w:val="21"/>
              </w:rPr>
              <w:t>10</w:t>
            </w:r>
          </w:p>
        </w:tc>
        <w:tc>
          <w:tcPr>
            <w:tcW w:w="1418" w:type="dxa"/>
            <w:vAlign w:val="center"/>
          </w:tcPr>
          <w:p w:rsidR="00DE276B" w:rsidRDefault="00DE276B">
            <w:pPr>
              <w:widowControl/>
              <w:jc w:val="left"/>
              <w:rPr>
                <w:rFonts w:eastAsia="Times New Roman"/>
                <w:color w:val="000000"/>
                <w:kern w:val="0"/>
                <w:szCs w:val="21"/>
              </w:rPr>
            </w:pP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质量指标</w:t>
            </w:r>
          </w:p>
        </w:tc>
        <w:tc>
          <w:tcPr>
            <w:tcW w:w="1149" w:type="dxa"/>
            <w:vAlign w:val="center"/>
          </w:tcPr>
          <w:p w:rsidR="00DE276B" w:rsidRDefault="00574A8C">
            <w:pPr>
              <w:widowControl/>
              <w:jc w:val="left"/>
              <w:rPr>
                <w:rFonts w:eastAsia="Times New Roman"/>
                <w:color w:val="000000"/>
                <w:kern w:val="0"/>
                <w:szCs w:val="21"/>
              </w:rPr>
            </w:pPr>
            <w:r>
              <w:rPr>
                <w:rFonts w:ascii="宋体" w:hAnsi="宋体" w:cs="宋体" w:hint="eastAsia"/>
                <w:color w:val="000000"/>
                <w:kern w:val="0"/>
                <w:szCs w:val="21"/>
              </w:rPr>
              <w:t>就业技能培训合格率</w:t>
            </w:r>
          </w:p>
        </w:tc>
        <w:tc>
          <w:tcPr>
            <w:tcW w:w="1209"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100%</w:t>
            </w:r>
          </w:p>
        </w:tc>
        <w:tc>
          <w:tcPr>
            <w:tcW w:w="1134"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100%</w:t>
            </w:r>
          </w:p>
        </w:tc>
        <w:tc>
          <w:tcPr>
            <w:tcW w:w="828" w:type="dxa"/>
            <w:vAlign w:val="center"/>
          </w:tcPr>
          <w:p w:rsidR="00DE276B" w:rsidRDefault="00574A8C">
            <w:pPr>
              <w:widowControl/>
              <w:jc w:val="center"/>
              <w:rPr>
                <w:color w:val="000000"/>
                <w:kern w:val="0"/>
                <w:szCs w:val="21"/>
              </w:rPr>
            </w:pPr>
            <w:r>
              <w:rPr>
                <w:rFonts w:hint="eastAsia"/>
                <w:color w:val="000000"/>
                <w:kern w:val="0"/>
                <w:szCs w:val="21"/>
              </w:rPr>
              <w:t>10</w:t>
            </w:r>
          </w:p>
        </w:tc>
        <w:tc>
          <w:tcPr>
            <w:tcW w:w="873" w:type="dxa"/>
            <w:vAlign w:val="center"/>
          </w:tcPr>
          <w:p w:rsidR="00DE276B" w:rsidRDefault="00574A8C">
            <w:pPr>
              <w:widowControl/>
              <w:jc w:val="center"/>
              <w:rPr>
                <w:color w:val="000000"/>
                <w:kern w:val="0"/>
                <w:szCs w:val="21"/>
              </w:rPr>
            </w:pPr>
            <w:r>
              <w:rPr>
                <w:rFonts w:hint="eastAsia"/>
                <w:color w:val="000000"/>
                <w:kern w:val="0"/>
                <w:szCs w:val="21"/>
              </w:rPr>
              <w:t>10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center"/>
              <w:rPr>
                <w:rFonts w:eastAsia="Times New Roman"/>
                <w:color w:val="000000"/>
                <w:kern w:val="0"/>
                <w:szCs w:val="21"/>
              </w:rPr>
            </w:pPr>
          </w:p>
        </w:tc>
        <w:tc>
          <w:tcPr>
            <w:tcW w:w="1149" w:type="dxa"/>
            <w:vAlign w:val="center"/>
          </w:tcPr>
          <w:p w:rsidR="00DE276B" w:rsidRPr="00574A8C" w:rsidRDefault="00574A8C">
            <w:pPr>
              <w:widowControl/>
              <w:jc w:val="left"/>
              <w:rPr>
                <w:rFonts w:eastAsiaTheme="minorEastAsia"/>
                <w:color w:val="000000"/>
                <w:kern w:val="0"/>
                <w:szCs w:val="21"/>
              </w:rPr>
            </w:pPr>
            <w:r>
              <w:rPr>
                <w:rFonts w:eastAsiaTheme="minorEastAsia" w:hint="eastAsia"/>
                <w:color w:val="000000"/>
                <w:kern w:val="0"/>
                <w:szCs w:val="21"/>
              </w:rPr>
              <w:t>创业补贴发放到位率</w:t>
            </w:r>
          </w:p>
        </w:tc>
        <w:tc>
          <w:tcPr>
            <w:tcW w:w="1209" w:type="dxa"/>
            <w:vAlign w:val="center"/>
          </w:tcPr>
          <w:p w:rsidR="00DE276B" w:rsidRPr="00574A8C" w:rsidRDefault="00574A8C">
            <w:pPr>
              <w:widowControl/>
              <w:jc w:val="center"/>
              <w:rPr>
                <w:rFonts w:eastAsiaTheme="minorEastAsia"/>
                <w:color w:val="000000"/>
                <w:kern w:val="0"/>
                <w:szCs w:val="21"/>
              </w:rPr>
            </w:pPr>
            <w:r>
              <w:rPr>
                <w:rFonts w:eastAsiaTheme="minorEastAsia" w:hint="eastAsia"/>
                <w:color w:val="000000"/>
                <w:kern w:val="0"/>
                <w:szCs w:val="21"/>
              </w:rPr>
              <w:t>100%</w:t>
            </w:r>
          </w:p>
        </w:tc>
        <w:tc>
          <w:tcPr>
            <w:tcW w:w="1134" w:type="dxa"/>
            <w:vAlign w:val="center"/>
          </w:tcPr>
          <w:p w:rsidR="00DE276B" w:rsidRPr="00574A8C" w:rsidRDefault="00574A8C">
            <w:pPr>
              <w:widowControl/>
              <w:jc w:val="center"/>
              <w:rPr>
                <w:rFonts w:eastAsiaTheme="minorEastAsia"/>
                <w:color w:val="000000"/>
                <w:kern w:val="0"/>
                <w:szCs w:val="21"/>
              </w:rPr>
            </w:pPr>
            <w:r>
              <w:rPr>
                <w:rFonts w:eastAsiaTheme="minorEastAsia" w:hint="eastAsia"/>
                <w:color w:val="000000"/>
                <w:kern w:val="0"/>
                <w:szCs w:val="21"/>
              </w:rPr>
              <w:t>100%</w:t>
            </w:r>
          </w:p>
        </w:tc>
        <w:tc>
          <w:tcPr>
            <w:tcW w:w="828" w:type="dxa"/>
            <w:vAlign w:val="center"/>
          </w:tcPr>
          <w:p w:rsidR="00DE276B" w:rsidRPr="00574A8C" w:rsidRDefault="00574A8C">
            <w:pPr>
              <w:widowControl/>
              <w:jc w:val="center"/>
              <w:rPr>
                <w:rFonts w:eastAsiaTheme="minorEastAsia"/>
                <w:color w:val="000000"/>
                <w:kern w:val="0"/>
                <w:szCs w:val="21"/>
              </w:rPr>
            </w:pPr>
            <w:r>
              <w:rPr>
                <w:rFonts w:eastAsiaTheme="minorEastAsia" w:hint="eastAsia"/>
                <w:color w:val="000000"/>
                <w:kern w:val="0"/>
                <w:szCs w:val="21"/>
              </w:rPr>
              <w:t>10</w:t>
            </w:r>
          </w:p>
        </w:tc>
        <w:tc>
          <w:tcPr>
            <w:tcW w:w="873" w:type="dxa"/>
            <w:vAlign w:val="center"/>
          </w:tcPr>
          <w:p w:rsidR="00DE276B" w:rsidRPr="00574A8C" w:rsidRDefault="00574A8C">
            <w:pPr>
              <w:widowControl/>
              <w:jc w:val="center"/>
              <w:rPr>
                <w:rFonts w:eastAsiaTheme="minorEastAsia"/>
                <w:color w:val="000000"/>
                <w:kern w:val="0"/>
                <w:szCs w:val="21"/>
              </w:rPr>
            </w:pPr>
            <w:r>
              <w:rPr>
                <w:rFonts w:eastAsiaTheme="minorEastAsia" w:hint="eastAsia"/>
                <w:color w:val="000000"/>
                <w:kern w:val="0"/>
                <w:szCs w:val="21"/>
              </w:rPr>
              <w:t>10</w:t>
            </w:r>
          </w:p>
        </w:tc>
        <w:tc>
          <w:tcPr>
            <w:tcW w:w="1418" w:type="dxa"/>
            <w:vAlign w:val="center"/>
          </w:tcPr>
          <w:p w:rsidR="00DE276B" w:rsidRDefault="00DE276B">
            <w:pPr>
              <w:widowControl/>
              <w:jc w:val="left"/>
              <w:rPr>
                <w:rFonts w:eastAsia="Times New Roman"/>
                <w:color w:val="000000"/>
                <w:kern w:val="0"/>
                <w:szCs w:val="21"/>
              </w:rPr>
            </w:pP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时效指标</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规定期内完成</w:t>
            </w:r>
          </w:p>
        </w:tc>
        <w:tc>
          <w:tcPr>
            <w:tcW w:w="1209" w:type="dxa"/>
            <w:vAlign w:val="center"/>
          </w:tcPr>
          <w:p w:rsidR="00DE276B" w:rsidRDefault="001A6113" w:rsidP="00AB7F00">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202</w:t>
            </w:r>
            <w:r w:rsidR="00AB7F00">
              <w:rPr>
                <w:rFonts w:hint="eastAsia"/>
                <w:color w:val="000000"/>
                <w:kern w:val="0"/>
                <w:szCs w:val="21"/>
              </w:rPr>
              <w:t>4</w:t>
            </w:r>
            <w:r>
              <w:rPr>
                <w:rFonts w:ascii="宋体" w:hAnsi="宋体" w:cs="宋体" w:hint="eastAsia"/>
                <w:color w:val="000000"/>
                <w:kern w:val="0"/>
                <w:szCs w:val="21"/>
              </w:rPr>
              <w:t>年</w:t>
            </w:r>
          </w:p>
        </w:tc>
        <w:tc>
          <w:tcPr>
            <w:tcW w:w="1134" w:type="dxa"/>
            <w:vAlign w:val="center"/>
          </w:tcPr>
          <w:p w:rsidR="00DE276B" w:rsidRDefault="001A6113" w:rsidP="00AB7F00">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202</w:t>
            </w:r>
            <w:r w:rsidR="00AB7F00">
              <w:rPr>
                <w:rFonts w:hint="eastAsia"/>
                <w:color w:val="000000"/>
                <w:kern w:val="0"/>
                <w:szCs w:val="21"/>
              </w:rPr>
              <w:t>4</w:t>
            </w:r>
            <w:r>
              <w:rPr>
                <w:rFonts w:ascii="宋体" w:hAnsi="宋体" w:cs="宋体" w:hint="eastAsia"/>
                <w:color w:val="000000"/>
                <w:kern w:val="0"/>
                <w:szCs w:val="21"/>
              </w:rPr>
              <w:t>年</w:t>
            </w:r>
          </w:p>
        </w:tc>
        <w:tc>
          <w:tcPr>
            <w:tcW w:w="828" w:type="dxa"/>
            <w:vAlign w:val="center"/>
          </w:tcPr>
          <w:p w:rsidR="00DE276B" w:rsidRDefault="001A6113">
            <w:pPr>
              <w:widowControl/>
              <w:jc w:val="center"/>
              <w:rPr>
                <w:rFonts w:eastAsia="Times New Roman"/>
                <w:color w:val="000000"/>
                <w:kern w:val="0"/>
                <w:szCs w:val="21"/>
              </w:rPr>
            </w:pPr>
            <w:r>
              <w:rPr>
                <w:color w:val="000000"/>
                <w:kern w:val="0"/>
                <w:szCs w:val="21"/>
              </w:rPr>
              <w:t>5</w:t>
            </w:r>
          </w:p>
        </w:tc>
        <w:tc>
          <w:tcPr>
            <w:tcW w:w="873" w:type="dxa"/>
            <w:vAlign w:val="center"/>
          </w:tcPr>
          <w:p w:rsidR="00DE276B" w:rsidRDefault="001A6113">
            <w:pPr>
              <w:widowControl/>
              <w:jc w:val="center"/>
              <w:rPr>
                <w:color w:val="000000"/>
                <w:kern w:val="0"/>
                <w:szCs w:val="21"/>
              </w:rPr>
            </w:pPr>
            <w:r>
              <w:rPr>
                <w:color w:val="000000"/>
                <w:kern w:val="0"/>
                <w:szCs w:val="21"/>
              </w:rPr>
              <w:t>5</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center"/>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DE276B">
            <w:pPr>
              <w:widowControl/>
              <w:jc w:val="center"/>
              <w:rPr>
                <w:rFonts w:eastAsia="Times New Roman"/>
                <w:color w:val="000000"/>
                <w:kern w:val="0"/>
                <w:szCs w:val="21"/>
              </w:rPr>
            </w:pPr>
          </w:p>
        </w:tc>
        <w:tc>
          <w:tcPr>
            <w:tcW w:w="873" w:type="dxa"/>
            <w:vAlign w:val="center"/>
          </w:tcPr>
          <w:p w:rsidR="00DE276B" w:rsidRDefault="00DE276B">
            <w:pPr>
              <w:widowControl/>
              <w:jc w:val="center"/>
              <w:rPr>
                <w:rFonts w:eastAsia="Times New Roman"/>
                <w:color w:val="000000"/>
                <w:kern w:val="0"/>
                <w:szCs w:val="21"/>
              </w:rPr>
            </w:pP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成本指标</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项目支出</w:t>
            </w:r>
          </w:p>
        </w:tc>
        <w:tc>
          <w:tcPr>
            <w:tcW w:w="1209" w:type="dxa"/>
            <w:vAlign w:val="center"/>
          </w:tcPr>
          <w:p w:rsidR="00DE276B" w:rsidRDefault="00574A8C">
            <w:pPr>
              <w:widowControl/>
              <w:jc w:val="left"/>
              <w:rPr>
                <w:rFonts w:eastAsia="Times New Roman"/>
                <w:color w:val="000000"/>
                <w:kern w:val="0"/>
                <w:szCs w:val="21"/>
              </w:rPr>
            </w:pPr>
            <w:r>
              <w:rPr>
                <w:rFonts w:hint="eastAsia"/>
                <w:color w:val="000000"/>
                <w:kern w:val="0"/>
                <w:szCs w:val="21"/>
              </w:rPr>
              <w:t>14.92</w:t>
            </w:r>
            <w:r w:rsidR="001A6113">
              <w:rPr>
                <w:rFonts w:ascii="宋体" w:hAnsi="宋体" w:cs="宋体" w:hint="eastAsia"/>
                <w:color w:val="000000"/>
                <w:kern w:val="0"/>
                <w:szCs w:val="21"/>
              </w:rPr>
              <w:t>万元</w:t>
            </w:r>
          </w:p>
        </w:tc>
        <w:tc>
          <w:tcPr>
            <w:tcW w:w="1134" w:type="dxa"/>
            <w:vAlign w:val="center"/>
          </w:tcPr>
          <w:p w:rsidR="00DE276B" w:rsidRDefault="00574A8C">
            <w:pPr>
              <w:widowControl/>
              <w:jc w:val="left"/>
              <w:rPr>
                <w:rFonts w:eastAsia="Times New Roman"/>
                <w:color w:val="000000"/>
                <w:kern w:val="0"/>
                <w:szCs w:val="21"/>
              </w:rPr>
            </w:pPr>
            <w:r>
              <w:rPr>
                <w:rFonts w:hint="eastAsia"/>
                <w:color w:val="000000"/>
                <w:kern w:val="0"/>
                <w:szCs w:val="21"/>
              </w:rPr>
              <w:t>14.92</w:t>
            </w:r>
            <w:r w:rsidR="001A6113">
              <w:rPr>
                <w:rFonts w:ascii="宋体" w:hAnsi="宋体" w:cs="宋体" w:hint="eastAsia"/>
                <w:color w:val="000000"/>
                <w:kern w:val="0"/>
                <w:szCs w:val="21"/>
              </w:rPr>
              <w:t>万元</w:t>
            </w:r>
          </w:p>
        </w:tc>
        <w:tc>
          <w:tcPr>
            <w:tcW w:w="828"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5</w:t>
            </w:r>
          </w:p>
        </w:tc>
        <w:tc>
          <w:tcPr>
            <w:tcW w:w="873" w:type="dxa"/>
            <w:vAlign w:val="center"/>
          </w:tcPr>
          <w:p w:rsidR="00DE276B" w:rsidRDefault="001A6113">
            <w:pPr>
              <w:widowControl/>
              <w:jc w:val="center"/>
              <w:rPr>
                <w:color w:val="000000"/>
                <w:kern w:val="0"/>
                <w:szCs w:val="21"/>
              </w:rPr>
            </w:pPr>
            <w:r>
              <w:rPr>
                <w:color w:val="000000"/>
                <w:kern w:val="0"/>
                <w:szCs w:val="21"/>
              </w:rPr>
              <w:t>5</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效益指标</w:t>
            </w:r>
          </w:p>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w:t>
            </w:r>
            <w:r>
              <w:rPr>
                <w:rFonts w:eastAsia="Times New Roman"/>
                <w:color w:val="000000"/>
                <w:kern w:val="0"/>
                <w:szCs w:val="21"/>
              </w:rPr>
              <w:t>30</w:t>
            </w:r>
            <w:r>
              <w:rPr>
                <w:rFonts w:ascii="宋体" w:hAnsi="宋体" w:cs="宋体" w:hint="eastAsia"/>
                <w:color w:val="000000"/>
                <w:kern w:val="0"/>
                <w:szCs w:val="21"/>
              </w:rPr>
              <w:t>分）</w:t>
            </w: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经济效</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增加残疾人士收入</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成效明显</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成效明显</w:t>
            </w:r>
          </w:p>
        </w:tc>
        <w:tc>
          <w:tcPr>
            <w:tcW w:w="828" w:type="dxa"/>
            <w:vAlign w:val="center"/>
          </w:tcPr>
          <w:p w:rsidR="00DE276B" w:rsidRDefault="001A6113">
            <w:pPr>
              <w:widowControl/>
              <w:jc w:val="left"/>
              <w:rPr>
                <w:color w:val="000000"/>
                <w:kern w:val="0"/>
                <w:szCs w:val="21"/>
              </w:rPr>
            </w:pPr>
            <w:r>
              <w:rPr>
                <w:rFonts w:ascii="宋体" w:hAnsi="宋体" w:cs="宋体" w:hint="eastAsia"/>
                <w:color w:val="000000"/>
                <w:kern w:val="0"/>
                <w:szCs w:val="21"/>
              </w:rPr>
              <w:t xml:space="preserve">　</w:t>
            </w:r>
            <w:r>
              <w:rPr>
                <w:color w:val="000000"/>
                <w:kern w:val="0"/>
                <w:szCs w:val="21"/>
              </w:rPr>
              <w:t>10</w:t>
            </w:r>
          </w:p>
        </w:tc>
        <w:tc>
          <w:tcPr>
            <w:tcW w:w="873" w:type="dxa"/>
            <w:vAlign w:val="center"/>
          </w:tcPr>
          <w:p w:rsidR="00DE276B" w:rsidRDefault="001A6113">
            <w:pPr>
              <w:widowControl/>
              <w:jc w:val="left"/>
              <w:rPr>
                <w:color w:val="000000"/>
                <w:kern w:val="0"/>
                <w:szCs w:val="21"/>
              </w:rPr>
            </w:pPr>
            <w:r>
              <w:rPr>
                <w:rFonts w:ascii="宋体" w:hAnsi="宋体" w:cs="宋体" w:hint="eastAsia"/>
                <w:color w:val="000000"/>
                <w:kern w:val="0"/>
                <w:szCs w:val="21"/>
              </w:rPr>
              <w:t xml:space="preserve">　</w:t>
            </w:r>
            <w:r>
              <w:rPr>
                <w:color w:val="000000"/>
                <w:kern w:val="0"/>
                <w:szCs w:val="21"/>
              </w:rPr>
              <w:t>10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center"/>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社会效</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维护残疾人合法权益</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成效明显</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成效明显</w:t>
            </w:r>
          </w:p>
        </w:tc>
        <w:tc>
          <w:tcPr>
            <w:tcW w:w="828" w:type="dxa"/>
            <w:vAlign w:val="center"/>
          </w:tcPr>
          <w:p w:rsidR="00DE276B" w:rsidRDefault="001A6113">
            <w:pPr>
              <w:widowControl/>
              <w:jc w:val="left"/>
              <w:rPr>
                <w:color w:val="000000"/>
                <w:kern w:val="0"/>
                <w:szCs w:val="21"/>
              </w:rPr>
            </w:pPr>
            <w:r>
              <w:rPr>
                <w:rFonts w:ascii="宋体" w:hAnsi="宋体" w:cs="宋体" w:hint="eastAsia"/>
                <w:color w:val="000000"/>
                <w:kern w:val="0"/>
                <w:szCs w:val="21"/>
              </w:rPr>
              <w:t xml:space="preserve">　</w:t>
            </w:r>
            <w:r>
              <w:rPr>
                <w:color w:val="000000"/>
                <w:kern w:val="0"/>
                <w:szCs w:val="21"/>
              </w:rPr>
              <w:t>10</w:t>
            </w:r>
          </w:p>
        </w:tc>
        <w:tc>
          <w:tcPr>
            <w:tcW w:w="873" w:type="dxa"/>
            <w:vAlign w:val="center"/>
          </w:tcPr>
          <w:p w:rsidR="00DE276B" w:rsidRDefault="001A6113">
            <w:pPr>
              <w:widowControl/>
              <w:jc w:val="left"/>
              <w:rPr>
                <w:color w:val="000000"/>
                <w:kern w:val="0"/>
                <w:szCs w:val="21"/>
              </w:rPr>
            </w:pPr>
            <w:r>
              <w:rPr>
                <w:rFonts w:ascii="宋体" w:hAnsi="宋体" w:cs="宋体" w:hint="eastAsia"/>
                <w:color w:val="000000"/>
                <w:kern w:val="0"/>
                <w:szCs w:val="21"/>
              </w:rPr>
              <w:t xml:space="preserve">　</w:t>
            </w:r>
            <w:r>
              <w:rPr>
                <w:color w:val="000000"/>
                <w:kern w:val="0"/>
                <w:szCs w:val="21"/>
              </w:rPr>
              <w:t>10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center"/>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生态效</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项目无污染</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项目无污染</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项目无污染</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5</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5</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widowControl/>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widowControl/>
              <w:jc w:val="center"/>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可持续影响指标</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营造关心关爱残疾人士的社会氛围</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成效明显</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成效明显</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5</w:t>
            </w:r>
          </w:p>
        </w:tc>
        <w:tc>
          <w:tcPr>
            <w:tcW w:w="873" w:type="dxa"/>
            <w:vAlign w:val="center"/>
          </w:tcPr>
          <w:p w:rsidR="00DE276B" w:rsidRDefault="001A6113">
            <w:pPr>
              <w:widowControl/>
              <w:jc w:val="left"/>
              <w:rPr>
                <w:color w:val="000000"/>
                <w:kern w:val="0"/>
                <w:szCs w:val="21"/>
              </w:rPr>
            </w:pPr>
            <w:r>
              <w:rPr>
                <w:rFonts w:ascii="宋体" w:hAnsi="宋体" w:cs="宋体" w:hint="eastAsia"/>
                <w:color w:val="000000"/>
                <w:kern w:val="0"/>
                <w:szCs w:val="21"/>
              </w:rPr>
              <w:t xml:space="preserve">　</w:t>
            </w:r>
            <w:r>
              <w:rPr>
                <w:color w:val="000000"/>
                <w:kern w:val="0"/>
                <w:szCs w:val="21"/>
              </w:rPr>
              <w:t>5</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满意度</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指标</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w:t>
            </w:r>
            <w:r>
              <w:rPr>
                <w:rFonts w:eastAsia="Times New Roman"/>
                <w:color w:val="000000"/>
                <w:kern w:val="0"/>
                <w:szCs w:val="21"/>
              </w:rPr>
              <w:t>10</w:t>
            </w:r>
            <w:r>
              <w:rPr>
                <w:rFonts w:ascii="宋体" w:hAnsi="宋体" w:cs="宋体" w:hint="eastAsia"/>
                <w:color w:val="000000"/>
                <w:kern w:val="0"/>
                <w:szCs w:val="21"/>
              </w:rPr>
              <w:t>分）</w:t>
            </w: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服务对象满意度指标</w:t>
            </w:r>
          </w:p>
        </w:tc>
        <w:tc>
          <w:tcPr>
            <w:tcW w:w="1149" w:type="dxa"/>
            <w:vAlign w:val="center"/>
          </w:tcPr>
          <w:p w:rsidR="00DE276B" w:rsidRDefault="00574A8C">
            <w:pPr>
              <w:widowControl/>
              <w:jc w:val="left"/>
              <w:rPr>
                <w:rFonts w:eastAsia="Times New Roman"/>
                <w:color w:val="000000"/>
                <w:kern w:val="0"/>
                <w:szCs w:val="21"/>
              </w:rPr>
            </w:pPr>
            <w:r>
              <w:rPr>
                <w:rFonts w:ascii="宋体" w:hAnsi="宋体" w:cs="宋体" w:hint="eastAsia"/>
                <w:color w:val="000000"/>
                <w:kern w:val="0"/>
                <w:szCs w:val="21"/>
              </w:rPr>
              <w:t>受益</w:t>
            </w:r>
            <w:r w:rsidR="001A6113">
              <w:rPr>
                <w:rFonts w:ascii="宋体" w:hAnsi="宋体" w:cs="宋体" w:hint="eastAsia"/>
                <w:color w:val="000000"/>
                <w:kern w:val="0"/>
                <w:szCs w:val="21"/>
              </w:rPr>
              <w:t>残疾人士满意率</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90%</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100%</w:t>
            </w:r>
          </w:p>
        </w:tc>
        <w:tc>
          <w:tcPr>
            <w:tcW w:w="828" w:type="dxa"/>
            <w:vAlign w:val="center"/>
          </w:tcPr>
          <w:p w:rsidR="00DE276B" w:rsidRDefault="001A6113">
            <w:pPr>
              <w:widowControl/>
              <w:jc w:val="left"/>
              <w:rPr>
                <w:color w:val="000000"/>
                <w:kern w:val="0"/>
                <w:szCs w:val="21"/>
              </w:rPr>
            </w:pPr>
            <w:r>
              <w:rPr>
                <w:rFonts w:ascii="宋体" w:hAnsi="宋体" w:cs="宋体" w:hint="eastAsia"/>
                <w:color w:val="000000"/>
                <w:kern w:val="0"/>
                <w:szCs w:val="21"/>
              </w:rPr>
              <w:t xml:space="preserve">　</w:t>
            </w:r>
            <w:r>
              <w:rPr>
                <w:color w:val="000000"/>
                <w:kern w:val="0"/>
                <w:szCs w:val="21"/>
              </w:rPr>
              <w:t>10</w:t>
            </w:r>
          </w:p>
        </w:tc>
        <w:tc>
          <w:tcPr>
            <w:tcW w:w="873" w:type="dxa"/>
            <w:vAlign w:val="center"/>
          </w:tcPr>
          <w:p w:rsidR="00DE276B" w:rsidRDefault="001A6113">
            <w:pPr>
              <w:widowControl/>
              <w:jc w:val="left"/>
              <w:rPr>
                <w:color w:val="000000"/>
                <w:kern w:val="0"/>
                <w:szCs w:val="21"/>
              </w:rPr>
            </w:pPr>
            <w:r>
              <w:rPr>
                <w:rFonts w:ascii="宋体" w:hAnsi="宋体" w:cs="宋体" w:hint="eastAsia"/>
                <w:color w:val="000000"/>
                <w:kern w:val="0"/>
                <w:szCs w:val="21"/>
              </w:rPr>
              <w:t xml:space="preserve">　</w:t>
            </w:r>
            <w:r>
              <w:rPr>
                <w:color w:val="000000"/>
                <w:kern w:val="0"/>
                <w:szCs w:val="21"/>
              </w:rPr>
              <w:t>10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widowControl/>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6732" w:type="dxa"/>
            <w:gridSpan w:val="6"/>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总分</w:t>
            </w:r>
          </w:p>
        </w:tc>
        <w:tc>
          <w:tcPr>
            <w:tcW w:w="828"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100</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100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bl>
    <w:p w:rsidR="00DE276B" w:rsidRDefault="00DE276B">
      <w:pPr>
        <w:widowControl/>
        <w:jc w:val="center"/>
        <w:rPr>
          <w:rFonts w:eastAsia="方正小标宋_GBK"/>
          <w:color w:val="000000"/>
          <w:kern w:val="0"/>
          <w:sz w:val="36"/>
          <w:szCs w:val="36"/>
        </w:rPr>
      </w:pPr>
    </w:p>
    <w:p w:rsidR="00DE276B" w:rsidRDefault="00DE276B">
      <w:pPr>
        <w:widowControl/>
        <w:jc w:val="center"/>
        <w:rPr>
          <w:rFonts w:eastAsia="方正小标宋_GBK"/>
          <w:color w:val="000000"/>
          <w:kern w:val="0"/>
          <w:sz w:val="36"/>
          <w:szCs w:val="36"/>
        </w:rPr>
      </w:pPr>
    </w:p>
    <w:p w:rsidR="00DE276B" w:rsidRDefault="00DE276B">
      <w:pPr>
        <w:widowControl/>
        <w:jc w:val="center"/>
        <w:rPr>
          <w:rFonts w:eastAsia="方正小标宋_GBK"/>
          <w:color w:val="000000"/>
          <w:kern w:val="0"/>
          <w:sz w:val="36"/>
          <w:szCs w:val="36"/>
        </w:rPr>
      </w:pPr>
    </w:p>
    <w:p w:rsidR="00DE276B" w:rsidRDefault="00DE276B">
      <w:pPr>
        <w:widowControl/>
        <w:jc w:val="center"/>
        <w:rPr>
          <w:rFonts w:eastAsia="方正小标宋_GBK"/>
          <w:color w:val="000000"/>
          <w:kern w:val="0"/>
          <w:sz w:val="36"/>
          <w:szCs w:val="36"/>
        </w:rPr>
      </w:pPr>
    </w:p>
    <w:p w:rsidR="00DE276B" w:rsidRDefault="00DE276B">
      <w:pPr>
        <w:widowControl/>
        <w:jc w:val="center"/>
        <w:rPr>
          <w:rFonts w:eastAsia="方正小标宋_GBK"/>
          <w:color w:val="000000"/>
          <w:kern w:val="0"/>
          <w:sz w:val="36"/>
          <w:szCs w:val="36"/>
        </w:rPr>
      </w:pPr>
    </w:p>
    <w:p w:rsidR="00DE276B" w:rsidRDefault="00DE276B">
      <w:pPr>
        <w:widowControl/>
        <w:jc w:val="center"/>
        <w:rPr>
          <w:rFonts w:eastAsia="方正小标宋_GBK"/>
          <w:color w:val="000000"/>
          <w:kern w:val="0"/>
          <w:sz w:val="36"/>
          <w:szCs w:val="36"/>
        </w:rPr>
      </w:pPr>
    </w:p>
    <w:p w:rsidR="00DE276B" w:rsidRDefault="00DE276B">
      <w:pPr>
        <w:widowControl/>
        <w:jc w:val="center"/>
        <w:rPr>
          <w:rFonts w:eastAsia="方正小标宋_GBK"/>
          <w:color w:val="000000"/>
          <w:kern w:val="0"/>
          <w:sz w:val="36"/>
          <w:szCs w:val="36"/>
        </w:rPr>
      </w:pPr>
    </w:p>
    <w:p w:rsidR="00DE276B" w:rsidRDefault="00DE276B">
      <w:pPr>
        <w:widowControl/>
        <w:jc w:val="center"/>
        <w:rPr>
          <w:rFonts w:eastAsia="方正小标宋_GBK"/>
          <w:color w:val="000000"/>
          <w:kern w:val="0"/>
          <w:sz w:val="36"/>
          <w:szCs w:val="36"/>
        </w:rPr>
      </w:pPr>
    </w:p>
    <w:p w:rsidR="00DE276B" w:rsidRDefault="00DE276B">
      <w:pPr>
        <w:widowControl/>
        <w:jc w:val="center"/>
        <w:rPr>
          <w:rFonts w:eastAsia="方正小标宋_GBK"/>
          <w:color w:val="000000"/>
          <w:kern w:val="0"/>
          <w:sz w:val="36"/>
          <w:szCs w:val="36"/>
        </w:rPr>
      </w:pPr>
    </w:p>
    <w:p w:rsidR="00DE276B" w:rsidRDefault="001A6113">
      <w:pPr>
        <w:widowControl/>
        <w:jc w:val="center"/>
        <w:rPr>
          <w:rFonts w:eastAsia="方正小标宋_GBK"/>
          <w:color w:val="000000"/>
          <w:kern w:val="0"/>
          <w:sz w:val="36"/>
          <w:szCs w:val="36"/>
        </w:rPr>
      </w:pPr>
      <w:r>
        <w:rPr>
          <w:rFonts w:eastAsia="方正小标宋_GBK" w:hint="eastAsia"/>
          <w:color w:val="000000"/>
          <w:kern w:val="0"/>
          <w:sz w:val="36"/>
          <w:szCs w:val="36"/>
        </w:rPr>
        <w:t>项目支出绩效自评表</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w:t>
      </w:r>
      <w:r>
        <w:rPr>
          <w:rFonts w:eastAsia="Times New Roman"/>
          <w:color w:val="000000"/>
          <w:kern w:val="0"/>
          <w:szCs w:val="21"/>
        </w:rPr>
        <w:t xml:space="preserve">  202</w:t>
      </w:r>
      <w:r w:rsidR="001C2C23">
        <w:rPr>
          <w:rFonts w:hint="eastAsia"/>
          <w:color w:val="000000"/>
          <w:kern w:val="0"/>
          <w:szCs w:val="21"/>
        </w:rPr>
        <w:t>4</w:t>
      </w:r>
      <w:r>
        <w:rPr>
          <w:rFonts w:ascii="宋体" w:hAnsi="宋体" w:cs="宋体" w:hint="eastAsia"/>
          <w:color w:val="000000"/>
          <w:kern w:val="0"/>
          <w:szCs w:val="21"/>
        </w:rPr>
        <w:t>年度）</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149"/>
        <w:gridCol w:w="1209"/>
        <w:gridCol w:w="1134"/>
        <w:gridCol w:w="828"/>
        <w:gridCol w:w="873"/>
        <w:gridCol w:w="1418"/>
      </w:tblGrid>
      <w:tr w:rsidR="00DE276B">
        <w:trPr>
          <w:trHeight w:val="720"/>
          <w:jc w:val="center"/>
        </w:trPr>
        <w:tc>
          <w:tcPr>
            <w:tcW w:w="1080" w:type="dxa"/>
            <w:vAlign w:val="center"/>
          </w:tcPr>
          <w:p w:rsidR="00DE276B" w:rsidRDefault="001A6113">
            <w:pPr>
              <w:widowControl/>
              <w:spacing w:line="260" w:lineRule="exact"/>
              <w:jc w:val="center"/>
              <w:rPr>
                <w:rFonts w:eastAsia="Times New Roman"/>
                <w:color w:val="000000"/>
                <w:kern w:val="0"/>
                <w:szCs w:val="21"/>
              </w:rPr>
            </w:pPr>
            <w:r>
              <w:rPr>
                <w:rFonts w:ascii="宋体" w:hAnsi="宋体" w:cs="宋体" w:hint="eastAsia"/>
                <w:color w:val="000000"/>
                <w:kern w:val="0"/>
                <w:szCs w:val="21"/>
              </w:rPr>
              <w:t>项目支</w:t>
            </w:r>
          </w:p>
          <w:p w:rsidR="00DE276B" w:rsidRDefault="001A6113">
            <w:pPr>
              <w:widowControl/>
              <w:spacing w:line="260" w:lineRule="exact"/>
              <w:jc w:val="center"/>
              <w:rPr>
                <w:rFonts w:eastAsia="Times New Roman"/>
                <w:color w:val="000000"/>
                <w:kern w:val="0"/>
                <w:szCs w:val="21"/>
              </w:rPr>
            </w:pPr>
            <w:r>
              <w:rPr>
                <w:rFonts w:ascii="宋体" w:hAnsi="宋体" w:cs="宋体" w:hint="eastAsia"/>
                <w:color w:val="000000"/>
                <w:kern w:val="0"/>
                <w:szCs w:val="21"/>
              </w:rPr>
              <w:t>出名称</w:t>
            </w:r>
          </w:p>
        </w:tc>
        <w:tc>
          <w:tcPr>
            <w:tcW w:w="8771" w:type="dxa"/>
            <w:gridSpan w:val="8"/>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残疾人康复</w:t>
            </w:r>
          </w:p>
        </w:tc>
      </w:tr>
      <w:tr w:rsidR="00DE276B">
        <w:trPr>
          <w:trHeight w:val="340"/>
          <w:jc w:val="center"/>
        </w:trPr>
        <w:tc>
          <w:tcPr>
            <w:tcW w:w="1080"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主管部门</w:t>
            </w:r>
          </w:p>
        </w:tc>
        <w:tc>
          <w:tcPr>
            <w:tcW w:w="4518" w:type="dxa"/>
            <w:gridSpan w:val="4"/>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江永县人民政府</w:t>
            </w:r>
          </w:p>
        </w:tc>
        <w:tc>
          <w:tcPr>
            <w:tcW w:w="1134" w:type="dxa"/>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实施单位</w:t>
            </w:r>
          </w:p>
        </w:tc>
        <w:tc>
          <w:tcPr>
            <w:tcW w:w="3119" w:type="dxa"/>
            <w:gridSpan w:val="3"/>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江永县残疾人联合会</w:t>
            </w:r>
          </w:p>
        </w:tc>
      </w:tr>
      <w:tr w:rsidR="00DE276B">
        <w:trPr>
          <w:trHeight w:val="340"/>
          <w:jc w:val="center"/>
        </w:trPr>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项目资金</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（万元）</w:t>
            </w:r>
          </w:p>
        </w:tc>
        <w:tc>
          <w:tcPr>
            <w:tcW w:w="2160" w:type="dxa"/>
            <w:gridSpan w:val="2"/>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49" w:type="dxa"/>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年初</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预算数</w:t>
            </w:r>
          </w:p>
        </w:tc>
        <w:tc>
          <w:tcPr>
            <w:tcW w:w="1209" w:type="dxa"/>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全年</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预算数</w:t>
            </w:r>
          </w:p>
        </w:tc>
        <w:tc>
          <w:tcPr>
            <w:tcW w:w="1134" w:type="dxa"/>
            <w:vAlign w:val="center"/>
          </w:tcPr>
          <w:p w:rsidR="00DE276B" w:rsidRDefault="001A6113">
            <w:pPr>
              <w:jc w:val="center"/>
              <w:rPr>
                <w:rFonts w:eastAsia="Times New Roman"/>
                <w:szCs w:val="21"/>
              </w:rPr>
            </w:pPr>
            <w:r>
              <w:rPr>
                <w:rFonts w:ascii="宋体" w:hAnsi="宋体" w:cs="宋体" w:hint="eastAsia"/>
                <w:szCs w:val="21"/>
              </w:rPr>
              <w:t>全年</w:t>
            </w:r>
          </w:p>
          <w:p w:rsidR="00DE276B" w:rsidRDefault="001A6113">
            <w:pPr>
              <w:jc w:val="center"/>
              <w:rPr>
                <w:rFonts w:eastAsia="Times New Roman"/>
                <w:szCs w:val="21"/>
              </w:rPr>
            </w:pPr>
            <w:r>
              <w:rPr>
                <w:rFonts w:ascii="宋体" w:hAnsi="宋体" w:cs="宋体" w:hint="eastAsia"/>
                <w:szCs w:val="21"/>
              </w:rPr>
              <w:t>执行数</w:t>
            </w:r>
          </w:p>
        </w:tc>
        <w:tc>
          <w:tcPr>
            <w:tcW w:w="828" w:type="dxa"/>
            <w:vAlign w:val="center"/>
          </w:tcPr>
          <w:p w:rsidR="00DE276B" w:rsidRDefault="001A6113">
            <w:pPr>
              <w:jc w:val="center"/>
              <w:rPr>
                <w:rFonts w:eastAsia="Times New Roman"/>
                <w:szCs w:val="21"/>
              </w:rPr>
            </w:pPr>
            <w:r>
              <w:rPr>
                <w:rFonts w:ascii="宋体" w:hAnsi="宋体" w:cs="宋体" w:hint="eastAsia"/>
                <w:szCs w:val="21"/>
              </w:rPr>
              <w:t>分值</w:t>
            </w:r>
          </w:p>
        </w:tc>
        <w:tc>
          <w:tcPr>
            <w:tcW w:w="873" w:type="dxa"/>
            <w:vAlign w:val="center"/>
          </w:tcPr>
          <w:p w:rsidR="00DE276B" w:rsidRDefault="001A6113">
            <w:pPr>
              <w:jc w:val="center"/>
              <w:rPr>
                <w:rFonts w:eastAsia="Times New Roman"/>
                <w:szCs w:val="21"/>
              </w:rPr>
            </w:pPr>
            <w:r>
              <w:rPr>
                <w:rFonts w:ascii="宋体" w:hAnsi="宋体" w:cs="宋体" w:hint="eastAsia"/>
                <w:szCs w:val="21"/>
              </w:rPr>
              <w:t>执行率</w:t>
            </w:r>
          </w:p>
        </w:tc>
        <w:tc>
          <w:tcPr>
            <w:tcW w:w="1418" w:type="dxa"/>
            <w:vAlign w:val="center"/>
          </w:tcPr>
          <w:p w:rsidR="00DE276B" w:rsidRDefault="001A6113">
            <w:pPr>
              <w:jc w:val="center"/>
              <w:rPr>
                <w:rFonts w:eastAsia="Times New Roman"/>
                <w:szCs w:val="21"/>
              </w:rPr>
            </w:pPr>
            <w:r>
              <w:rPr>
                <w:rFonts w:ascii="宋体" w:hAnsi="宋体" w:cs="宋体" w:hint="eastAsia"/>
                <w:szCs w:val="21"/>
              </w:rPr>
              <w:t>得分</w:t>
            </w:r>
          </w:p>
        </w:tc>
      </w:tr>
      <w:tr w:rsidR="00DE276B">
        <w:trPr>
          <w:trHeight w:val="340"/>
          <w:jc w:val="center"/>
        </w:trPr>
        <w:tc>
          <w:tcPr>
            <w:tcW w:w="1080" w:type="dxa"/>
            <w:vMerge/>
            <w:vAlign w:val="center"/>
          </w:tcPr>
          <w:p w:rsidR="00DE276B" w:rsidRDefault="00DE276B">
            <w:pPr>
              <w:widowControl/>
              <w:jc w:val="left"/>
              <w:rPr>
                <w:rFonts w:eastAsia="Times New Roman"/>
                <w:color w:val="000000"/>
                <w:kern w:val="0"/>
                <w:szCs w:val="21"/>
              </w:rPr>
            </w:pPr>
          </w:p>
        </w:tc>
        <w:tc>
          <w:tcPr>
            <w:tcW w:w="2160" w:type="dxa"/>
            <w:gridSpan w:val="2"/>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年度资金总额（万元）　</w:t>
            </w:r>
          </w:p>
        </w:tc>
        <w:tc>
          <w:tcPr>
            <w:tcW w:w="1149" w:type="dxa"/>
            <w:vAlign w:val="center"/>
          </w:tcPr>
          <w:p w:rsidR="00DE276B" w:rsidRDefault="00DE276B">
            <w:pPr>
              <w:widowControl/>
              <w:ind w:firstLineChars="200" w:firstLine="420"/>
              <w:jc w:val="left"/>
              <w:rPr>
                <w:rFonts w:eastAsia="Times New Roman"/>
                <w:color w:val="000000"/>
                <w:kern w:val="0"/>
                <w:szCs w:val="21"/>
              </w:rPr>
            </w:pPr>
          </w:p>
        </w:tc>
        <w:tc>
          <w:tcPr>
            <w:tcW w:w="1209" w:type="dxa"/>
            <w:vAlign w:val="center"/>
          </w:tcPr>
          <w:p w:rsidR="00DE276B" w:rsidRDefault="001C2C23">
            <w:pPr>
              <w:widowControl/>
              <w:ind w:firstLineChars="100" w:firstLine="210"/>
              <w:jc w:val="left"/>
              <w:rPr>
                <w:color w:val="000000"/>
                <w:kern w:val="0"/>
                <w:szCs w:val="21"/>
              </w:rPr>
            </w:pPr>
            <w:r>
              <w:rPr>
                <w:rFonts w:hint="eastAsia"/>
                <w:color w:val="000000"/>
                <w:kern w:val="0"/>
                <w:szCs w:val="21"/>
              </w:rPr>
              <w:t>12</w:t>
            </w:r>
          </w:p>
        </w:tc>
        <w:tc>
          <w:tcPr>
            <w:tcW w:w="1134" w:type="dxa"/>
            <w:vAlign w:val="center"/>
          </w:tcPr>
          <w:p w:rsidR="00DE276B" w:rsidRDefault="001C2C23">
            <w:pPr>
              <w:widowControl/>
              <w:ind w:firstLineChars="100" w:firstLine="210"/>
              <w:jc w:val="left"/>
              <w:rPr>
                <w:color w:val="000000"/>
                <w:kern w:val="0"/>
                <w:szCs w:val="21"/>
              </w:rPr>
            </w:pPr>
            <w:r>
              <w:rPr>
                <w:rFonts w:hint="eastAsia"/>
                <w:color w:val="000000"/>
                <w:kern w:val="0"/>
                <w:szCs w:val="21"/>
              </w:rPr>
              <w:t>12</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10</w:t>
            </w:r>
          </w:p>
        </w:tc>
        <w:tc>
          <w:tcPr>
            <w:tcW w:w="873"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 xml:space="preserve">  10</w:t>
            </w:r>
          </w:p>
        </w:tc>
      </w:tr>
      <w:tr w:rsidR="00DE276B">
        <w:trPr>
          <w:trHeight w:val="340"/>
          <w:jc w:val="center"/>
        </w:trPr>
        <w:tc>
          <w:tcPr>
            <w:tcW w:w="1080" w:type="dxa"/>
            <w:vMerge/>
            <w:vAlign w:val="center"/>
          </w:tcPr>
          <w:p w:rsidR="00DE276B" w:rsidRDefault="00DE276B">
            <w:pPr>
              <w:widowControl/>
              <w:jc w:val="left"/>
              <w:rPr>
                <w:rFonts w:eastAsia="Times New Roman"/>
                <w:color w:val="000000"/>
                <w:kern w:val="0"/>
                <w:szCs w:val="21"/>
              </w:rPr>
            </w:pPr>
          </w:p>
        </w:tc>
        <w:tc>
          <w:tcPr>
            <w:tcW w:w="2160" w:type="dxa"/>
            <w:gridSpan w:val="2"/>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其中：当年财政拨款　</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209" w:type="dxa"/>
            <w:vAlign w:val="center"/>
          </w:tcPr>
          <w:p w:rsidR="00DE276B" w:rsidRDefault="001C2C23">
            <w:pPr>
              <w:widowControl/>
              <w:ind w:firstLineChars="100" w:firstLine="210"/>
              <w:jc w:val="left"/>
              <w:rPr>
                <w:color w:val="000000"/>
                <w:kern w:val="0"/>
                <w:szCs w:val="21"/>
              </w:rPr>
            </w:pPr>
            <w:r>
              <w:rPr>
                <w:rFonts w:hint="eastAsia"/>
                <w:color w:val="000000"/>
                <w:kern w:val="0"/>
                <w:szCs w:val="21"/>
              </w:rPr>
              <w:t>12</w:t>
            </w:r>
          </w:p>
        </w:tc>
        <w:tc>
          <w:tcPr>
            <w:tcW w:w="1134" w:type="dxa"/>
            <w:vAlign w:val="center"/>
          </w:tcPr>
          <w:p w:rsidR="00DE276B" w:rsidRDefault="001A6113" w:rsidP="001C2C23">
            <w:pPr>
              <w:widowControl/>
              <w:jc w:val="left"/>
              <w:rPr>
                <w:color w:val="000000"/>
                <w:kern w:val="0"/>
                <w:szCs w:val="21"/>
              </w:rPr>
            </w:pPr>
            <w:r>
              <w:rPr>
                <w:rFonts w:ascii="宋体" w:hAnsi="宋体" w:cs="宋体" w:hint="eastAsia"/>
                <w:color w:val="000000"/>
                <w:kern w:val="0"/>
                <w:szCs w:val="21"/>
              </w:rPr>
              <w:t xml:space="preserve">　</w:t>
            </w:r>
            <w:r w:rsidR="001C2C23">
              <w:rPr>
                <w:rFonts w:hint="eastAsia"/>
                <w:color w:val="000000"/>
                <w:kern w:val="0"/>
                <w:szCs w:val="21"/>
              </w:rPr>
              <w:t>12</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8"/>
          <w:jc w:val="center"/>
        </w:trPr>
        <w:tc>
          <w:tcPr>
            <w:tcW w:w="1080" w:type="dxa"/>
            <w:vMerge/>
            <w:vAlign w:val="center"/>
          </w:tcPr>
          <w:p w:rsidR="00DE276B" w:rsidRDefault="00DE276B">
            <w:pPr>
              <w:widowControl/>
              <w:jc w:val="left"/>
              <w:rPr>
                <w:rFonts w:eastAsia="Times New Roman"/>
                <w:color w:val="000000"/>
                <w:kern w:val="0"/>
                <w:szCs w:val="21"/>
              </w:rPr>
            </w:pPr>
          </w:p>
        </w:tc>
        <w:tc>
          <w:tcPr>
            <w:tcW w:w="2160" w:type="dxa"/>
            <w:gridSpan w:val="2"/>
            <w:vAlign w:val="center"/>
          </w:tcPr>
          <w:p w:rsidR="00DE276B" w:rsidRDefault="001A6113">
            <w:pPr>
              <w:widowControl/>
              <w:ind w:firstLineChars="300" w:firstLine="630"/>
              <w:jc w:val="left"/>
              <w:rPr>
                <w:rFonts w:eastAsia="Times New Roman"/>
                <w:color w:val="000000"/>
                <w:kern w:val="0"/>
                <w:szCs w:val="21"/>
              </w:rPr>
            </w:pPr>
            <w:r>
              <w:rPr>
                <w:rFonts w:ascii="宋体" w:hAnsi="宋体" w:cs="宋体" w:hint="eastAsia"/>
                <w:color w:val="000000"/>
                <w:kern w:val="0"/>
                <w:szCs w:val="21"/>
              </w:rPr>
              <w:t xml:space="preserve">上年结转资金　</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widowControl/>
              <w:jc w:val="left"/>
              <w:rPr>
                <w:rFonts w:eastAsia="Times New Roman"/>
                <w:color w:val="000000"/>
                <w:kern w:val="0"/>
                <w:szCs w:val="21"/>
              </w:rPr>
            </w:pPr>
          </w:p>
        </w:tc>
        <w:tc>
          <w:tcPr>
            <w:tcW w:w="2160" w:type="dxa"/>
            <w:gridSpan w:val="2"/>
            <w:vAlign w:val="center"/>
          </w:tcPr>
          <w:p w:rsidR="00DE276B" w:rsidRDefault="001A6113">
            <w:pPr>
              <w:widowControl/>
              <w:ind w:firstLineChars="300" w:firstLine="630"/>
              <w:jc w:val="left"/>
              <w:rPr>
                <w:rFonts w:eastAsia="Times New Roman"/>
                <w:color w:val="000000"/>
                <w:kern w:val="0"/>
                <w:szCs w:val="21"/>
              </w:rPr>
            </w:pPr>
            <w:r>
              <w:rPr>
                <w:rFonts w:ascii="宋体" w:hAnsi="宋体" w:cs="宋体" w:hint="eastAsia"/>
                <w:color w:val="000000"/>
                <w:kern w:val="0"/>
                <w:szCs w:val="21"/>
              </w:rPr>
              <w:t>其他资金</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年度总体</w:t>
            </w:r>
            <w:r>
              <w:rPr>
                <w:rFonts w:ascii="宋体" w:hAnsi="宋体" w:cs="宋体" w:hint="eastAsia"/>
                <w:color w:val="000000"/>
                <w:kern w:val="0"/>
                <w:szCs w:val="21"/>
              </w:rPr>
              <w:lastRenderedPageBreak/>
              <w:t>目标</w:t>
            </w:r>
          </w:p>
        </w:tc>
        <w:tc>
          <w:tcPr>
            <w:tcW w:w="4518" w:type="dxa"/>
            <w:gridSpan w:val="4"/>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lastRenderedPageBreak/>
              <w:t>预期目标</w:t>
            </w:r>
          </w:p>
        </w:tc>
        <w:tc>
          <w:tcPr>
            <w:tcW w:w="4253" w:type="dxa"/>
            <w:gridSpan w:val="4"/>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 xml:space="preserve">实际完成情况　</w:t>
            </w:r>
          </w:p>
        </w:tc>
      </w:tr>
      <w:tr w:rsidR="00DE276B">
        <w:trPr>
          <w:trHeight w:val="946"/>
          <w:jc w:val="center"/>
        </w:trPr>
        <w:tc>
          <w:tcPr>
            <w:tcW w:w="1080" w:type="dxa"/>
            <w:vMerge/>
            <w:vAlign w:val="center"/>
          </w:tcPr>
          <w:p w:rsidR="00DE276B" w:rsidRDefault="00DE276B">
            <w:pPr>
              <w:widowControl/>
              <w:jc w:val="left"/>
              <w:rPr>
                <w:rFonts w:eastAsia="Times New Roman"/>
                <w:color w:val="000000"/>
                <w:kern w:val="0"/>
                <w:szCs w:val="21"/>
              </w:rPr>
            </w:pPr>
          </w:p>
        </w:tc>
        <w:tc>
          <w:tcPr>
            <w:tcW w:w="4518" w:type="dxa"/>
            <w:gridSpan w:val="4"/>
            <w:vAlign w:val="center"/>
          </w:tcPr>
          <w:p w:rsidR="00DE276B" w:rsidRDefault="001A6113">
            <w:pPr>
              <w:widowControl/>
              <w:rPr>
                <w:rFonts w:ascii="宋体"/>
                <w:color w:val="000000"/>
                <w:kern w:val="0"/>
                <w:szCs w:val="21"/>
              </w:rPr>
            </w:pPr>
            <w:r>
              <w:rPr>
                <w:rFonts w:ascii="宋体" w:hAnsi="宋体" w:cs="宋体" w:hint="eastAsia"/>
                <w:color w:val="000000"/>
                <w:kern w:val="0"/>
                <w:szCs w:val="21"/>
              </w:rPr>
              <w:t xml:space="preserve">　落实各项残疾人士各项相关政策，提高残疾人士的社会地位，构建和谐社会。</w:t>
            </w:r>
          </w:p>
        </w:tc>
        <w:tc>
          <w:tcPr>
            <w:tcW w:w="4253" w:type="dxa"/>
            <w:gridSpan w:val="4"/>
            <w:vAlign w:val="center"/>
          </w:tcPr>
          <w:p w:rsidR="00DE276B" w:rsidRDefault="001A6113">
            <w:pPr>
              <w:rPr>
                <w:rFonts w:ascii="宋体"/>
                <w:szCs w:val="21"/>
              </w:rPr>
            </w:pPr>
            <w:r>
              <w:rPr>
                <w:rFonts w:ascii="宋体" w:hAnsi="宋体" w:hint="eastAsia"/>
                <w:szCs w:val="21"/>
              </w:rPr>
              <w:t>全年</w:t>
            </w:r>
            <w:r>
              <w:rPr>
                <w:rFonts w:ascii="宋体" w:hAnsi="宋体" w:cs="仿宋_GB2312" w:hint="eastAsia"/>
                <w:szCs w:val="21"/>
              </w:rPr>
              <w:t>为</w:t>
            </w:r>
            <w:r w:rsidR="006D7A45">
              <w:rPr>
                <w:rFonts w:ascii="宋体" w:hAnsi="宋体" w:cs="仿宋_GB2312" w:hint="eastAsia"/>
                <w:szCs w:val="21"/>
              </w:rPr>
              <w:t>504名残疾人提供康复服务，完成目标任务的168%</w:t>
            </w:r>
            <w:r>
              <w:rPr>
                <w:rFonts w:ascii="宋体" w:hAnsi="宋体" w:hint="eastAsia"/>
                <w:szCs w:val="21"/>
              </w:rPr>
              <w:t>，</w:t>
            </w:r>
            <w:r w:rsidR="006D7A45">
              <w:rPr>
                <w:rFonts w:ascii="宋体" w:hAnsi="宋体" w:hint="eastAsia"/>
                <w:szCs w:val="21"/>
              </w:rPr>
              <w:t>为270名残疾人提供辅具适配、维护等服务，完成目标任务180%。</w:t>
            </w:r>
          </w:p>
          <w:p w:rsidR="00DE276B" w:rsidRDefault="00DE276B">
            <w:pPr>
              <w:shd w:val="clear" w:color="auto" w:fill="FFFFFF"/>
              <w:snapToGrid w:val="0"/>
              <w:spacing w:line="300" w:lineRule="exact"/>
              <w:rPr>
                <w:color w:val="000000"/>
                <w:kern w:val="0"/>
                <w:szCs w:val="21"/>
              </w:rPr>
            </w:pPr>
          </w:p>
        </w:tc>
      </w:tr>
      <w:tr w:rsidR="00DE276B">
        <w:trPr>
          <w:trHeight w:val="550"/>
          <w:jc w:val="center"/>
        </w:trPr>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绩</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效</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指</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标</w:t>
            </w:r>
          </w:p>
        </w:tc>
        <w:tc>
          <w:tcPr>
            <w:tcW w:w="1080"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一级指标</w:t>
            </w:r>
          </w:p>
        </w:tc>
        <w:tc>
          <w:tcPr>
            <w:tcW w:w="1080"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二级指标</w:t>
            </w:r>
          </w:p>
        </w:tc>
        <w:tc>
          <w:tcPr>
            <w:tcW w:w="1149"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三级指标</w:t>
            </w:r>
          </w:p>
        </w:tc>
        <w:tc>
          <w:tcPr>
            <w:tcW w:w="1209"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年度</w:t>
            </w:r>
          </w:p>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指标值</w:t>
            </w:r>
          </w:p>
        </w:tc>
        <w:tc>
          <w:tcPr>
            <w:tcW w:w="1134"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实际</w:t>
            </w:r>
          </w:p>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完成值</w:t>
            </w:r>
          </w:p>
        </w:tc>
        <w:tc>
          <w:tcPr>
            <w:tcW w:w="828"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分值</w:t>
            </w:r>
          </w:p>
        </w:tc>
        <w:tc>
          <w:tcPr>
            <w:tcW w:w="873"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得分</w:t>
            </w:r>
          </w:p>
        </w:tc>
        <w:tc>
          <w:tcPr>
            <w:tcW w:w="1418" w:type="dxa"/>
            <w:vAlign w:val="center"/>
          </w:tcPr>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偏差原因</w:t>
            </w:r>
          </w:p>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分析及</w:t>
            </w:r>
          </w:p>
          <w:p w:rsidR="00DE276B" w:rsidRDefault="001A6113">
            <w:pPr>
              <w:widowControl/>
              <w:spacing w:line="240" w:lineRule="exact"/>
              <w:jc w:val="center"/>
              <w:rPr>
                <w:rFonts w:eastAsia="Times New Roman"/>
                <w:color w:val="000000"/>
                <w:kern w:val="0"/>
                <w:szCs w:val="21"/>
              </w:rPr>
            </w:pPr>
            <w:r>
              <w:rPr>
                <w:rFonts w:ascii="宋体" w:hAnsi="宋体" w:cs="宋体" w:hint="eastAsia"/>
                <w:color w:val="000000"/>
                <w:kern w:val="0"/>
                <w:szCs w:val="21"/>
              </w:rPr>
              <w:t>改进措施</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产出指标</w:t>
            </w:r>
          </w:p>
          <w:p w:rsidR="00DE276B" w:rsidRDefault="001A6113">
            <w:pPr>
              <w:widowControl/>
              <w:jc w:val="center"/>
              <w:rPr>
                <w:rFonts w:eastAsia="Times New Roman"/>
                <w:color w:val="000000"/>
                <w:kern w:val="0"/>
                <w:szCs w:val="21"/>
              </w:rPr>
            </w:pPr>
            <w:r>
              <w:rPr>
                <w:rFonts w:eastAsia="Times New Roman"/>
                <w:color w:val="000000"/>
                <w:kern w:val="0"/>
                <w:szCs w:val="21"/>
              </w:rPr>
              <w:t>(50</w:t>
            </w:r>
            <w:r>
              <w:rPr>
                <w:rFonts w:ascii="宋体" w:hAnsi="宋体" w:cs="宋体" w:hint="eastAsia"/>
                <w:color w:val="000000"/>
                <w:kern w:val="0"/>
                <w:szCs w:val="21"/>
              </w:rPr>
              <w:t>分</w:t>
            </w:r>
            <w:r>
              <w:rPr>
                <w:rFonts w:eastAsia="Times New Roman"/>
                <w:color w:val="000000"/>
                <w:kern w:val="0"/>
                <w:szCs w:val="21"/>
              </w:rPr>
              <w:t>)</w:t>
            </w: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数量指标</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适配辅具</w:t>
            </w:r>
            <w:r w:rsidR="006D7A45">
              <w:rPr>
                <w:rFonts w:ascii="宋体" w:hAnsi="宋体" w:cs="宋体" w:hint="eastAsia"/>
                <w:color w:val="000000"/>
                <w:kern w:val="0"/>
                <w:szCs w:val="21"/>
              </w:rPr>
              <w:t>服务人次</w:t>
            </w:r>
          </w:p>
        </w:tc>
        <w:tc>
          <w:tcPr>
            <w:tcW w:w="1209" w:type="dxa"/>
            <w:vAlign w:val="center"/>
          </w:tcPr>
          <w:p w:rsidR="00DE276B" w:rsidRDefault="001A6113">
            <w:pPr>
              <w:widowControl/>
              <w:jc w:val="center"/>
              <w:rPr>
                <w:rFonts w:eastAsia="Times New Roman"/>
                <w:color w:val="000000"/>
                <w:kern w:val="0"/>
                <w:szCs w:val="21"/>
              </w:rPr>
            </w:pPr>
            <w:r>
              <w:rPr>
                <w:color w:val="000000"/>
                <w:kern w:val="0"/>
                <w:szCs w:val="21"/>
              </w:rPr>
              <w:t>150</w:t>
            </w:r>
            <w:r>
              <w:rPr>
                <w:rFonts w:hint="eastAsia"/>
                <w:color w:val="000000"/>
                <w:kern w:val="0"/>
                <w:szCs w:val="21"/>
              </w:rPr>
              <w:t>人次</w:t>
            </w:r>
          </w:p>
        </w:tc>
        <w:tc>
          <w:tcPr>
            <w:tcW w:w="1134" w:type="dxa"/>
            <w:vAlign w:val="center"/>
          </w:tcPr>
          <w:p w:rsidR="00DE276B" w:rsidRDefault="006D7A45">
            <w:pPr>
              <w:widowControl/>
              <w:jc w:val="center"/>
              <w:rPr>
                <w:rFonts w:eastAsia="Times New Roman"/>
                <w:color w:val="000000"/>
                <w:kern w:val="0"/>
                <w:szCs w:val="21"/>
              </w:rPr>
            </w:pPr>
            <w:r>
              <w:rPr>
                <w:rFonts w:hint="eastAsia"/>
                <w:color w:val="000000"/>
                <w:kern w:val="0"/>
                <w:szCs w:val="21"/>
              </w:rPr>
              <w:t>270</w:t>
            </w:r>
            <w:r w:rsidR="001A6113">
              <w:rPr>
                <w:rFonts w:hint="eastAsia"/>
                <w:color w:val="000000"/>
                <w:kern w:val="0"/>
                <w:szCs w:val="21"/>
              </w:rPr>
              <w:t>人次</w:t>
            </w:r>
          </w:p>
        </w:tc>
        <w:tc>
          <w:tcPr>
            <w:tcW w:w="828" w:type="dxa"/>
            <w:vAlign w:val="center"/>
          </w:tcPr>
          <w:p w:rsidR="00DE276B" w:rsidRDefault="001A6113">
            <w:pPr>
              <w:widowControl/>
              <w:jc w:val="center"/>
              <w:rPr>
                <w:color w:val="000000"/>
                <w:kern w:val="0"/>
                <w:szCs w:val="21"/>
              </w:rPr>
            </w:pPr>
            <w:r>
              <w:rPr>
                <w:color w:val="000000"/>
                <w:kern w:val="0"/>
                <w:szCs w:val="21"/>
              </w:rPr>
              <w:t>10</w:t>
            </w:r>
          </w:p>
        </w:tc>
        <w:tc>
          <w:tcPr>
            <w:tcW w:w="873" w:type="dxa"/>
            <w:vAlign w:val="center"/>
          </w:tcPr>
          <w:p w:rsidR="00DE276B" w:rsidRDefault="001A6113">
            <w:pPr>
              <w:widowControl/>
              <w:jc w:val="center"/>
              <w:rPr>
                <w:color w:val="000000"/>
                <w:kern w:val="0"/>
                <w:szCs w:val="21"/>
              </w:rPr>
            </w:pPr>
            <w:r>
              <w:rPr>
                <w:color w:val="000000"/>
                <w:kern w:val="0"/>
                <w:szCs w:val="21"/>
              </w:rPr>
              <w:t>10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center"/>
              <w:rPr>
                <w:rFonts w:eastAsia="Times New Roman"/>
                <w:color w:val="000000"/>
                <w:kern w:val="0"/>
                <w:szCs w:val="21"/>
              </w:rPr>
            </w:pPr>
          </w:p>
        </w:tc>
        <w:tc>
          <w:tcPr>
            <w:tcW w:w="1149" w:type="dxa"/>
            <w:vAlign w:val="center"/>
          </w:tcPr>
          <w:p w:rsidR="00DE276B" w:rsidRDefault="006D7A45">
            <w:pPr>
              <w:widowControl/>
              <w:jc w:val="left"/>
              <w:rPr>
                <w:color w:val="000000"/>
                <w:kern w:val="0"/>
                <w:szCs w:val="21"/>
              </w:rPr>
            </w:pPr>
            <w:r>
              <w:rPr>
                <w:rFonts w:hint="eastAsia"/>
                <w:color w:val="000000"/>
                <w:kern w:val="0"/>
                <w:szCs w:val="21"/>
              </w:rPr>
              <w:t>提供康复服务人次</w:t>
            </w:r>
          </w:p>
        </w:tc>
        <w:tc>
          <w:tcPr>
            <w:tcW w:w="1209" w:type="dxa"/>
            <w:vAlign w:val="center"/>
          </w:tcPr>
          <w:p w:rsidR="00DE276B" w:rsidRDefault="006D7A45">
            <w:pPr>
              <w:widowControl/>
              <w:jc w:val="center"/>
              <w:rPr>
                <w:color w:val="000000"/>
                <w:kern w:val="0"/>
                <w:szCs w:val="21"/>
              </w:rPr>
            </w:pPr>
            <w:r>
              <w:rPr>
                <w:rFonts w:hint="eastAsia"/>
                <w:color w:val="000000"/>
                <w:kern w:val="0"/>
                <w:szCs w:val="21"/>
              </w:rPr>
              <w:t>300</w:t>
            </w:r>
            <w:r>
              <w:rPr>
                <w:rFonts w:hint="eastAsia"/>
                <w:color w:val="000000"/>
                <w:kern w:val="0"/>
                <w:szCs w:val="21"/>
              </w:rPr>
              <w:t>人次</w:t>
            </w:r>
          </w:p>
        </w:tc>
        <w:tc>
          <w:tcPr>
            <w:tcW w:w="1134" w:type="dxa"/>
            <w:vAlign w:val="center"/>
          </w:tcPr>
          <w:p w:rsidR="00DE276B" w:rsidRDefault="006D7A45">
            <w:pPr>
              <w:widowControl/>
              <w:jc w:val="center"/>
              <w:rPr>
                <w:color w:val="000000"/>
                <w:kern w:val="0"/>
                <w:szCs w:val="21"/>
              </w:rPr>
            </w:pPr>
            <w:r>
              <w:rPr>
                <w:rFonts w:hint="eastAsia"/>
                <w:color w:val="000000"/>
                <w:kern w:val="0"/>
                <w:szCs w:val="21"/>
              </w:rPr>
              <w:t>504</w:t>
            </w:r>
            <w:r>
              <w:rPr>
                <w:rFonts w:hint="eastAsia"/>
                <w:color w:val="000000"/>
                <w:kern w:val="0"/>
                <w:szCs w:val="21"/>
              </w:rPr>
              <w:t>人次</w:t>
            </w:r>
          </w:p>
        </w:tc>
        <w:tc>
          <w:tcPr>
            <w:tcW w:w="828" w:type="dxa"/>
            <w:vAlign w:val="center"/>
          </w:tcPr>
          <w:p w:rsidR="00DE276B" w:rsidRDefault="001A6113">
            <w:pPr>
              <w:widowControl/>
              <w:jc w:val="center"/>
              <w:rPr>
                <w:color w:val="000000"/>
                <w:kern w:val="0"/>
                <w:szCs w:val="21"/>
              </w:rPr>
            </w:pPr>
            <w:r>
              <w:rPr>
                <w:color w:val="000000"/>
                <w:kern w:val="0"/>
                <w:szCs w:val="21"/>
              </w:rPr>
              <w:t>10</w:t>
            </w:r>
          </w:p>
        </w:tc>
        <w:tc>
          <w:tcPr>
            <w:tcW w:w="873" w:type="dxa"/>
            <w:vAlign w:val="center"/>
          </w:tcPr>
          <w:p w:rsidR="00DE276B" w:rsidRDefault="001A6113">
            <w:pPr>
              <w:widowControl/>
              <w:jc w:val="center"/>
              <w:rPr>
                <w:color w:val="000000"/>
                <w:kern w:val="0"/>
                <w:szCs w:val="21"/>
              </w:rPr>
            </w:pPr>
            <w:r>
              <w:rPr>
                <w:color w:val="000000"/>
                <w:kern w:val="0"/>
                <w:szCs w:val="21"/>
              </w:rPr>
              <w:t>10</w:t>
            </w:r>
          </w:p>
        </w:tc>
        <w:tc>
          <w:tcPr>
            <w:tcW w:w="1418" w:type="dxa"/>
            <w:vAlign w:val="center"/>
          </w:tcPr>
          <w:p w:rsidR="00DE276B" w:rsidRDefault="00DE276B">
            <w:pPr>
              <w:widowControl/>
              <w:jc w:val="left"/>
              <w:rPr>
                <w:rFonts w:eastAsia="Times New Roman"/>
                <w:color w:val="000000"/>
                <w:kern w:val="0"/>
                <w:szCs w:val="21"/>
              </w:rPr>
            </w:pP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质量指标</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适配辅具</w:t>
            </w:r>
            <w:r w:rsidR="006D7A45">
              <w:rPr>
                <w:rFonts w:ascii="宋体" w:hAnsi="宋体" w:cs="宋体" w:hint="eastAsia"/>
                <w:color w:val="000000"/>
                <w:kern w:val="0"/>
                <w:szCs w:val="21"/>
              </w:rPr>
              <w:t>服务</w:t>
            </w:r>
            <w:r>
              <w:rPr>
                <w:rFonts w:ascii="宋体" w:hAnsi="宋体" w:cs="宋体" w:hint="eastAsia"/>
                <w:color w:val="000000"/>
                <w:kern w:val="0"/>
                <w:szCs w:val="21"/>
              </w:rPr>
              <w:t>合格率</w:t>
            </w:r>
          </w:p>
        </w:tc>
        <w:tc>
          <w:tcPr>
            <w:tcW w:w="1209"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100%</w:t>
            </w:r>
          </w:p>
        </w:tc>
        <w:tc>
          <w:tcPr>
            <w:tcW w:w="1134"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100%</w:t>
            </w:r>
          </w:p>
        </w:tc>
        <w:tc>
          <w:tcPr>
            <w:tcW w:w="828" w:type="dxa"/>
            <w:vAlign w:val="center"/>
          </w:tcPr>
          <w:p w:rsidR="00DE276B" w:rsidRDefault="001A6113">
            <w:pPr>
              <w:widowControl/>
              <w:jc w:val="center"/>
              <w:rPr>
                <w:color w:val="000000"/>
                <w:kern w:val="0"/>
                <w:szCs w:val="21"/>
              </w:rPr>
            </w:pPr>
            <w:r>
              <w:rPr>
                <w:color w:val="000000"/>
                <w:kern w:val="0"/>
                <w:szCs w:val="21"/>
              </w:rPr>
              <w:t>10</w:t>
            </w:r>
          </w:p>
        </w:tc>
        <w:tc>
          <w:tcPr>
            <w:tcW w:w="873" w:type="dxa"/>
            <w:vAlign w:val="center"/>
          </w:tcPr>
          <w:p w:rsidR="00DE276B" w:rsidRDefault="001A6113">
            <w:pPr>
              <w:widowControl/>
              <w:jc w:val="center"/>
              <w:rPr>
                <w:color w:val="000000"/>
                <w:kern w:val="0"/>
                <w:szCs w:val="21"/>
              </w:rPr>
            </w:pPr>
            <w:r>
              <w:rPr>
                <w:color w:val="000000"/>
                <w:kern w:val="0"/>
                <w:szCs w:val="21"/>
              </w:rPr>
              <w:t>10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center"/>
              <w:rPr>
                <w:rFonts w:eastAsia="Times New Roman"/>
                <w:color w:val="000000"/>
                <w:kern w:val="0"/>
                <w:szCs w:val="21"/>
              </w:rPr>
            </w:pPr>
          </w:p>
        </w:tc>
        <w:tc>
          <w:tcPr>
            <w:tcW w:w="1149" w:type="dxa"/>
            <w:vAlign w:val="center"/>
          </w:tcPr>
          <w:p w:rsidR="00DE276B" w:rsidRDefault="006D7A45">
            <w:pPr>
              <w:widowControl/>
              <w:jc w:val="left"/>
              <w:rPr>
                <w:rFonts w:eastAsia="Times New Roman"/>
                <w:color w:val="000000"/>
                <w:kern w:val="0"/>
                <w:szCs w:val="21"/>
              </w:rPr>
            </w:pPr>
            <w:r>
              <w:rPr>
                <w:rFonts w:hint="eastAsia"/>
                <w:color w:val="000000"/>
                <w:kern w:val="0"/>
                <w:szCs w:val="21"/>
              </w:rPr>
              <w:t>提供康复服务到位率</w:t>
            </w:r>
          </w:p>
        </w:tc>
        <w:tc>
          <w:tcPr>
            <w:tcW w:w="1209" w:type="dxa"/>
            <w:vAlign w:val="center"/>
          </w:tcPr>
          <w:p w:rsidR="00DE276B" w:rsidRDefault="001A6113">
            <w:pPr>
              <w:widowControl/>
              <w:jc w:val="center"/>
              <w:rPr>
                <w:color w:val="000000"/>
                <w:kern w:val="0"/>
                <w:szCs w:val="21"/>
              </w:rPr>
            </w:pPr>
            <w:r>
              <w:rPr>
                <w:color w:val="000000"/>
                <w:kern w:val="0"/>
                <w:szCs w:val="21"/>
              </w:rPr>
              <w:t>100%</w:t>
            </w:r>
          </w:p>
        </w:tc>
        <w:tc>
          <w:tcPr>
            <w:tcW w:w="1134" w:type="dxa"/>
            <w:vAlign w:val="center"/>
          </w:tcPr>
          <w:p w:rsidR="00DE276B" w:rsidRDefault="001A6113">
            <w:pPr>
              <w:widowControl/>
              <w:jc w:val="center"/>
              <w:rPr>
                <w:color w:val="000000"/>
                <w:kern w:val="0"/>
                <w:szCs w:val="21"/>
              </w:rPr>
            </w:pPr>
            <w:r>
              <w:rPr>
                <w:color w:val="000000"/>
                <w:kern w:val="0"/>
                <w:szCs w:val="21"/>
              </w:rPr>
              <w:t>100%</w:t>
            </w:r>
          </w:p>
        </w:tc>
        <w:tc>
          <w:tcPr>
            <w:tcW w:w="828" w:type="dxa"/>
            <w:vAlign w:val="center"/>
          </w:tcPr>
          <w:p w:rsidR="00DE276B" w:rsidRDefault="001A6113">
            <w:pPr>
              <w:widowControl/>
              <w:jc w:val="center"/>
              <w:rPr>
                <w:color w:val="000000"/>
                <w:kern w:val="0"/>
                <w:szCs w:val="21"/>
              </w:rPr>
            </w:pPr>
            <w:r>
              <w:rPr>
                <w:color w:val="000000"/>
                <w:kern w:val="0"/>
                <w:szCs w:val="21"/>
              </w:rPr>
              <w:t>10</w:t>
            </w:r>
          </w:p>
        </w:tc>
        <w:tc>
          <w:tcPr>
            <w:tcW w:w="873" w:type="dxa"/>
            <w:vAlign w:val="center"/>
          </w:tcPr>
          <w:p w:rsidR="00DE276B" w:rsidRDefault="001A6113">
            <w:pPr>
              <w:widowControl/>
              <w:jc w:val="center"/>
              <w:rPr>
                <w:color w:val="000000"/>
                <w:kern w:val="0"/>
                <w:szCs w:val="21"/>
              </w:rPr>
            </w:pPr>
            <w:r>
              <w:rPr>
                <w:color w:val="000000"/>
                <w:kern w:val="0"/>
                <w:szCs w:val="21"/>
              </w:rPr>
              <w:t>10</w:t>
            </w:r>
          </w:p>
        </w:tc>
        <w:tc>
          <w:tcPr>
            <w:tcW w:w="1418" w:type="dxa"/>
            <w:vAlign w:val="center"/>
          </w:tcPr>
          <w:p w:rsidR="00DE276B" w:rsidRDefault="00DE276B">
            <w:pPr>
              <w:widowControl/>
              <w:jc w:val="left"/>
              <w:rPr>
                <w:rFonts w:eastAsia="Times New Roman"/>
                <w:color w:val="000000"/>
                <w:kern w:val="0"/>
                <w:szCs w:val="21"/>
              </w:rPr>
            </w:pP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时效指标</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规定期内完成</w:t>
            </w:r>
          </w:p>
        </w:tc>
        <w:tc>
          <w:tcPr>
            <w:tcW w:w="1209" w:type="dxa"/>
            <w:vAlign w:val="center"/>
          </w:tcPr>
          <w:p w:rsidR="00DE276B" w:rsidRDefault="001A6113" w:rsidP="00AB7F00">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202</w:t>
            </w:r>
            <w:r w:rsidR="00AB7F00">
              <w:rPr>
                <w:rFonts w:hint="eastAsia"/>
                <w:color w:val="000000"/>
                <w:kern w:val="0"/>
                <w:szCs w:val="21"/>
              </w:rPr>
              <w:t>4</w:t>
            </w:r>
            <w:r>
              <w:rPr>
                <w:rFonts w:ascii="宋体" w:hAnsi="宋体" w:cs="宋体" w:hint="eastAsia"/>
                <w:color w:val="000000"/>
                <w:kern w:val="0"/>
                <w:szCs w:val="21"/>
              </w:rPr>
              <w:t>年</w:t>
            </w:r>
          </w:p>
        </w:tc>
        <w:tc>
          <w:tcPr>
            <w:tcW w:w="1134" w:type="dxa"/>
            <w:vAlign w:val="center"/>
          </w:tcPr>
          <w:p w:rsidR="00DE276B" w:rsidRDefault="001A6113" w:rsidP="00AB7F00">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202</w:t>
            </w:r>
            <w:r w:rsidR="00AB7F00">
              <w:rPr>
                <w:rFonts w:hint="eastAsia"/>
                <w:color w:val="000000"/>
                <w:kern w:val="0"/>
                <w:szCs w:val="21"/>
              </w:rPr>
              <w:t>4</w:t>
            </w:r>
            <w:r>
              <w:rPr>
                <w:rFonts w:ascii="宋体" w:hAnsi="宋体" w:cs="宋体" w:hint="eastAsia"/>
                <w:color w:val="000000"/>
                <w:kern w:val="0"/>
                <w:szCs w:val="21"/>
              </w:rPr>
              <w:t>年</w:t>
            </w:r>
          </w:p>
        </w:tc>
        <w:tc>
          <w:tcPr>
            <w:tcW w:w="828" w:type="dxa"/>
            <w:vAlign w:val="center"/>
          </w:tcPr>
          <w:p w:rsidR="00DE276B" w:rsidRDefault="001A6113">
            <w:pPr>
              <w:widowControl/>
              <w:jc w:val="center"/>
              <w:rPr>
                <w:color w:val="000000"/>
                <w:kern w:val="0"/>
                <w:szCs w:val="21"/>
              </w:rPr>
            </w:pPr>
            <w:r>
              <w:rPr>
                <w:color w:val="000000"/>
                <w:kern w:val="0"/>
                <w:szCs w:val="21"/>
              </w:rPr>
              <w:t>5</w:t>
            </w:r>
          </w:p>
        </w:tc>
        <w:tc>
          <w:tcPr>
            <w:tcW w:w="873" w:type="dxa"/>
            <w:vAlign w:val="center"/>
          </w:tcPr>
          <w:p w:rsidR="00DE276B" w:rsidRDefault="001A6113">
            <w:pPr>
              <w:widowControl/>
              <w:jc w:val="center"/>
              <w:rPr>
                <w:color w:val="000000"/>
                <w:kern w:val="0"/>
                <w:szCs w:val="21"/>
              </w:rPr>
            </w:pPr>
            <w:r>
              <w:rPr>
                <w:color w:val="000000"/>
                <w:kern w:val="0"/>
                <w:szCs w:val="21"/>
              </w:rPr>
              <w:t>5</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center"/>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DE276B">
            <w:pPr>
              <w:widowControl/>
              <w:jc w:val="center"/>
              <w:rPr>
                <w:rFonts w:eastAsia="Times New Roman"/>
                <w:color w:val="000000"/>
                <w:kern w:val="0"/>
                <w:szCs w:val="21"/>
              </w:rPr>
            </w:pPr>
          </w:p>
        </w:tc>
        <w:tc>
          <w:tcPr>
            <w:tcW w:w="873" w:type="dxa"/>
            <w:vAlign w:val="center"/>
          </w:tcPr>
          <w:p w:rsidR="00DE276B" w:rsidRDefault="00DE276B">
            <w:pPr>
              <w:widowControl/>
              <w:jc w:val="center"/>
              <w:rPr>
                <w:rFonts w:eastAsia="Times New Roman"/>
                <w:color w:val="000000"/>
                <w:kern w:val="0"/>
                <w:szCs w:val="21"/>
              </w:rPr>
            </w:pP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成本指标</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项目支出</w:t>
            </w:r>
          </w:p>
        </w:tc>
        <w:tc>
          <w:tcPr>
            <w:tcW w:w="1209" w:type="dxa"/>
            <w:vAlign w:val="center"/>
          </w:tcPr>
          <w:p w:rsidR="00DE276B" w:rsidRDefault="006D7A45">
            <w:pPr>
              <w:widowControl/>
              <w:jc w:val="left"/>
              <w:rPr>
                <w:rFonts w:eastAsia="Times New Roman"/>
                <w:color w:val="000000"/>
                <w:kern w:val="0"/>
                <w:szCs w:val="21"/>
              </w:rPr>
            </w:pPr>
            <w:r>
              <w:rPr>
                <w:rFonts w:hint="eastAsia"/>
                <w:color w:val="000000"/>
                <w:kern w:val="0"/>
                <w:szCs w:val="21"/>
              </w:rPr>
              <w:t>12</w:t>
            </w:r>
            <w:r w:rsidR="001A6113">
              <w:rPr>
                <w:rFonts w:ascii="宋体" w:hAnsi="宋体" w:cs="宋体" w:hint="eastAsia"/>
                <w:color w:val="000000"/>
                <w:kern w:val="0"/>
                <w:szCs w:val="21"/>
              </w:rPr>
              <w:t>万元</w:t>
            </w:r>
          </w:p>
        </w:tc>
        <w:tc>
          <w:tcPr>
            <w:tcW w:w="1134" w:type="dxa"/>
            <w:vAlign w:val="center"/>
          </w:tcPr>
          <w:p w:rsidR="00DE276B" w:rsidRDefault="006D7A45">
            <w:pPr>
              <w:widowControl/>
              <w:jc w:val="left"/>
              <w:rPr>
                <w:rFonts w:eastAsia="Times New Roman"/>
                <w:color w:val="000000"/>
                <w:kern w:val="0"/>
                <w:szCs w:val="21"/>
              </w:rPr>
            </w:pPr>
            <w:r>
              <w:rPr>
                <w:rFonts w:hint="eastAsia"/>
                <w:color w:val="000000"/>
                <w:kern w:val="0"/>
                <w:szCs w:val="21"/>
              </w:rPr>
              <w:t>12</w:t>
            </w:r>
            <w:r w:rsidR="001A6113">
              <w:rPr>
                <w:rFonts w:ascii="宋体" w:hAnsi="宋体" w:cs="宋体" w:hint="eastAsia"/>
                <w:color w:val="000000"/>
                <w:kern w:val="0"/>
                <w:szCs w:val="21"/>
              </w:rPr>
              <w:t>万元</w:t>
            </w:r>
          </w:p>
        </w:tc>
        <w:tc>
          <w:tcPr>
            <w:tcW w:w="828" w:type="dxa"/>
            <w:vAlign w:val="center"/>
          </w:tcPr>
          <w:p w:rsidR="00DE276B" w:rsidRDefault="001A6113">
            <w:pPr>
              <w:widowControl/>
              <w:jc w:val="center"/>
              <w:rPr>
                <w:color w:val="000000"/>
                <w:kern w:val="0"/>
                <w:szCs w:val="21"/>
              </w:rPr>
            </w:pPr>
            <w:r>
              <w:rPr>
                <w:color w:val="000000"/>
                <w:kern w:val="0"/>
                <w:szCs w:val="21"/>
              </w:rPr>
              <w:t>5</w:t>
            </w:r>
          </w:p>
        </w:tc>
        <w:tc>
          <w:tcPr>
            <w:tcW w:w="873" w:type="dxa"/>
            <w:vAlign w:val="center"/>
          </w:tcPr>
          <w:p w:rsidR="00DE276B" w:rsidRDefault="001A6113">
            <w:pPr>
              <w:widowControl/>
              <w:jc w:val="center"/>
              <w:rPr>
                <w:color w:val="000000"/>
                <w:kern w:val="0"/>
                <w:szCs w:val="21"/>
              </w:rPr>
            </w:pPr>
            <w:r>
              <w:rPr>
                <w:color w:val="000000"/>
                <w:kern w:val="0"/>
                <w:szCs w:val="21"/>
              </w:rPr>
              <w:t>5</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效益指标</w:t>
            </w:r>
          </w:p>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w:t>
            </w:r>
            <w:r>
              <w:rPr>
                <w:rFonts w:eastAsia="Times New Roman"/>
                <w:color w:val="000000"/>
                <w:kern w:val="0"/>
                <w:szCs w:val="21"/>
              </w:rPr>
              <w:t>30</w:t>
            </w:r>
            <w:r>
              <w:rPr>
                <w:rFonts w:ascii="宋体" w:hAnsi="宋体" w:cs="宋体" w:hint="eastAsia"/>
                <w:color w:val="000000"/>
                <w:kern w:val="0"/>
                <w:szCs w:val="21"/>
              </w:rPr>
              <w:t>分）</w:t>
            </w: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经济效</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149" w:type="dxa"/>
            <w:vAlign w:val="center"/>
          </w:tcPr>
          <w:p w:rsidR="00DE276B" w:rsidRDefault="001A6113">
            <w:pPr>
              <w:widowControl/>
              <w:jc w:val="left"/>
              <w:rPr>
                <w:color w:val="000000"/>
                <w:kern w:val="0"/>
                <w:szCs w:val="21"/>
              </w:rPr>
            </w:pPr>
            <w:r>
              <w:rPr>
                <w:rFonts w:hint="eastAsia"/>
                <w:color w:val="000000"/>
                <w:kern w:val="0"/>
                <w:szCs w:val="21"/>
              </w:rPr>
              <w:t>减轻残疾人士家庭支出负担</w:t>
            </w:r>
          </w:p>
        </w:tc>
        <w:tc>
          <w:tcPr>
            <w:tcW w:w="1209" w:type="dxa"/>
            <w:vAlign w:val="center"/>
          </w:tcPr>
          <w:p w:rsidR="00DE276B" w:rsidRDefault="00347F29">
            <w:pPr>
              <w:widowControl/>
              <w:jc w:val="left"/>
              <w:rPr>
                <w:color w:val="000000"/>
                <w:kern w:val="0"/>
                <w:szCs w:val="21"/>
              </w:rPr>
            </w:pPr>
            <w:r>
              <w:rPr>
                <w:rFonts w:hint="eastAsia"/>
                <w:color w:val="000000"/>
                <w:kern w:val="0"/>
                <w:szCs w:val="21"/>
              </w:rPr>
              <w:t>有所减轻</w:t>
            </w:r>
          </w:p>
        </w:tc>
        <w:tc>
          <w:tcPr>
            <w:tcW w:w="1134" w:type="dxa"/>
            <w:vAlign w:val="center"/>
          </w:tcPr>
          <w:p w:rsidR="00DE276B" w:rsidRDefault="00347F29">
            <w:pPr>
              <w:widowControl/>
              <w:jc w:val="left"/>
              <w:rPr>
                <w:color w:val="000000"/>
                <w:kern w:val="0"/>
                <w:szCs w:val="21"/>
              </w:rPr>
            </w:pPr>
            <w:r>
              <w:rPr>
                <w:rFonts w:hint="eastAsia"/>
                <w:color w:val="000000"/>
                <w:kern w:val="0"/>
                <w:szCs w:val="21"/>
              </w:rPr>
              <w:t>有所减轻</w:t>
            </w:r>
          </w:p>
        </w:tc>
        <w:tc>
          <w:tcPr>
            <w:tcW w:w="828" w:type="dxa"/>
            <w:vAlign w:val="center"/>
          </w:tcPr>
          <w:p w:rsidR="00DE276B" w:rsidRDefault="001A6113">
            <w:pPr>
              <w:widowControl/>
              <w:jc w:val="left"/>
              <w:rPr>
                <w:color w:val="000000"/>
                <w:kern w:val="0"/>
                <w:szCs w:val="21"/>
              </w:rPr>
            </w:pPr>
            <w:r>
              <w:rPr>
                <w:color w:val="000000"/>
                <w:kern w:val="0"/>
                <w:szCs w:val="21"/>
              </w:rPr>
              <w:t xml:space="preserve"> 10</w:t>
            </w:r>
          </w:p>
        </w:tc>
        <w:tc>
          <w:tcPr>
            <w:tcW w:w="873" w:type="dxa"/>
            <w:vAlign w:val="center"/>
          </w:tcPr>
          <w:p w:rsidR="00DE276B" w:rsidRDefault="001A6113">
            <w:pPr>
              <w:widowControl/>
              <w:jc w:val="left"/>
              <w:rPr>
                <w:color w:val="000000"/>
                <w:kern w:val="0"/>
                <w:szCs w:val="21"/>
              </w:rPr>
            </w:pPr>
            <w:r>
              <w:rPr>
                <w:color w:val="000000"/>
                <w:kern w:val="0"/>
                <w:szCs w:val="21"/>
              </w:rPr>
              <w:t xml:space="preserve">  10</w:t>
            </w:r>
          </w:p>
        </w:tc>
        <w:tc>
          <w:tcPr>
            <w:tcW w:w="1418" w:type="dxa"/>
            <w:vAlign w:val="center"/>
          </w:tcPr>
          <w:p w:rsidR="00DE276B" w:rsidRDefault="00DE276B">
            <w:pPr>
              <w:widowControl/>
              <w:jc w:val="left"/>
              <w:rPr>
                <w:rFonts w:eastAsia="Times New Roman"/>
                <w:color w:val="000000"/>
                <w:kern w:val="0"/>
                <w:szCs w:val="21"/>
              </w:rPr>
            </w:pP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center"/>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社会效</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维护残疾人合法权益</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成效明显</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成效明显</w:t>
            </w:r>
          </w:p>
        </w:tc>
        <w:tc>
          <w:tcPr>
            <w:tcW w:w="828" w:type="dxa"/>
            <w:vAlign w:val="center"/>
          </w:tcPr>
          <w:p w:rsidR="00DE276B" w:rsidRDefault="001A6113">
            <w:pPr>
              <w:widowControl/>
              <w:jc w:val="left"/>
              <w:rPr>
                <w:color w:val="000000"/>
                <w:kern w:val="0"/>
                <w:szCs w:val="21"/>
              </w:rPr>
            </w:pPr>
            <w:r>
              <w:rPr>
                <w:rFonts w:ascii="宋体" w:hAnsi="宋体" w:cs="宋体" w:hint="eastAsia"/>
                <w:color w:val="000000"/>
                <w:kern w:val="0"/>
                <w:szCs w:val="21"/>
              </w:rPr>
              <w:t xml:space="preserve">　</w:t>
            </w:r>
            <w:r>
              <w:rPr>
                <w:color w:val="000000"/>
                <w:kern w:val="0"/>
                <w:szCs w:val="21"/>
              </w:rPr>
              <w:t>10</w:t>
            </w:r>
          </w:p>
        </w:tc>
        <w:tc>
          <w:tcPr>
            <w:tcW w:w="873" w:type="dxa"/>
            <w:vAlign w:val="center"/>
          </w:tcPr>
          <w:p w:rsidR="00DE276B" w:rsidRDefault="001A6113">
            <w:pPr>
              <w:widowControl/>
              <w:jc w:val="left"/>
              <w:rPr>
                <w:color w:val="000000"/>
                <w:kern w:val="0"/>
                <w:szCs w:val="21"/>
              </w:rPr>
            </w:pPr>
            <w:r>
              <w:rPr>
                <w:rFonts w:ascii="宋体" w:hAnsi="宋体" w:cs="宋体" w:hint="eastAsia"/>
                <w:color w:val="000000"/>
                <w:kern w:val="0"/>
                <w:szCs w:val="21"/>
              </w:rPr>
              <w:t xml:space="preserve">　</w:t>
            </w:r>
            <w:r>
              <w:rPr>
                <w:color w:val="000000"/>
                <w:kern w:val="0"/>
                <w:szCs w:val="21"/>
              </w:rPr>
              <w:t>10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center"/>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生态效</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149" w:type="dxa"/>
            <w:vAlign w:val="center"/>
          </w:tcPr>
          <w:p w:rsidR="00DE276B" w:rsidRDefault="00DE276B">
            <w:pPr>
              <w:widowControl/>
              <w:jc w:val="left"/>
              <w:rPr>
                <w:rFonts w:eastAsia="Times New Roman"/>
                <w:color w:val="000000"/>
                <w:kern w:val="0"/>
                <w:szCs w:val="21"/>
              </w:rPr>
            </w:pPr>
          </w:p>
        </w:tc>
        <w:tc>
          <w:tcPr>
            <w:tcW w:w="1209" w:type="dxa"/>
            <w:vAlign w:val="center"/>
          </w:tcPr>
          <w:p w:rsidR="00DE276B" w:rsidRDefault="00DE276B">
            <w:pPr>
              <w:widowControl/>
              <w:jc w:val="left"/>
              <w:rPr>
                <w:rFonts w:eastAsia="Times New Roman"/>
                <w:color w:val="000000"/>
                <w:kern w:val="0"/>
                <w:szCs w:val="21"/>
              </w:rPr>
            </w:pPr>
          </w:p>
        </w:tc>
        <w:tc>
          <w:tcPr>
            <w:tcW w:w="1134" w:type="dxa"/>
            <w:vAlign w:val="center"/>
          </w:tcPr>
          <w:p w:rsidR="00DE276B" w:rsidRDefault="00DE276B">
            <w:pPr>
              <w:widowControl/>
              <w:jc w:val="left"/>
              <w:rPr>
                <w:rFonts w:eastAsia="Times New Roman"/>
                <w:color w:val="000000"/>
                <w:kern w:val="0"/>
                <w:szCs w:val="21"/>
              </w:rPr>
            </w:pPr>
          </w:p>
        </w:tc>
        <w:tc>
          <w:tcPr>
            <w:tcW w:w="828" w:type="dxa"/>
            <w:vAlign w:val="center"/>
          </w:tcPr>
          <w:p w:rsidR="00DE276B" w:rsidRDefault="00DE276B">
            <w:pPr>
              <w:widowControl/>
              <w:jc w:val="left"/>
              <w:rPr>
                <w:rFonts w:eastAsia="Times New Roman"/>
                <w:color w:val="000000"/>
                <w:kern w:val="0"/>
                <w:szCs w:val="21"/>
              </w:rPr>
            </w:pPr>
          </w:p>
        </w:tc>
        <w:tc>
          <w:tcPr>
            <w:tcW w:w="873" w:type="dxa"/>
            <w:vAlign w:val="center"/>
          </w:tcPr>
          <w:p w:rsidR="00DE276B" w:rsidRDefault="00DE276B">
            <w:pPr>
              <w:widowControl/>
              <w:jc w:val="left"/>
              <w:rPr>
                <w:rFonts w:eastAsia="Times New Roman"/>
                <w:color w:val="000000"/>
                <w:kern w:val="0"/>
                <w:szCs w:val="21"/>
              </w:rPr>
            </w:pPr>
          </w:p>
        </w:tc>
        <w:tc>
          <w:tcPr>
            <w:tcW w:w="1418" w:type="dxa"/>
            <w:vAlign w:val="center"/>
          </w:tcPr>
          <w:p w:rsidR="00DE276B" w:rsidRDefault="00DE276B">
            <w:pPr>
              <w:widowControl/>
              <w:jc w:val="left"/>
              <w:rPr>
                <w:rFonts w:eastAsia="Times New Roman"/>
                <w:color w:val="000000"/>
                <w:kern w:val="0"/>
                <w:szCs w:val="21"/>
              </w:rPr>
            </w:pPr>
          </w:p>
        </w:tc>
      </w:tr>
      <w:tr w:rsidR="00DE276B">
        <w:trPr>
          <w:trHeight w:val="340"/>
          <w:jc w:val="center"/>
        </w:trPr>
        <w:tc>
          <w:tcPr>
            <w:tcW w:w="1080" w:type="dxa"/>
            <w:vMerge/>
            <w:vAlign w:val="center"/>
          </w:tcPr>
          <w:p w:rsidR="00DE276B" w:rsidRDefault="00DE276B">
            <w:pPr>
              <w:widowControl/>
              <w:jc w:val="left"/>
              <w:rPr>
                <w:rFonts w:eastAsia="Times New Roman"/>
                <w:color w:val="000000"/>
                <w:kern w:val="0"/>
                <w:szCs w:val="21"/>
              </w:rPr>
            </w:pPr>
          </w:p>
        </w:tc>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widowControl/>
              <w:jc w:val="center"/>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可持续影响指标</w:t>
            </w:r>
          </w:p>
        </w:tc>
        <w:tc>
          <w:tcPr>
            <w:tcW w:w="114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营造关心关爱残疾人士的社会氛围</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成效明显</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成效明显</w:t>
            </w:r>
          </w:p>
        </w:tc>
        <w:tc>
          <w:tcPr>
            <w:tcW w:w="828" w:type="dxa"/>
            <w:vAlign w:val="center"/>
          </w:tcPr>
          <w:p w:rsidR="00DE276B" w:rsidRDefault="001A6113">
            <w:pPr>
              <w:widowControl/>
              <w:jc w:val="left"/>
              <w:rPr>
                <w:color w:val="000000"/>
                <w:kern w:val="0"/>
                <w:szCs w:val="21"/>
              </w:rPr>
            </w:pPr>
            <w:r>
              <w:rPr>
                <w:rFonts w:ascii="宋体" w:hAnsi="宋体" w:cs="宋体" w:hint="eastAsia"/>
                <w:color w:val="000000"/>
                <w:kern w:val="0"/>
                <w:szCs w:val="21"/>
              </w:rPr>
              <w:t xml:space="preserve">　</w:t>
            </w:r>
            <w:r>
              <w:rPr>
                <w:color w:val="000000"/>
                <w:kern w:val="0"/>
                <w:szCs w:val="21"/>
              </w:rPr>
              <w:t>10</w:t>
            </w:r>
          </w:p>
        </w:tc>
        <w:tc>
          <w:tcPr>
            <w:tcW w:w="873" w:type="dxa"/>
            <w:vAlign w:val="center"/>
          </w:tcPr>
          <w:p w:rsidR="00DE276B" w:rsidRDefault="001A6113">
            <w:pPr>
              <w:widowControl/>
              <w:jc w:val="left"/>
              <w:rPr>
                <w:color w:val="000000"/>
                <w:kern w:val="0"/>
                <w:szCs w:val="21"/>
              </w:rPr>
            </w:pPr>
            <w:r>
              <w:rPr>
                <w:rFonts w:ascii="宋体" w:hAnsi="宋体" w:cs="宋体" w:hint="eastAsia"/>
                <w:color w:val="000000"/>
                <w:kern w:val="0"/>
                <w:szCs w:val="21"/>
              </w:rPr>
              <w:t xml:space="preserve">　</w:t>
            </w:r>
            <w:r>
              <w:rPr>
                <w:color w:val="000000"/>
                <w:kern w:val="0"/>
                <w:szCs w:val="21"/>
              </w:rPr>
              <w:t>10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jc w:val="left"/>
              <w:rPr>
                <w:rFonts w:eastAsia="Times New Roman"/>
                <w:color w:val="000000"/>
                <w:kern w:val="0"/>
                <w:szCs w:val="21"/>
              </w:rPr>
            </w:pP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满意度</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指标</w:t>
            </w:r>
          </w:p>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w:t>
            </w:r>
            <w:r>
              <w:rPr>
                <w:rFonts w:eastAsia="Times New Roman"/>
                <w:color w:val="000000"/>
                <w:kern w:val="0"/>
                <w:szCs w:val="21"/>
              </w:rPr>
              <w:t>10</w:t>
            </w:r>
            <w:r>
              <w:rPr>
                <w:rFonts w:ascii="宋体" w:hAnsi="宋体" w:cs="宋体" w:hint="eastAsia"/>
                <w:color w:val="000000"/>
                <w:kern w:val="0"/>
                <w:szCs w:val="21"/>
              </w:rPr>
              <w:t>分）</w:t>
            </w:r>
          </w:p>
        </w:tc>
        <w:tc>
          <w:tcPr>
            <w:tcW w:w="1080" w:type="dxa"/>
            <w:vMerge w:val="restart"/>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服务对象满意度指标</w:t>
            </w:r>
          </w:p>
        </w:tc>
        <w:tc>
          <w:tcPr>
            <w:tcW w:w="1149" w:type="dxa"/>
            <w:vAlign w:val="center"/>
          </w:tcPr>
          <w:p w:rsidR="00DE276B" w:rsidRDefault="006D7A45">
            <w:pPr>
              <w:widowControl/>
              <w:jc w:val="left"/>
              <w:rPr>
                <w:rFonts w:eastAsia="Times New Roman"/>
                <w:color w:val="000000"/>
                <w:kern w:val="0"/>
                <w:szCs w:val="21"/>
              </w:rPr>
            </w:pPr>
            <w:r>
              <w:rPr>
                <w:rFonts w:ascii="宋体" w:hAnsi="宋体" w:cs="宋体" w:hint="eastAsia"/>
                <w:color w:val="000000"/>
                <w:kern w:val="0"/>
                <w:szCs w:val="21"/>
              </w:rPr>
              <w:t>受益</w:t>
            </w:r>
            <w:r w:rsidR="001A6113">
              <w:rPr>
                <w:rFonts w:ascii="宋体" w:hAnsi="宋体" w:cs="宋体" w:hint="eastAsia"/>
                <w:color w:val="000000"/>
                <w:kern w:val="0"/>
                <w:szCs w:val="21"/>
              </w:rPr>
              <w:t>残疾人士满意率</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90%</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100%</w:t>
            </w:r>
          </w:p>
        </w:tc>
        <w:tc>
          <w:tcPr>
            <w:tcW w:w="828" w:type="dxa"/>
            <w:vAlign w:val="center"/>
          </w:tcPr>
          <w:p w:rsidR="00DE276B" w:rsidRDefault="001A6113">
            <w:pPr>
              <w:widowControl/>
              <w:jc w:val="left"/>
              <w:rPr>
                <w:color w:val="000000"/>
                <w:kern w:val="0"/>
                <w:szCs w:val="21"/>
              </w:rPr>
            </w:pPr>
            <w:r>
              <w:rPr>
                <w:rFonts w:ascii="宋体" w:hAnsi="宋体" w:cs="宋体" w:hint="eastAsia"/>
                <w:color w:val="000000"/>
                <w:kern w:val="0"/>
                <w:szCs w:val="21"/>
              </w:rPr>
              <w:t xml:space="preserve">　</w:t>
            </w:r>
            <w:r>
              <w:rPr>
                <w:color w:val="000000"/>
                <w:kern w:val="0"/>
                <w:szCs w:val="21"/>
              </w:rPr>
              <w:t>10</w:t>
            </w:r>
          </w:p>
        </w:tc>
        <w:tc>
          <w:tcPr>
            <w:tcW w:w="873" w:type="dxa"/>
            <w:vAlign w:val="center"/>
          </w:tcPr>
          <w:p w:rsidR="00DE276B" w:rsidRDefault="001A6113">
            <w:pPr>
              <w:widowControl/>
              <w:jc w:val="left"/>
              <w:rPr>
                <w:color w:val="000000"/>
                <w:kern w:val="0"/>
                <w:szCs w:val="21"/>
              </w:rPr>
            </w:pPr>
            <w:r>
              <w:rPr>
                <w:rFonts w:ascii="宋体" w:hAnsi="宋体" w:cs="宋体" w:hint="eastAsia"/>
                <w:color w:val="000000"/>
                <w:kern w:val="0"/>
                <w:szCs w:val="21"/>
              </w:rPr>
              <w:t xml:space="preserve">　</w:t>
            </w:r>
            <w:r>
              <w:rPr>
                <w:color w:val="000000"/>
                <w:kern w:val="0"/>
                <w:szCs w:val="21"/>
              </w:rPr>
              <w:t>10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1080" w:type="dxa"/>
            <w:vMerge/>
            <w:vAlign w:val="center"/>
          </w:tcPr>
          <w:p w:rsidR="00DE276B" w:rsidRDefault="00DE276B">
            <w:pPr>
              <w:widowControl/>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080" w:type="dxa"/>
            <w:vMerge/>
            <w:vAlign w:val="center"/>
          </w:tcPr>
          <w:p w:rsidR="00DE276B" w:rsidRDefault="00DE276B">
            <w:pPr>
              <w:widowControl/>
              <w:jc w:val="left"/>
              <w:rPr>
                <w:rFonts w:eastAsia="Times New Roman"/>
                <w:color w:val="000000"/>
                <w:kern w:val="0"/>
                <w:szCs w:val="21"/>
              </w:rPr>
            </w:pPr>
          </w:p>
        </w:tc>
        <w:tc>
          <w:tcPr>
            <w:tcW w:w="1149" w:type="dxa"/>
            <w:vAlign w:val="center"/>
          </w:tcPr>
          <w:p w:rsidR="00DE276B" w:rsidRDefault="001A6113">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2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DE276B">
        <w:trPr>
          <w:trHeight w:val="340"/>
          <w:jc w:val="center"/>
        </w:trPr>
        <w:tc>
          <w:tcPr>
            <w:tcW w:w="6732" w:type="dxa"/>
            <w:gridSpan w:val="6"/>
            <w:vAlign w:val="center"/>
          </w:tcPr>
          <w:p w:rsidR="00DE276B" w:rsidRDefault="001A6113">
            <w:pPr>
              <w:widowControl/>
              <w:jc w:val="center"/>
              <w:rPr>
                <w:rFonts w:eastAsia="Times New Roman"/>
                <w:color w:val="000000"/>
                <w:kern w:val="0"/>
                <w:szCs w:val="21"/>
              </w:rPr>
            </w:pPr>
            <w:r>
              <w:rPr>
                <w:rFonts w:ascii="宋体" w:hAnsi="宋体" w:cs="宋体" w:hint="eastAsia"/>
                <w:color w:val="000000"/>
                <w:kern w:val="0"/>
                <w:szCs w:val="21"/>
              </w:rPr>
              <w:t>总分</w:t>
            </w:r>
          </w:p>
        </w:tc>
        <w:tc>
          <w:tcPr>
            <w:tcW w:w="828" w:type="dxa"/>
            <w:vAlign w:val="center"/>
          </w:tcPr>
          <w:p w:rsidR="00DE276B" w:rsidRDefault="001A6113">
            <w:pPr>
              <w:widowControl/>
              <w:jc w:val="center"/>
              <w:rPr>
                <w:rFonts w:eastAsia="Times New Roman"/>
                <w:color w:val="000000"/>
                <w:kern w:val="0"/>
                <w:szCs w:val="21"/>
              </w:rPr>
            </w:pPr>
            <w:r>
              <w:rPr>
                <w:rFonts w:eastAsia="Times New Roman"/>
                <w:color w:val="000000"/>
                <w:kern w:val="0"/>
                <w:szCs w:val="21"/>
              </w:rPr>
              <w:t>100</w:t>
            </w:r>
          </w:p>
        </w:tc>
        <w:tc>
          <w:tcPr>
            <w:tcW w:w="873"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100</w:t>
            </w:r>
          </w:p>
        </w:tc>
        <w:tc>
          <w:tcPr>
            <w:tcW w:w="1418" w:type="dxa"/>
            <w:vAlign w:val="center"/>
          </w:tcPr>
          <w:p w:rsidR="00DE276B" w:rsidRDefault="001A6113">
            <w:pPr>
              <w:widowControl/>
              <w:jc w:val="left"/>
              <w:rPr>
                <w:rFonts w:eastAsia="Times New Roman"/>
                <w:color w:val="000000"/>
                <w:kern w:val="0"/>
                <w:szCs w:val="21"/>
              </w:rPr>
            </w:pPr>
            <w:r>
              <w:rPr>
                <w:rFonts w:ascii="宋体" w:hAnsi="宋体" w:cs="宋体" w:hint="eastAsia"/>
                <w:color w:val="000000"/>
                <w:kern w:val="0"/>
                <w:szCs w:val="21"/>
              </w:rPr>
              <w:t xml:space="preserve">　</w:t>
            </w:r>
          </w:p>
        </w:tc>
      </w:tr>
    </w:tbl>
    <w:p w:rsidR="00DE276B" w:rsidRDefault="001A6113">
      <w:pPr>
        <w:widowControl/>
        <w:rPr>
          <w:rFonts w:eastAsia="黑体"/>
          <w:sz w:val="32"/>
          <w:szCs w:val="32"/>
        </w:rPr>
      </w:pPr>
      <w:r>
        <w:rPr>
          <w:rFonts w:eastAsia="黑体"/>
          <w:sz w:val="32"/>
          <w:szCs w:val="32"/>
        </w:rPr>
        <w:br w:type="page"/>
      </w:r>
      <w:r>
        <w:rPr>
          <w:rFonts w:eastAsia="黑体" w:hint="eastAsia"/>
          <w:sz w:val="32"/>
          <w:szCs w:val="32"/>
        </w:rPr>
        <w:lastRenderedPageBreak/>
        <w:t>附件</w:t>
      </w:r>
      <w:r>
        <w:rPr>
          <w:rFonts w:eastAsia="黑体"/>
          <w:sz w:val="32"/>
          <w:szCs w:val="32"/>
        </w:rPr>
        <w:t>4</w:t>
      </w:r>
    </w:p>
    <w:p w:rsidR="00DE276B" w:rsidRDefault="001A6113">
      <w:pPr>
        <w:widowControl/>
        <w:ind w:left="93"/>
        <w:jc w:val="center"/>
        <w:rPr>
          <w:rFonts w:eastAsia="方正小标宋_GBK"/>
          <w:kern w:val="0"/>
          <w:sz w:val="32"/>
          <w:szCs w:val="32"/>
        </w:rPr>
      </w:pPr>
      <w:r>
        <w:rPr>
          <w:rFonts w:ascii="方正小标宋_GBK" w:hAnsi="方正小标宋_GBK" w:hint="eastAsia"/>
          <w:kern w:val="0"/>
          <w:sz w:val="32"/>
          <w:szCs w:val="32"/>
        </w:rPr>
        <w:t>江永县残疾人联合会</w:t>
      </w:r>
      <w:r>
        <w:rPr>
          <w:rFonts w:ascii="方正小标宋_GBK" w:eastAsia="方正小标宋_GBK" w:hAnsi="方正小标宋_GBK" w:hint="eastAsia"/>
          <w:kern w:val="0"/>
          <w:sz w:val="32"/>
          <w:szCs w:val="32"/>
        </w:rPr>
        <w:t>财政专项</w:t>
      </w:r>
      <w:r>
        <w:rPr>
          <w:rFonts w:ascii="方正小标宋_GBK" w:hAnsi="方正小标宋_GBK" w:hint="eastAsia"/>
          <w:kern w:val="0"/>
          <w:sz w:val="32"/>
          <w:szCs w:val="32"/>
        </w:rPr>
        <w:t>（项目）</w:t>
      </w:r>
      <w:r>
        <w:rPr>
          <w:rFonts w:ascii="方正小标宋_GBK" w:eastAsia="方正小标宋_GBK" w:hAnsi="方正小标宋_GBK" w:hint="eastAsia"/>
          <w:kern w:val="0"/>
          <w:sz w:val="32"/>
          <w:szCs w:val="32"/>
        </w:rPr>
        <w:t>资金绩效评价表</w:t>
      </w:r>
    </w:p>
    <w:tbl>
      <w:tblPr>
        <w:tblW w:w="10608" w:type="dxa"/>
        <w:jc w:val="center"/>
        <w:tblLayout w:type="fixed"/>
        <w:tblLook w:val="04A0" w:firstRow="1" w:lastRow="0" w:firstColumn="1" w:lastColumn="0" w:noHBand="0" w:noVBand="1"/>
      </w:tblPr>
      <w:tblGrid>
        <w:gridCol w:w="656"/>
        <w:gridCol w:w="710"/>
        <w:gridCol w:w="1275"/>
        <w:gridCol w:w="3080"/>
        <w:gridCol w:w="4502"/>
        <w:gridCol w:w="385"/>
      </w:tblGrid>
      <w:tr w:rsidR="00DE276B">
        <w:trPr>
          <w:jc w:val="center"/>
        </w:trPr>
        <w:tc>
          <w:tcPr>
            <w:tcW w:w="656" w:type="dxa"/>
            <w:tcBorders>
              <w:top w:val="single" w:sz="4" w:space="0" w:color="auto"/>
              <w:left w:val="single" w:sz="4" w:space="0" w:color="auto"/>
              <w:bottom w:val="nil"/>
              <w:right w:val="single" w:sz="4" w:space="0" w:color="auto"/>
            </w:tcBorders>
            <w:vAlign w:val="center"/>
          </w:tcPr>
          <w:p w:rsidR="00DE276B" w:rsidRDefault="001A6113">
            <w:pPr>
              <w:widowControl/>
              <w:jc w:val="center"/>
              <w:rPr>
                <w:rFonts w:eastAsia="Times New Roman"/>
                <w:b/>
                <w:bCs/>
                <w:color w:val="000000"/>
                <w:kern w:val="0"/>
                <w:sz w:val="20"/>
                <w:szCs w:val="20"/>
              </w:rPr>
            </w:pPr>
            <w:r>
              <w:rPr>
                <w:rFonts w:ascii="宋体" w:hAnsi="宋体" w:cs="宋体" w:hint="eastAsia"/>
                <w:b/>
                <w:bCs/>
                <w:color w:val="000000"/>
                <w:kern w:val="0"/>
                <w:sz w:val="20"/>
                <w:szCs w:val="20"/>
              </w:rPr>
              <w:t>一级</w:t>
            </w:r>
          </w:p>
        </w:tc>
        <w:tc>
          <w:tcPr>
            <w:tcW w:w="710" w:type="dxa"/>
            <w:tcBorders>
              <w:top w:val="single" w:sz="4" w:space="0" w:color="auto"/>
              <w:left w:val="nil"/>
              <w:bottom w:val="nil"/>
              <w:right w:val="single" w:sz="4" w:space="0" w:color="auto"/>
            </w:tcBorders>
            <w:vAlign w:val="center"/>
          </w:tcPr>
          <w:p w:rsidR="00DE276B" w:rsidRDefault="001A6113">
            <w:pPr>
              <w:widowControl/>
              <w:jc w:val="center"/>
              <w:rPr>
                <w:rFonts w:eastAsia="Times New Roman"/>
                <w:b/>
                <w:bCs/>
                <w:color w:val="000000"/>
                <w:kern w:val="0"/>
                <w:sz w:val="20"/>
                <w:szCs w:val="20"/>
              </w:rPr>
            </w:pPr>
            <w:r>
              <w:rPr>
                <w:rFonts w:ascii="宋体" w:hAnsi="宋体" w:cs="宋体" w:hint="eastAsia"/>
                <w:b/>
                <w:bCs/>
                <w:color w:val="000000"/>
                <w:kern w:val="0"/>
                <w:sz w:val="20"/>
                <w:szCs w:val="20"/>
              </w:rPr>
              <w:t>二级</w:t>
            </w:r>
          </w:p>
        </w:tc>
        <w:tc>
          <w:tcPr>
            <w:tcW w:w="1275" w:type="dxa"/>
            <w:vMerge w:val="restart"/>
            <w:tcBorders>
              <w:top w:val="single" w:sz="4" w:space="0" w:color="auto"/>
              <w:left w:val="nil"/>
              <w:bottom w:val="single" w:sz="4" w:space="0" w:color="000000"/>
              <w:right w:val="single" w:sz="4" w:space="0" w:color="auto"/>
            </w:tcBorders>
            <w:vAlign w:val="center"/>
          </w:tcPr>
          <w:p w:rsidR="00DE276B" w:rsidRDefault="001A6113">
            <w:pPr>
              <w:widowControl/>
              <w:jc w:val="center"/>
              <w:rPr>
                <w:rFonts w:eastAsia="Times New Roman"/>
                <w:b/>
                <w:bCs/>
                <w:color w:val="000000"/>
                <w:kern w:val="0"/>
                <w:sz w:val="20"/>
                <w:szCs w:val="20"/>
              </w:rPr>
            </w:pPr>
            <w:r>
              <w:rPr>
                <w:rFonts w:ascii="宋体" w:hAnsi="宋体" w:cs="宋体" w:hint="eastAsia"/>
                <w:b/>
                <w:bCs/>
                <w:color w:val="000000"/>
                <w:kern w:val="0"/>
                <w:sz w:val="20"/>
                <w:szCs w:val="20"/>
              </w:rPr>
              <w:t>三级指标</w:t>
            </w:r>
          </w:p>
        </w:tc>
        <w:tc>
          <w:tcPr>
            <w:tcW w:w="3080" w:type="dxa"/>
            <w:vMerge w:val="restart"/>
            <w:tcBorders>
              <w:top w:val="single" w:sz="4" w:space="0" w:color="auto"/>
              <w:left w:val="nil"/>
              <w:bottom w:val="single" w:sz="4" w:space="0" w:color="000000"/>
              <w:right w:val="single" w:sz="4" w:space="0" w:color="auto"/>
            </w:tcBorders>
            <w:vAlign w:val="center"/>
          </w:tcPr>
          <w:p w:rsidR="00DE276B" w:rsidRDefault="001A6113">
            <w:pPr>
              <w:widowControl/>
              <w:jc w:val="center"/>
              <w:rPr>
                <w:rFonts w:eastAsia="Times New Roman"/>
                <w:b/>
                <w:bCs/>
                <w:color w:val="000000"/>
                <w:kern w:val="0"/>
                <w:sz w:val="20"/>
                <w:szCs w:val="20"/>
              </w:rPr>
            </w:pPr>
            <w:r>
              <w:rPr>
                <w:rFonts w:ascii="宋体" w:hAnsi="宋体" w:cs="宋体" w:hint="eastAsia"/>
                <w:b/>
                <w:bCs/>
                <w:color w:val="000000"/>
                <w:kern w:val="0"/>
                <w:sz w:val="20"/>
                <w:szCs w:val="20"/>
              </w:rPr>
              <w:t>指标解释</w:t>
            </w:r>
          </w:p>
        </w:tc>
        <w:tc>
          <w:tcPr>
            <w:tcW w:w="4502" w:type="dxa"/>
            <w:vMerge w:val="restart"/>
            <w:tcBorders>
              <w:top w:val="single" w:sz="4" w:space="0" w:color="auto"/>
              <w:left w:val="nil"/>
              <w:bottom w:val="single" w:sz="4" w:space="0" w:color="000000"/>
              <w:right w:val="single" w:sz="4" w:space="0" w:color="auto"/>
            </w:tcBorders>
            <w:vAlign w:val="center"/>
          </w:tcPr>
          <w:p w:rsidR="00DE276B" w:rsidRDefault="001A6113">
            <w:pPr>
              <w:widowControl/>
              <w:jc w:val="center"/>
              <w:rPr>
                <w:rFonts w:eastAsia="Times New Roman"/>
                <w:b/>
                <w:bCs/>
                <w:color w:val="000000"/>
                <w:kern w:val="0"/>
                <w:sz w:val="20"/>
                <w:szCs w:val="20"/>
              </w:rPr>
            </w:pPr>
            <w:r>
              <w:rPr>
                <w:rFonts w:ascii="宋体" w:hAnsi="宋体" w:cs="宋体" w:hint="eastAsia"/>
                <w:b/>
                <w:bCs/>
                <w:color w:val="000000"/>
                <w:kern w:val="0"/>
                <w:sz w:val="20"/>
                <w:szCs w:val="20"/>
              </w:rPr>
              <w:t>指标说明</w:t>
            </w:r>
          </w:p>
        </w:tc>
        <w:tc>
          <w:tcPr>
            <w:tcW w:w="385" w:type="dxa"/>
            <w:vMerge w:val="restart"/>
            <w:tcBorders>
              <w:top w:val="single" w:sz="4" w:space="0" w:color="auto"/>
              <w:left w:val="nil"/>
              <w:bottom w:val="nil"/>
              <w:right w:val="single" w:sz="4" w:space="0" w:color="auto"/>
            </w:tcBorders>
            <w:vAlign w:val="center"/>
          </w:tcPr>
          <w:p w:rsidR="00DE276B" w:rsidRDefault="001A6113">
            <w:pPr>
              <w:widowControl/>
              <w:jc w:val="center"/>
              <w:rPr>
                <w:rFonts w:eastAsia="Times New Roman"/>
                <w:b/>
                <w:bCs/>
                <w:color w:val="000000"/>
                <w:kern w:val="0"/>
                <w:sz w:val="20"/>
                <w:szCs w:val="20"/>
              </w:rPr>
            </w:pPr>
            <w:r>
              <w:rPr>
                <w:rFonts w:hint="eastAsia"/>
                <w:b/>
                <w:bCs/>
                <w:color w:val="000000"/>
                <w:kern w:val="0"/>
                <w:sz w:val="20"/>
                <w:szCs w:val="20"/>
              </w:rPr>
              <w:t>得分</w:t>
            </w:r>
          </w:p>
        </w:tc>
      </w:tr>
      <w:tr w:rsidR="00DE276B">
        <w:trPr>
          <w:trHeight w:val="391"/>
          <w:jc w:val="center"/>
        </w:trPr>
        <w:tc>
          <w:tcPr>
            <w:tcW w:w="656" w:type="dxa"/>
            <w:tcBorders>
              <w:top w:val="nil"/>
              <w:left w:val="single" w:sz="4" w:space="0" w:color="auto"/>
              <w:bottom w:val="single" w:sz="4" w:space="0" w:color="auto"/>
              <w:right w:val="single" w:sz="4" w:space="0" w:color="auto"/>
            </w:tcBorders>
            <w:vAlign w:val="center"/>
          </w:tcPr>
          <w:p w:rsidR="00DE276B" w:rsidRDefault="001A6113">
            <w:pPr>
              <w:widowControl/>
              <w:jc w:val="center"/>
              <w:rPr>
                <w:rFonts w:eastAsia="Times New Roman"/>
                <w:b/>
                <w:bCs/>
                <w:color w:val="000000"/>
                <w:kern w:val="0"/>
                <w:sz w:val="20"/>
                <w:szCs w:val="20"/>
              </w:rPr>
            </w:pPr>
            <w:r>
              <w:rPr>
                <w:rFonts w:ascii="宋体" w:hAnsi="宋体" w:cs="宋体" w:hint="eastAsia"/>
                <w:b/>
                <w:bCs/>
                <w:color w:val="000000"/>
                <w:kern w:val="0"/>
                <w:sz w:val="20"/>
                <w:szCs w:val="20"/>
              </w:rPr>
              <w:t>指标</w:t>
            </w:r>
          </w:p>
        </w:tc>
        <w:tc>
          <w:tcPr>
            <w:tcW w:w="710" w:type="dxa"/>
            <w:tcBorders>
              <w:top w:val="nil"/>
              <w:left w:val="nil"/>
              <w:bottom w:val="single" w:sz="4" w:space="0" w:color="auto"/>
              <w:right w:val="single" w:sz="4" w:space="0" w:color="auto"/>
            </w:tcBorders>
            <w:vAlign w:val="center"/>
          </w:tcPr>
          <w:p w:rsidR="00DE276B" w:rsidRDefault="001A6113">
            <w:pPr>
              <w:widowControl/>
              <w:jc w:val="center"/>
              <w:rPr>
                <w:rFonts w:eastAsia="Times New Roman"/>
                <w:b/>
                <w:bCs/>
                <w:color w:val="000000"/>
                <w:kern w:val="0"/>
                <w:sz w:val="20"/>
                <w:szCs w:val="20"/>
              </w:rPr>
            </w:pPr>
            <w:r>
              <w:rPr>
                <w:rFonts w:ascii="宋体" w:hAnsi="宋体" w:cs="宋体" w:hint="eastAsia"/>
                <w:b/>
                <w:bCs/>
                <w:color w:val="000000"/>
                <w:kern w:val="0"/>
                <w:sz w:val="20"/>
                <w:szCs w:val="20"/>
              </w:rPr>
              <w:t>指标</w:t>
            </w:r>
          </w:p>
        </w:tc>
        <w:tc>
          <w:tcPr>
            <w:tcW w:w="1275" w:type="dxa"/>
            <w:vMerge/>
            <w:tcBorders>
              <w:top w:val="single" w:sz="4" w:space="0" w:color="auto"/>
              <w:left w:val="nil"/>
              <w:bottom w:val="single" w:sz="4" w:space="0" w:color="000000"/>
              <w:right w:val="single" w:sz="4" w:space="0" w:color="auto"/>
            </w:tcBorders>
            <w:vAlign w:val="center"/>
          </w:tcPr>
          <w:p w:rsidR="00DE276B" w:rsidRDefault="00DE276B">
            <w:pPr>
              <w:widowControl/>
              <w:jc w:val="left"/>
              <w:rPr>
                <w:rFonts w:eastAsia="Times New Roman"/>
                <w:b/>
                <w:bCs/>
                <w:color w:val="000000"/>
                <w:kern w:val="0"/>
                <w:sz w:val="20"/>
                <w:szCs w:val="20"/>
              </w:rPr>
            </w:pPr>
          </w:p>
        </w:tc>
        <w:tc>
          <w:tcPr>
            <w:tcW w:w="3080" w:type="dxa"/>
            <w:vMerge/>
            <w:tcBorders>
              <w:top w:val="single" w:sz="4" w:space="0" w:color="auto"/>
              <w:left w:val="nil"/>
              <w:bottom w:val="single" w:sz="4" w:space="0" w:color="000000"/>
              <w:right w:val="single" w:sz="4" w:space="0" w:color="auto"/>
            </w:tcBorders>
            <w:vAlign w:val="center"/>
          </w:tcPr>
          <w:p w:rsidR="00DE276B" w:rsidRDefault="00DE276B">
            <w:pPr>
              <w:widowControl/>
              <w:jc w:val="left"/>
              <w:rPr>
                <w:rFonts w:eastAsia="Times New Roman"/>
                <w:b/>
                <w:bCs/>
                <w:color w:val="000000"/>
                <w:kern w:val="0"/>
                <w:sz w:val="20"/>
                <w:szCs w:val="20"/>
              </w:rPr>
            </w:pPr>
          </w:p>
        </w:tc>
        <w:tc>
          <w:tcPr>
            <w:tcW w:w="4502" w:type="dxa"/>
            <w:vMerge/>
            <w:tcBorders>
              <w:top w:val="single" w:sz="4" w:space="0" w:color="auto"/>
              <w:left w:val="nil"/>
              <w:bottom w:val="single" w:sz="4" w:space="0" w:color="000000"/>
              <w:right w:val="single" w:sz="4" w:space="0" w:color="auto"/>
            </w:tcBorders>
            <w:vAlign w:val="center"/>
          </w:tcPr>
          <w:p w:rsidR="00DE276B" w:rsidRDefault="00DE276B">
            <w:pPr>
              <w:widowControl/>
              <w:jc w:val="left"/>
              <w:rPr>
                <w:rFonts w:eastAsia="Times New Roman"/>
                <w:b/>
                <w:bCs/>
                <w:color w:val="000000"/>
                <w:kern w:val="0"/>
                <w:sz w:val="20"/>
                <w:szCs w:val="20"/>
              </w:rPr>
            </w:pPr>
          </w:p>
        </w:tc>
        <w:tc>
          <w:tcPr>
            <w:tcW w:w="385" w:type="dxa"/>
            <w:vMerge/>
            <w:tcBorders>
              <w:top w:val="single" w:sz="4" w:space="0" w:color="auto"/>
              <w:left w:val="nil"/>
              <w:bottom w:val="nil"/>
              <w:right w:val="single" w:sz="4" w:space="0" w:color="auto"/>
            </w:tcBorders>
            <w:vAlign w:val="center"/>
          </w:tcPr>
          <w:p w:rsidR="00DE276B" w:rsidRDefault="00DE276B">
            <w:pPr>
              <w:widowControl/>
              <w:jc w:val="left"/>
              <w:rPr>
                <w:rFonts w:eastAsia="Times New Roman"/>
                <w:b/>
                <w:bCs/>
                <w:color w:val="000000"/>
                <w:kern w:val="0"/>
                <w:sz w:val="20"/>
                <w:szCs w:val="20"/>
              </w:rPr>
            </w:pPr>
          </w:p>
        </w:tc>
      </w:tr>
      <w:tr w:rsidR="00DE276B">
        <w:trPr>
          <w:jc w:val="center"/>
        </w:trPr>
        <w:tc>
          <w:tcPr>
            <w:tcW w:w="656" w:type="dxa"/>
            <w:vMerge w:val="restart"/>
            <w:tcBorders>
              <w:top w:val="nil"/>
              <w:left w:val="single" w:sz="4" w:space="0" w:color="auto"/>
              <w:bottom w:val="single" w:sz="4" w:space="0" w:color="000000"/>
              <w:right w:val="single" w:sz="4" w:space="0" w:color="auto"/>
            </w:tcBorders>
            <w:vAlign w:val="center"/>
          </w:tcPr>
          <w:p w:rsidR="00DE276B" w:rsidRDefault="001A6113">
            <w:pPr>
              <w:widowControl/>
              <w:spacing w:line="280" w:lineRule="exact"/>
              <w:jc w:val="center"/>
              <w:rPr>
                <w:rFonts w:ascii="仿宋_GB2312" w:hAnsi="宋体"/>
                <w:color w:val="000000"/>
                <w:kern w:val="0"/>
                <w:sz w:val="20"/>
                <w:szCs w:val="20"/>
              </w:rPr>
            </w:pPr>
            <w:r>
              <w:rPr>
                <w:rFonts w:ascii="仿宋_GB2312" w:hAnsi="宋体" w:hint="eastAsia"/>
                <w:color w:val="000000"/>
                <w:kern w:val="0"/>
                <w:sz w:val="20"/>
                <w:szCs w:val="20"/>
              </w:rPr>
              <w:t>投入</w:t>
            </w:r>
          </w:p>
          <w:p w:rsidR="00DE276B" w:rsidRDefault="001A6113">
            <w:pPr>
              <w:widowControl/>
              <w:spacing w:line="280" w:lineRule="exact"/>
              <w:jc w:val="center"/>
              <w:rPr>
                <w:rFonts w:ascii="宋体"/>
                <w:color w:val="000000"/>
                <w:kern w:val="0"/>
                <w:sz w:val="24"/>
              </w:rPr>
            </w:pPr>
            <w:r>
              <w:rPr>
                <w:rFonts w:ascii="仿宋_GB2312" w:hAnsi="宋体" w:hint="eastAsia"/>
                <w:color w:val="000000"/>
                <w:kern w:val="0"/>
                <w:sz w:val="20"/>
                <w:szCs w:val="20"/>
              </w:rPr>
              <w:t>（</w:t>
            </w:r>
            <w:r>
              <w:rPr>
                <w:rFonts w:ascii="仿宋_GB2312" w:hAnsi="宋体"/>
                <w:color w:val="000000"/>
                <w:kern w:val="0"/>
                <w:sz w:val="20"/>
                <w:szCs w:val="20"/>
              </w:rPr>
              <w:t>20</w:t>
            </w:r>
            <w:r>
              <w:rPr>
                <w:rFonts w:ascii="仿宋_GB2312" w:hAnsi="宋体" w:hint="eastAsia"/>
                <w:color w:val="000000"/>
                <w:kern w:val="0"/>
                <w:sz w:val="20"/>
                <w:szCs w:val="20"/>
              </w:rPr>
              <w:t>分）</w:t>
            </w:r>
          </w:p>
        </w:tc>
        <w:tc>
          <w:tcPr>
            <w:tcW w:w="710" w:type="dxa"/>
            <w:vMerge w:val="restart"/>
            <w:tcBorders>
              <w:top w:val="nil"/>
              <w:left w:val="nil"/>
              <w:bottom w:val="single" w:sz="4" w:space="0" w:color="000000"/>
              <w:right w:val="single" w:sz="4" w:space="0" w:color="auto"/>
            </w:tcBorders>
            <w:vAlign w:val="center"/>
          </w:tcPr>
          <w:p w:rsidR="00DE276B" w:rsidRDefault="001A6113">
            <w:pPr>
              <w:widowControl/>
              <w:spacing w:line="280" w:lineRule="exact"/>
              <w:jc w:val="center"/>
              <w:rPr>
                <w:rFonts w:ascii="仿宋_GB2312" w:hAnsi="宋体"/>
                <w:color w:val="000000"/>
                <w:kern w:val="0"/>
                <w:sz w:val="20"/>
                <w:szCs w:val="20"/>
              </w:rPr>
            </w:pPr>
            <w:r>
              <w:rPr>
                <w:rFonts w:ascii="仿宋_GB2312" w:hAnsi="宋体" w:hint="eastAsia"/>
                <w:color w:val="000000"/>
                <w:kern w:val="0"/>
                <w:sz w:val="20"/>
                <w:szCs w:val="20"/>
              </w:rPr>
              <w:t>项目立项</w:t>
            </w:r>
          </w:p>
          <w:p w:rsidR="00DE276B" w:rsidRDefault="001A6113">
            <w:pPr>
              <w:widowControl/>
              <w:spacing w:line="280" w:lineRule="exact"/>
              <w:jc w:val="center"/>
              <w:rPr>
                <w:rFonts w:ascii="仿宋_GB2312" w:hAnsi="宋体"/>
                <w:color w:val="000000"/>
                <w:kern w:val="0"/>
                <w:sz w:val="20"/>
                <w:szCs w:val="20"/>
              </w:rPr>
            </w:pPr>
            <w:r>
              <w:rPr>
                <w:rFonts w:ascii="仿宋_GB2312" w:hAnsi="宋体" w:hint="eastAsia"/>
                <w:color w:val="000000"/>
                <w:kern w:val="0"/>
                <w:sz w:val="20"/>
                <w:szCs w:val="20"/>
              </w:rPr>
              <w:t>（</w:t>
            </w:r>
            <w:r>
              <w:rPr>
                <w:rFonts w:ascii="仿宋_GB2312" w:hAnsi="宋体"/>
                <w:color w:val="000000"/>
                <w:kern w:val="0"/>
                <w:sz w:val="20"/>
                <w:szCs w:val="20"/>
              </w:rPr>
              <w:t>12</w:t>
            </w:r>
            <w:r>
              <w:rPr>
                <w:rFonts w:ascii="仿宋_GB2312" w:hAnsi="宋体" w:hint="eastAsia"/>
                <w:color w:val="000000"/>
                <w:kern w:val="0"/>
                <w:sz w:val="20"/>
                <w:szCs w:val="20"/>
              </w:rPr>
              <w:t>分）</w:t>
            </w:r>
          </w:p>
        </w:tc>
        <w:tc>
          <w:tcPr>
            <w:tcW w:w="1275" w:type="dxa"/>
            <w:vMerge w:val="restart"/>
            <w:tcBorders>
              <w:top w:val="nil"/>
              <w:left w:val="nil"/>
              <w:bottom w:val="single" w:sz="4" w:space="0" w:color="000000"/>
              <w:right w:val="single" w:sz="4" w:space="0" w:color="auto"/>
            </w:tcBorders>
            <w:vAlign w:val="center"/>
          </w:tcPr>
          <w:p w:rsidR="00DE276B" w:rsidRDefault="001A6113">
            <w:pPr>
              <w:widowControl/>
              <w:spacing w:line="280" w:lineRule="exact"/>
              <w:jc w:val="center"/>
              <w:rPr>
                <w:rFonts w:ascii="仿宋_GB2312" w:hAnsi="宋体"/>
                <w:color w:val="000000"/>
                <w:kern w:val="0"/>
                <w:sz w:val="20"/>
                <w:szCs w:val="20"/>
              </w:rPr>
            </w:pPr>
            <w:r>
              <w:rPr>
                <w:rFonts w:ascii="仿宋_GB2312" w:hAnsi="宋体" w:hint="eastAsia"/>
                <w:color w:val="000000"/>
                <w:kern w:val="0"/>
                <w:sz w:val="20"/>
                <w:szCs w:val="20"/>
              </w:rPr>
              <w:t>项目立项规范性</w:t>
            </w:r>
          </w:p>
          <w:p w:rsidR="00DE276B" w:rsidRDefault="001A6113">
            <w:pPr>
              <w:widowControl/>
              <w:spacing w:line="280" w:lineRule="exact"/>
              <w:jc w:val="center"/>
              <w:rPr>
                <w:rFonts w:ascii="仿宋_GB2312" w:hAnsi="宋体"/>
                <w:color w:val="000000"/>
                <w:kern w:val="0"/>
                <w:sz w:val="20"/>
                <w:szCs w:val="20"/>
              </w:rPr>
            </w:pPr>
            <w:r>
              <w:rPr>
                <w:rFonts w:ascii="仿宋_GB2312" w:hAnsi="宋体" w:hint="eastAsia"/>
                <w:color w:val="000000"/>
                <w:kern w:val="0"/>
                <w:sz w:val="20"/>
                <w:szCs w:val="20"/>
              </w:rPr>
              <w:t>（</w:t>
            </w:r>
            <w:r>
              <w:rPr>
                <w:rFonts w:ascii="仿宋_GB2312" w:hAnsi="宋体"/>
                <w:color w:val="000000"/>
                <w:kern w:val="0"/>
                <w:sz w:val="20"/>
                <w:szCs w:val="20"/>
              </w:rPr>
              <w:t>4</w:t>
            </w:r>
            <w:r>
              <w:rPr>
                <w:rFonts w:ascii="仿宋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项目的申请、设立过程是否符合相关要求，用以反映和考核项目立项的规范情况。</w:t>
            </w:r>
          </w:p>
        </w:tc>
        <w:tc>
          <w:tcPr>
            <w:tcW w:w="4502" w:type="dxa"/>
            <w:tcBorders>
              <w:top w:val="nil"/>
              <w:left w:val="nil"/>
              <w:bottom w:val="nil"/>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DE276B" w:rsidRDefault="00DE276B">
            <w:pPr>
              <w:widowControl/>
              <w:spacing w:line="280" w:lineRule="exact"/>
              <w:rPr>
                <w:rFonts w:ascii="宋体"/>
                <w:color w:val="000000"/>
                <w:kern w:val="0"/>
                <w:sz w:val="24"/>
              </w:rPr>
            </w:pPr>
          </w:p>
        </w:tc>
      </w:tr>
      <w:tr w:rsidR="00DE276B">
        <w:trPr>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①项目是否按照规定的程序申请设立；</w:t>
            </w:r>
          </w:p>
        </w:tc>
        <w:tc>
          <w:tcPr>
            <w:tcW w:w="385" w:type="dxa"/>
            <w:tcBorders>
              <w:top w:val="nil"/>
              <w:left w:val="nil"/>
              <w:bottom w:val="nil"/>
              <w:right w:val="single" w:sz="4" w:space="0" w:color="auto"/>
            </w:tcBorders>
          </w:tcPr>
          <w:p w:rsidR="00DE276B" w:rsidRDefault="00DE276B">
            <w:pPr>
              <w:widowControl/>
              <w:spacing w:line="280" w:lineRule="exact"/>
              <w:rPr>
                <w:rFonts w:ascii="宋体"/>
                <w:color w:val="000000"/>
                <w:kern w:val="0"/>
                <w:sz w:val="24"/>
              </w:rPr>
            </w:pPr>
          </w:p>
        </w:tc>
      </w:tr>
      <w:tr w:rsidR="00DE276B">
        <w:trPr>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②所提交的文件、材料是否符合相关要求；</w:t>
            </w:r>
          </w:p>
        </w:tc>
        <w:tc>
          <w:tcPr>
            <w:tcW w:w="385" w:type="dxa"/>
            <w:tcBorders>
              <w:top w:val="nil"/>
              <w:left w:val="nil"/>
              <w:bottom w:val="nil"/>
              <w:right w:val="single" w:sz="4" w:space="0" w:color="auto"/>
            </w:tcBorders>
          </w:tcPr>
          <w:p w:rsidR="00DE276B" w:rsidRDefault="00DE276B">
            <w:pPr>
              <w:widowControl/>
              <w:spacing w:line="280" w:lineRule="exact"/>
              <w:rPr>
                <w:rFonts w:ascii="宋体"/>
                <w:color w:val="000000"/>
                <w:kern w:val="0"/>
                <w:sz w:val="24"/>
              </w:rPr>
            </w:pPr>
          </w:p>
        </w:tc>
      </w:tr>
      <w:tr w:rsidR="00DE276B">
        <w:trPr>
          <w:trHeight w:val="948"/>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③事前是否已经过必要的可行性研究、专家论证、风险评估、集体决策等。</w:t>
            </w:r>
          </w:p>
        </w:tc>
        <w:tc>
          <w:tcPr>
            <w:tcW w:w="385" w:type="dxa"/>
            <w:tcBorders>
              <w:top w:val="nil"/>
              <w:left w:val="nil"/>
              <w:bottom w:val="single" w:sz="4" w:space="0" w:color="auto"/>
              <w:right w:val="single" w:sz="4" w:space="0" w:color="auto"/>
            </w:tcBorders>
          </w:tcPr>
          <w:p w:rsidR="00DE276B" w:rsidRDefault="001A6113">
            <w:pPr>
              <w:widowControl/>
              <w:spacing w:line="280" w:lineRule="exact"/>
              <w:rPr>
                <w:rFonts w:ascii="宋体"/>
                <w:color w:val="000000"/>
                <w:kern w:val="0"/>
                <w:sz w:val="24"/>
              </w:rPr>
            </w:pPr>
            <w:r>
              <w:rPr>
                <w:rFonts w:ascii="宋体" w:hAnsi="宋体"/>
                <w:color w:val="000000"/>
                <w:kern w:val="0"/>
                <w:sz w:val="24"/>
              </w:rPr>
              <w:t>4</w:t>
            </w:r>
          </w:p>
        </w:tc>
      </w:tr>
      <w:tr w:rsidR="00DE276B">
        <w:trPr>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val="restart"/>
            <w:tcBorders>
              <w:top w:val="nil"/>
              <w:left w:val="nil"/>
              <w:bottom w:val="single" w:sz="4" w:space="0" w:color="000000"/>
              <w:right w:val="single" w:sz="4" w:space="0" w:color="auto"/>
            </w:tcBorders>
            <w:vAlign w:val="center"/>
          </w:tcPr>
          <w:p w:rsidR="00DE276B" w:rsidRDefault="001A6113">
            <w:pPr>
              <w:widowControl/>
              <w:spacing w:line="280" w:lineRule="exact"/>
              <w:jc w:val="center"/>
              <w:rPr>
                <w:rFonts w:ascii="仿宋_GB2312" w:hAnsi="宋体"/>
                <w:color w:val="000000"/>
                <w:kern w:val="0"/>
                <w:sz w:val="20"/>
                <w:szCs w:val="20"/>
              </w:rPr>
            </w:pPr>
            <w:r>
              <w:rPr>
                <w:rFonts w:ascii="仿宋_GB2312" w:hAnsi="宋体" w:hint="eastAsia"/>
                <w:color w:val="000000"/>
                <w:kern w:val="0"/>
                <w:sz w:val="20"/>
                <w:szCs w:val="20"/>
              </w:rPr>
              <w:t>绩效目标合理性</w:t>
            </w:r>
          </w:p>
          <w:p w:rsidR="00DE276B" w:rsidRDefault="001A6113">
            <w:pPr>
              <w:widowControl/>
              <w:spacing w:line="280" w:lineRule="exact"/>
              <w:jc w:val="center"/>
              <w:rPr>
                <w:rFonts w:ascii="仿宋_GB2312" w:hAnsi="宋体"/>
                <w:color w:val="000000"/>
                <w:kern w:val="0"/>
                <w:sz w:val="20"/>
                <w:szCs w:val="20"/>
              </w:rPr>
            </w:pPr>
            <w:r>
              <w:rPr>
                <w:rFonts w:ascii="仿宋_GB2312" w:hAnsi="宋体" w:hint="eastAsia"/>
                <w:color w:val="000000"/>
                <w:kern w:val="0"/>
                <w:sz w:val="20"/>
                <w:szCs w:val="20"/>
              </w:rPr>
              <w:t>（</w:t>
            </w:r>
            <w:r>
              <w:rPr>
                <w:rFonts w:ascii="仿宋_GB2312" w:hAnsi="宋体"/>
                <w:color w:val="000000"/>
                <w:kern w:val="0"/>
                <w:sz w:val="20"/>
                <w:szCs w:val="20"/>
              </w:rPr>
              <w:t>4</w:t>
            </w:r>
            <w:r>
              <w:rPr>
                <w:rFonts w:ascii="仿宋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DE276B" w:rsidRDefault="00DE276B">
            <w:pPr>
              <w:widowControl/>
              <w:spacing w:line="280" w:lineRule="exact"/>
              <w:rPr>
                <w:rFonts w:ascii="宋体"/>
                <w:color w:val="000000"/>
                <w:kern w:val="0"/>
                <w:sz w:val="24"/>
              </w:rPr>
            </w:pPr>
          </w:p>
        </w:tc>
      </w:tr>
      <w:tr w:rsidR="00DE276B">
        <w:trPr>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①是否符合国家相关法律法规，国民经济发展规划和党委政府决策；</w:t>
            </w:r>
          </w:p>
        </w:tc>
        <w:tc>
          <w:tcPr>
            <w:tcW w:w="385" w:type="dxa"/>
            <w:tcBorders>
              <w:top w:val="nil"/>
              <w:left w:val="nil"/>
              <w:bottom w:val="nil"/>
              <w:right w:val="single" w:sz="4" w:space="0" w:color="auto"/>
            </w:tcBorders>
          </w:tcPr>
          <w:p w:rsidR="00DE276B" w:rsidRDefault="00DE276B">
            <w:pPr>
              <w:widowControl/>
              <w:spacing w:line="280" w:lineRule="exact"/>
              <w:rPr>
                <w:rFonts w:ascii="宋体"/>
                <w:color w:val="000000"/>
                <w:kern w:val="0"/>
                <w:sz w:val="24"/>
              </w:rPr>
            </w:pPr>
          </w:p>
        </w:tc>
      </w:tr>
      <w:tr w:rsidR="00DE276B">
        <w:trPr>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②是否与项目实施单位或委托单位职责密切相关；</w:t>
            </w:r>
          </w:p>
        </w:tc>
        <w:tc>
          <w:tcPr>
            <w:tcW w:w="385" w:type="dxa"/>
            <w:tcBorders>
              <w:top w:val="nil"/>
              <w:left w:val="nil"/>
              <w:bottom w:val="nil"/>
              <w:right w:val="single" w:sz="4" w:space="0" w:color="auto"/>
            </w:tcBorders>
          </w:tcPr>
          <w:p w:rsidR="00DE276B" w:rsidRDefault="001A6113">
            <w:pPr>
              <w:widowControl/>
              <w:spacing w:line="280" w:lineRule="exact"/>
              <w:rPr>
                <w:rFonts w:ascii="宋体"/>
                <w:color w:val="000000"/>
                <w:kern w:val="0"/>
                <w:sz w:val="24"/>
              </w:rPr>
            </w:pPr>
            <w:r>
              <w:rPr>
                <w:rFonts w:ascii="宋体" w:hAnsi="宋体"/>
                <w:color w:val="000000"/>
                <w:kern w:val="0"/>
                <w:sz w:val="24"/>
              </w:rPr>
              <w:t>4</w:t>
            </w:r>
          </w:p>
        </w:tc>
      </w:tr>
      <w:tr w:rsidR="00DE276B">
        <w:trPr>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③项目是否为促进事业发展所必需；</w:t>
            </w:r>
          </w:p>
        </w:tc>
        <w:tc>
          <w:tcPr>
            <w:tcW w:w="385" w:type="dxa"/>
            <w:tcBorders>
              <w:top w:val="nil"/>
              <w:left w:val="nil"/>
              <w:bottom w:val="nil"/>
              <w:right w:val="single" w:sz="4" w:space="0" w:color="auto"/>
            </w:tcBorders>
          </w:tcPr>
          <w:p w:rsidR="00DE276B" w:rsidRDefault="00DE276B">
            <w:pPr>
              <w:widowControl/>
              <w:spacing w:line="280" w:lineRule="exact"/>
              <w:rPr>
                <w:rFonts w:ascii="宋体"/>
                <w:color w:val="000000"/>
                <w:kern w:val="0"/>
                <w:sz w:val="24"/>
              </w:rPr>
            </w:pPr>
          </w:p>
        </w:tc>
      </w:tr>
      <w:tr w:rsidR="00DE276B">
        <w:trPr>
          <w:trHeight w:val="826"/>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④项目预期产出效益和效果是否符合正常的业绩水平。</w:t>
            </w:r>
          </w:p>
        </w:tc>
        <w:tc>
          <w:tcPr>
            <w:tcW w:w="385" w:type="dxa"/>
            <w:tcBorders>
              <w:top w:val="nil"/>
              <w:left w:val="nil"/>
              <w:bottom w:val="single" w:sz="4" w:space="0" w:color="auto"/>
              <w:right w:val="single" w:sz="4" w:space="0" w:color="auto"/>
            </w:tcBorders>
          </w:tcPr>
          <w:p w:rsidR="00DE276B" w:rsidRDefault="00DE276B">
            <w:pPr>
              <w:widowControl/>
              <w:spacing w:line="280" w:lineRule="exact"/>
              <w:rPr>
                <w:rFonts w:ascii="宋体"/>
                <w:color w:val="000000"/>
                <w:kern w:val="0"/>
                <w:sz w:val="24"/>
              </w:rPr>
            </w:pPr>
          </w:p>
        </w:tc>
      </w:tr>
      <w:tr w:rsidR="00DE276B">
        <w:trPr>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val="restart"/>
            <w:tcBorders>
              <w:top w:val="nil"/>
              <w:left w:val="nil"/>
              <w:bottom w:val="single" w:sz="4" w:space="0" w:color="000000"/>
              <w:right w:val="single" w:sz="4" w:space="0" w:color="auto"/>
            </w:tcBorders>
            <w:vAlign w:val="center"/>
          </w:tcPr>
          <w:p w:rsidR="00DE276B" w:rsidRDefault="001A6113">
            <w:pPr>
              <w:widowControl/>
              <w:spacing w:line="280" w:lineRule="exact"/>
              <w:jc w:val="center"/>
              <w:rPr>
                <w:rFonts w:ascii="仿宋_GB2312" w:hAnsi="宋体"/>
                <w:color w:val="000000"/>
                <w:kern w:val="0"/>
                <w:sz w:val="20"/>
                <w:szCs w:val="20"/>
              </w:rPr>
            </w:pPr>
            <w:r>
              <w:rPr>
                <w:rFonts w:ascii="仿宋_GB2312" w:hAnsi="宋体" w:hint="eastAsia"/>
                <w:color w:val="000000"/>
                <w:kern w:val="0"/>
                <w:sz w:val="20"/>
                <w:szCs w:val="20"/>
              </w:rPr>
              <w:t>绩效指标明确性</w:t>
            </w:r>
          </w:p>
          <w:p w:rsidR="00DE276B" w:rsidRDefault="001A6113">
            <w:pPr>
              <w:widowControl/>
              <w:spacing w:line="280" w:lineRule="exact"/>
              <w:jc w:val="center"/>
              <w:rPr>
                <w:rFonts w:ascii="仿宋_GB2312" w:hAnsi="宋体"/>
                <w:color w:val="000000"/>
                <w:kern w:val="0"/>
                <w:sz w:val="20"/>
                <w:szCs w:val="20"/>
              </w:rPr>
            </w:pPr>
            <w:r>
              <w:rPr>
                <w:rFonts w:ascii="仿宋_GB2312" w:hAnsi="宋体" w:hint="eastAsia"/>
                <w:color w:val="000000"/>
                <w:kern w:val="0"/>
                <w:sz w:val="20"/>
                <w:szCs w:val="20"/>
              </w:rPr>
              <w:t>（</w:t>
            </w:r>
            <w:r>
              <w:rPr>
                <w:rFonts w:ascii="仿宋_GB2312" w:hAnsi="宋体"/>
                <w:color w:val="000000"/>
                <w:kern w:val="0"/>
                <w:sz w:val="20"/>
                <w:szCs w:val="20"/>
              </w:rPr>
              <w:t>4</w:t>
            </w:r>
            <w:r>
              <w:rPr>
                <w:rFonts w:ascii="仿宋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DE276B" w:rsidRDefault="00DE276B">
            <w:pPr>
              <w:widowControl/>
              <w:spacing w:line="280" w:lineRule="exact"/>
              <w:rPr>
                <w:rFonts w:ascii="宋体"/>
                <w:color w:val="000000"/>
                <w:kern w:val="0"/>
                <w:sz w:val="24"/>
              </w:rPr>
            </w:pPr>
          </w:p>
        </w:tc>
      </w:tr>
      <w:tr w:rsidR="00DE276B">
        <w:trPr>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①是否将项目绩效目标细化分解为具体的绩效指标；</w:t>
            </w:r>
          </w:p>
        </w:tc>
        <w:tc>
          <w:tcPr>
            <w:tcW w:w="385" w:type="dxa"/>
            <w:tcBorders>
              <w:top w:val="nil"/>
              <w:left w:val="nil"/>
              <w:bottom w:val="nil"/>
              <w:right w:val="single" w:sz="4" w:space="0" w:color="auto"/>
            </w:tcBorders>
          </w:tcPr>
          <w:p w:rsidR="00DE276B" w:rsidRDefault="00DE276B">
            <w:pPr>
              <w:widowControl/>
              <w:spacing w:line="280" w:lineRule="exact"/>
              <w:rPr>
                <w:rFonts w:ascii="宋体"/>
                <w:color w:val="000000"/>
                <w:kern w:val="0"/>
                <w:sz w:val="24"/>
              </w:rPr>
            </w:pPr>
          </w:p>
        </w:tc>
      </w:tr>
      <w:tr w:rsidR="00DE276B">
        <w:trPr>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②是否通过清晰、可衡量的指标值予以体现；</w:t>
            </w:r>
          </w:p>
        </w:tc>
        <w:tc>
          <w:tcPr>
            <w:tcW w:w="385" w:type="dxa"/>
            <w:tcBorders>
              <w:top w:val="nil"/>
              <w:left w:val="nil"/>
              <w:bottom w:val="nil"/>
              <w:right w:val="single" w:sz="4" w:space="0" w:color="auto"/>
            </w:tcBorders>
          </w:tcPr>
          <w:p w:rsidR="00DE276B" w:rsidRDefault="001A6113">
            <w:pPr>
              <w:widowControl/>
              <w:spacing w:line="280" w:lineRule="exact"/>
              <w:rPr>
                <w:rFonts w:ascii="宋体"/>
                <w:color w:val="000000"/>
                <w:kern w:val="0"/>
                <w:sz w:val="24"/>
              </w:rPr>
            </w:pPr>
            <w:r>
              <w:rPr>
                <w:rFonts w:ascii="宋体" w:hAnsi="宋体"/>
                <w:color w:val="000000"/>
                <w:kern w:val="0"/>
                <w:sz w:val="24"/>
              </w:rPr>
              <w:t>4</w:t>
            </w:r>
          </w:p>
        </w:tc>
      </w:tr>
      <w:tr w:rsidR="00DE276B">
        <w:trPr>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③是否与项目年度任务教或计划数相对应；</w:t>
            </w:r>
          </w:p>
        </w:tc>
        <w:tc>
          <w:tcPr>
            <w:tcW w:w="385" w:type="dxa"/>
            <w:tcBorders>
              <w:top w:val="nil"/>
              <w:left w:val="nil"/>
              <w:bottom w:val="nil"/>
              <w:right w:val="single" w:sz="4" w:space="0" w:color="auto"/>
            </w:tcBorders>
          </w:tcPr>
          <w:p w:rsidR="00DE276B" w:rsidRDefault="00DE276B">
            <w:pPr>
              <w:widowControl/>
              <w:spacing w:line="280" w:lineRule="exact"/>
              <w:rPr>
                <w:rFonts w:ascii="宋体"/>
                <w:color w:val="000000"/>
                <w:kern w:val="0"/>
                <w:sz w:val="24"/>
              </w:rPr>
            </w:pPr>
          </w:p>
        </w:tc>
      </w:tr>
      <w:tr w:rsidR="00DE276B">
        <w:trPr>
          <w:trHeight w:val="675"/>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④是否与预期确定的项目投资额或资金量相匹配。</w:t>
            </w:r>
          </w:p>
        </w:tc>
        <w:tc>
          <w:tcPr>
            <w:tcW w:w="385" w:type="dxa"/>
            <w:tcBorders>
              <w:top w:val="nil"/>
              <w:left w:val="nil"/>
              <w:bottom w:val="single" w:sz="4" w:space="0" w:color="auto"/>
              <w:right w:val="single" w:sz="4" w:space="0" w:color="auto"/>
            </w:tcBorders>
          </w:tcPr>
          <w:p w:rsidR="00DE276B" w:rsidRDefault="00DE276B">
            <w:pPr>
              <w:widowControl/>
              <w:spacing w:line="280" w:lineRule="exact"/>
              <w:rPr>
                <w:rFonts w:ascii="宋体"/>
                <w:color w:val="000000"/>
                <w:kern w:val="0"/>
                <w:sz w:val="24"/>
              </w:rPr>
            </w:pPr>
          </w:p>
        </w:tc>
      </w:tr>
      <w:tr w:rsidR="00DE276B">
        <w:trPr>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宋体"/>
                <w:color w:val="000000"/>
                <w:kern w:val="0"/>
                <w:sz w:val="24"/>
              </w:rPr>
            </w:pPr>
          </w:p>
        </w:tc>
        <w:tc>
          <w:tcPr>
            <w:tcW w:w="710" w:type="dxa"/>
            <w:vMerge w:val="restart"/>
            <w:tcBorders>
              <w:top w:val="nil"/>
              <w:left w:val="nil"/>
              <w:bottom w:val="single" w:sz="4" w:space="0" w:color="000000"/>
              <w:right w:val="single" w:sz="4" w:space="0" w:color="auto"/>
            </w:tcBorders>
            <w:vAlign w:val="center"/>
          </w:tcPr>
          <w:p w:rsidR="00DE276B" w:rsidRDefault="001A6113">
            <w:pPr>
              <w:widowControl/>
              <w:spacing w:line="280" w:lineRule="exact"/>
              <w:jc w:val="center"/>
              <w:rPr>
                <w:rFonts w:ascii="仿宋_GB2312" w:hAnsi="宋体"/>
                <w:color w:val="000000"/>
                <w:kern w:val="0"/>
                <w:sz w:val="20"/>
                <w:szCs w:val="20"/>
              </w:rPr>
            </w:pPr>
            <w:r>
              <w:rPr>
                <w:rFonts w:ascii="仿宋_GB2312" w:hAnsi="宋体" w:hint="eastAsia"/>
                <w:color w:val="000000"/>
                <w:kern w:val="0"/>
                <w:sz w:val="20"/>
                <w:szCs w:val="20"/>
              </w:rPr>
              <w:t>资金落实</w:t>
            </w:r>
          </w:p>
          <w:p w:rsidR="00DE276B" w:rsidRDefault="001A6113">
            <w:pPr>
              <w:widowControl/>
              <w:spacing w:line="280" w:lineRule="exact"/>
              <w:jc w:val="center"/>
              <w:rPr>
                <w:rFonts w:ascii="仿宋_GB2312" w:hAnsi="宋体"/>
                <w:color w:val="000000"/>
                <w:kern w:val="0"/>
                <w:sz w:val="20"/>
                <w:szCs w:val="20"/>
              </w:rPr>
            </w:pPr>
            <w:r>
              <w:rPr>
                <w:rFonts w:ascii="仿宋_GB2312" w:hAnsi="宋体" w:hint="eastAsia"/>
                <w:color w:val="000000"/>
                <w:kern w:val="0"/>
                <w:sz w:val="20"/>
                <w:szCs w:val="20"/>
              </w:rPr>
              <w:t>（</w:t>
            </w:r>
            <w:r>
              <w:rPr>
                <w:rFonts w:ascii="仿宋_GB2312" w:hAnsi="宋体"/>
                <w:color w:val="000000"/>
                <w:kern w:val="0"/>
                <w:sz w:val="20"/>
                <w:szCs w:val="20"/>
              </w:rPr>
              <w:t>8</w:t>
            </w:r>
            <w:r>
              <w:rPr>
                <w:rFonts w:ascii="仿宋_GB2312" w:hAnsi="宋体" w:hint="eastAsia"/>
                <w:color w:val="000000"/>
                <w:kern w:val="0"/>
                <w:sz w:val="20"/>
                <w:szCs w:val="20"/>
              </w:rPr>
              <w:t>分）</w:t>
            </w:r>
          </w:p>
        </w:tc>
        <w:tc>
          <w:tcPr>
            <w:tcW w:w="1275" w:type="dxa"/>
            <w:vMerge w:val="restart"/>
            <w:tcBorders>
              <w:top w:val="nil"/>
              <w:left w:val="nil"/>
              <w:bottom w:val="single" w:sz="4" w:space="0" w:color="000000"/>
              <w:right w:val="single" w:sz="4" w:space="0" w:color="auto"/>
            </w:tcBorders>
            <w:vAlign w:val="center"/>
          </w:tcPr>
          <w:p w:rsidR="00DE276B" w:rsidRDefault="001A6113">
            <w:pPr>
              <w:widowControl/>
              <w:spacing w:line="280" w:lineRule="exact"/>
              <w:jc w:val="center"/>
              <w:rPr>
                <w:rFonts w:ascii="仿宋_GB2312" w:hAnsi="宋体"/>
                <w:color w:val="000000"/>
                <w:kern w:val="0"/>
                <w:sz w:val="20"/>
                <w:szCs w:val="20"/>
              </w:rPr>
            </w:pPr>
            <w:r>
              <w:rPr>
                <w:rFonts w:ascii="仿宋_GB2312" w:hAnsi="宋体" w:hint="eastAsia"/>
                <w:color w:val="000000"/>
                <w:kern w:val="0"/>
                <w:sz w:val="20"/>
                <w:szCs w:val="20"/>
              </w:rPr>
              <w:t>资金到位率（</w:t>
            </w:r>
            <w:r>
              <w:rPr>
                <w:rFonts w:ascii="仿宋_GB2312" w:hAnsi="宋体"/>
                <w:color w:val="000000"/>
                <w:kern w:val="0"/>
                <w:sz w:val="20"/>
                <w:szCs w:val="20"/>
              </w:rPr>
              <w:t>4</w:t>
            </w:r>
            <w:r>
              <w:rPr>
                <w:rFonts w:ascii="仿宋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资金到位率</w:t>
            </w:r>
            <w:r>
              <w:rPr>
                <w:rFonts w:ascii="仿宋_GB2312" w:hAnsi="宋体"/>
                <w:color w:val="000000"/>
                <w:kern w:val="0"/>
                <w:sz w:val="20"/>
                <w:szCs w:val="20"/>
              </w:rPr>
              <w:t>=</w:t>
            </w:r>
            <w:r>
              <w:rPr>
                <w:rFonts w:ascii="仿宋_GB2312" w:hAnsi="宋体" w:hint="eastAsia"/>
                <w:color w:val="000000"/>
                <w:kern w:val="0"/>
                <w:sz w:val="20"/>
                <w:szCs w:val="20"/>
              </w:rPr>
              <w:t>（实际到位资金</w:t>
            </w:r>
            <w:r>
              <w:rPr>
                <w:rFonts w:ascii="仿宋_GB2312" w:hAnsi="宋体"/>
                <w:color w:val="000000"/>
                <w:kern w:val="0"/>
                <w:sz w:val="20"/>
                <w:szCs w:val="20"/>
              </w:rPr>
              <w:t>/</w:t>
            </w:r>
            <w:r>
              <w:rPr>
                <w:rFonts w:ascii="仿宋_GB2312" w:hAnsi="宋体" w:hint="eastAsia"/>
                <w:color w:val="000000"/>
                <w:kern w:val="0"/>
                <w:sz w:val="20"/>
                <w:szCs w:val="20"/>
              </w:rPr>
              <w:t>计划投入资金）×</w:t>
            </w:r>
            <w:r>
              <w:rPr>
                <w:rFonts w:ascii="仿宋_GB2312" w:hAnsi="宋体"/>
                <w:color w:val="000000"/>
                <w:kern w:val="0"/>
                <w:sz w:val="20"/>
                <w:szCs w:val="20"/>
              </w:rPr>
              <w:t>100%</w:t>
            </w:r>
            <w:r>
              <w:rPr>
                <w:rFonts w:ascii="仿宋_GB2312" w:hAnsi="宋体" w:hint="eastAsia"/>
                <w:color w:val="000000"/>
                <w:kern w:val="0"/>
                <w:sz w:val="20"/>
                <w:szCs w:val="20"/>
              </w:rPr>
              <w:t>。</w:t>
            </w:r>
          </w:p>
        </w:tc>
        <w:tc>
          <w:tcPr>
            <w:tcW w:w="385" w:type="dxa"/>
            <w:tcBorders>
              <w:top w:val="nil"/>
              <w:left w:val="nil"/>
              <w:bottom w:val="nil"/>
              <w:right w:val="single" w:sz="4" w:space="0" w:color="auto"/>
            </w:tcBorders>
          </w:tcPr>
          <w:p w:rsidR="00DE276B" w:rsidRDefault="00DE276B">
            <w:pPr>
              <w:widowControl/>
              <w:spacing w:line="280" w:lineRule="exact"/>
              <w:rPr>
                <w:rFonts w:ascii="宋体"/>
                <w:color w:val="000000"/>
                <w:kern w:val="0"/>
                <w:sz w:val="24"/>
              </w:rPr>
            </w:pPr>
          </w:p>
        </w:tc>
      </w:tr>
      <w:tr w:rsidR="00DE276B">
        <w:trPr>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实际到位资金：一定时期（本年度或项目期）内实际落实到具体项目的资金。</w:t>
            </w:r>
          </w:p>
        </w:tc>
        <w:tc>
          <w:tcPr>
            <w:tcW w:w="385" w:type="dxa"/>
            <w:tcBorders>
              <w:top w:val="nil"/>
              <w:left w:val="nil"/>
              <w:bottom w:val="nil"/>
              <w:right w:val="single" w:sz="4" w:space="0" w:color="auto"/>
            </w:tcBorders>
          </w:tcPr>
          <w:p w:rsidR="00DE276B" w:rsidRDefault="001A6113">
            <w:pPr>
              <w:widowControl/>
              <w:spacing w:line="280" w:lineRule="exact"/>
              <w:rPr>
                <w:rFonts w:ascii="宋体"/>
                <w:color w:val="000000"/>
                <w:kern w:val="0"/>
                <w:sz w:val="24"/>
              </w:rPr>
            </w:pPr>
            <w:r>
              <w:rPr>
                <w:rFonts w:ascii="宋体" w:hAnsi="宋体"/>
                <w:color w:val="000000"/>
                <w:kern w:val="0"/>
                <w:sz w:val="24"/>
              </w:rPr>
              <w:t>4</w:t>
            </w:r>
          </w:p>
        </w:tc>
      </w:tr>
      <w:tr w:rsidR="00DE276B">
        <w:trPr>
          <w:trHeight w:val="1122"/>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计划投入资金：一定时期（本年度或项目期）内计划投入到具体项目的资金。</w:t>
            </w:r>
          </w:p>
        </w:tc>
        <w:tc>
          <w:tcPr>
            <w:tcW w:w="385" w:type="dxa"/>
            <w:tcBorders>
              <w:top w:val="nil"/>
              <w:left w:val="nil"/>
              <w:bottom w:val="single" w:sz="4" w:space="0" w:color="auto"/>
              <w:right w:val="single" w:sz="4" w:space="0" w:color="auto"/>
            </w:tcBorders>
          </w:tcPr>
          <w:p w:rsidR="00DE276B" w:rsidRDefault="00DE276B">
            <w:pPr>
              <w:widowControl/>
              <w:spacing w:line="280" w:lineRule="exact"/>
              <w:rPr>
                <w:rFonts w:ascii="宋体"/>
                <w:color w:val="000000"/>
                <w:kern w:val="0"/>
                <w:sz w:val="24"/>
              </w:rPr>
            </w:pPr>
          </w:p>
        </w:tc>
      </w:tr>
      <w:tr w:rsidR="00DE276B">
        <w:trPr>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val="restart"/>
            <w:tcBorders>
              <w:top w:val="nil"/>
              <w:left w:val="nil"/>
              <w:bottom w:val="single" w:sz="4" w:space="0" w:color="000000"/>
              <w:right w:val="single" w:sz="4" w:space="0" w:color="auto"/>
            </w:tcBorders>
            <w:vAlign w:val="center"/>
          </w:tcPr>
          <w:p w:rsidR="00DE276B" w:rsidRDefault="001A6113">
            <w:pPr>
              <w:widowControl/>
              <w:spacing w:line="280" w:lineRule="exact"/>
              <w:jc w:val="center"/>
              <w:rPr>
                <w:rFonts w:ascii="仿宋_GB2312" w:hAnsi="宋体"/>
                <w:color w:val="000000"/>
                <w:kern w:val="0"/>
                <w:sz w:val="20"/>
                <w:szCs w:val="20"/>
              </w:rPr>
            </w:pPr>
            <w:r>
              <w:rPr>
                <w:rFonts w:ascii="仿宋_GB2312" w:hAnsi="宋体" w:hint="eastAsia"/>
                <w:color w:val="000000"/>
                <w:kern w:val="0"/>
                <w:sz w:val="20"/>
                <w:szCs w:val="20"/>
              </w:rPr>
              <w:t>到位及时率（</w:t>
            </w:r>
            <w:r>
              <w:rPr>
                <w:rFonts w:ascii="仿宋_GB2312" w:hAnsi="宋体"/>
                <w:color w:val="000000"/>
                <w:kern w:val="0"/>
                <w:sz w:val="20"/>
                <w:szCs w:val="20"/>
              </w:rPr>
              <w:t>4</w:t>
            </w:r>
            <w:r>
              <w:rPr>
                <w:rFonts w:ascii="仿宋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到位及时率＝（及时到位资金</w:t>
            </w:r>
            <w:r>
              <w:rPr>
                <w:rFonts w:ascii="仿宋_GB2312" w:hAnsi="宋体"/>
                <w:color w:val="000000"/>
                <w:kern w:val="0"/>
                <w:sz w:val="20"/>
                <w:szCs w:val="20"/>
              </w:rPr>
              <w:t>/</w:t>
            </w:r>
            <w:r>
              <w:rPr>
                <w:rFonts w:ascii="仿宋_GB2312" w:hAnsi="宋体" w:hint="eastAsia"/>
                <w:color w:val="000000"/>
                <w:kern w:val="0"/>
                <w:sz w:val="20"/>
                <w:szCs w:val="20"/>
              </w:rPr>
              <w:t>应到位资金）×</w:t>
            </w:r>
            <w:r>
              <w:rPr>
                <w:rFonts w:ascii="仿宋_GB2312" w:hAnsi="宋体"/>
                <w:color w:val="000000"/>
                <w:kern w:val="0"/>
                <w:sz w:val="20"/>
                <w:szCs w:val="20"/>
              </w:rPr>
              <w:t>100%</w:t>
            </w:r>
            <w:r>
              <w:rPr>
                <w:rFonts w:ascii="仿宋_GB2312" w:hAnsi="宋体" w:hint="eastAsia"/>
                <w:color w:val="000000"/>
                <w:kern w:val="0"/>
                <w:sz w:val="20"/>
                <w:szCs w:val="20"/>
              </w:rPr>
              <w:t>。</w:t>
            </w:r>
          </w:p>
        </w:tc>
        <w:tc>
          <w:tcPr>
            <w:tcW w:w="385" w:type="dxa"/>
            <w:tcBorders>
              <w:top w:val="nil"/>
              <w:left w:val="nil"/>
              <w:bottom w:val="nil"/>
              <w:right w:val="single" w:sz="4" w:space="0" w:color="auto"/>
            </w:tcBorders>
          </w:tcPr>
          <w:p w:rsidR="00DE276B" w:rsidRDefault="00DE276B">
            <w:pPr>
              <w:widowControl/>
              <w:spacing w:line="280" w:lineRule="exact"/>
              <w:rPr>
                <w:rFonts w:ascii="宋体"/>
                <w:color w:val="000000"/>
                <w:kern w:val="0"/>
                <w:sz w:val="24"/>
              </w:rPr>
            </w:pPr>
          </w:p>
        </w:tc>
      </w:tr>
      <w:tr w:rsidR="00DE276B">
        <w:trPr>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及时到位资金：截至规定时点实际落实到具体项目的资金。</w:t>
            </w:r>
          </w:p>
        </w:tc>
        <w:tc>
          <w:tcPr>
            <w:tcW w:w="385" w:type="dxa"/>
            <w:tcBorders>
              <w:top w:val="nil"/>
              <w:left w:val="nil"/>
              <w:bottom w:val="nil"/>
              <w:right w:val="single" w:sz="4" w:space="0" w:color="auto"/>
            </w:tcBorders>
          </w:tcPr>
          <w:p w:rsidR="00DE276B" w:rsidRDefault="001A6113">
            <w:pPr>
              <w:widowControl/>
              <w:spacing w:line="280" w:lineRule="exact"/>
              <w:rPr>
                <w:rFonts w:ascii="宋体"/>
                <w:color w:val="000000"/>
                <w:kern w:val="0"/>
                <w:sz w:val="24"/>
              </w:rPr>
            </w:pPr>
            <w:r>
              <w:rPr>
                <w:rFonts w:ascii="宋体" w:hAnsi="宋体"/>
                <w:color w:val="000000"/>
                <w:kern w:val="0"/>
                <w:sz w:val="24"/>
              </w:rPr>
              <w:t>4</w:t>
            </w:r>
          </w:p>
        </w:tc>
      </w:tr>
      <w:tr w:rsidR="00DE276B">
        <w:trPr>
          <w:trHeight w:val="1091"/>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应到位资金：按照合同或项目进度要求截至规定时点应落实到具体项目的资金。</w:t>
            </w:r>
          </w:p>
        </w:tc>
        <w:tc>
          <w:tcPr>
            <w:tcW w:w="385" w:type="dxa"/>
            <w:tcBorders>
              <w:top w:val="nil"/>
              <w:left w:val="nil"/>
              <w:bottom w:val="single" w:sz="4" w:space="0" w:color="auto"/>
              <w:right w:val="single" w:sz="4" w:space="0" w:color="auto"/>
            </w:tcBorders>
          </w:tcPr>
          <w:p w:rsidR="00DE276B" w:rsidRDefault="00DE276B">
            <w:pPr>
              <w:widowControl/>
              <w:spacing w:line="280" w:lineRule="exact"/>
              <w:rPr>
                <w:rFonts w:ascii="宋体"/>
                <w:color w:val="000000"/>
                <w:kern w:val="0"/>
                <w:sz w:val="24"/>
              </w:rPr>
            </w:pPr>
          </w:p>
        </w:tc>
      </w:tr>
      <w:tr w:rsidR="00DE276B">
        <w:trPr>
          <w:jc w:val="center"/>
        </w:trPr>
        <w:tc>
          <w:tcPr>
            <w:tcW w:w="656" w:type="dxa"/>
            <w:vMerge w:val="restart"/>
            <w:tcBorders>
              <w:top w:val="nil"/>
              <w:left w:val="single" w:sz="4" w:space="0" w:color="auto"/>
              <w:bottom w:val="nil"/>
              <w:right w:val="single" w:sz="4" w:space="0" w:color="auto"/>
            </w:tcBorders>
            <w:vAlign w:val="center"/>
          </w:tcPr>
          <w:p w:rsidR="00DE276B" w:rsidRDefault="001A6113">
            <w:pPr>
              <w:jc w:val="center"/>
              <w:rPr>
                <w:rFonts w:ascii="仿宋_GB2312" w:hAnsi="宋体"/>
                <w:color w:val="000000"/>
                <w:kern w:val="0"/>
                <w:sz w:val="20"/>
                <w:szCs w:val="20"/>
              </w:rPr>
            </w:pPr>
            <w:r>
              <w:rPr>
                <w:rFonts w:ascii="仿宋_GB2312" w:hAnsi="宋体" w:hint="eastAsia"/>
                <w:color w:val="000000"/>
                <w:kern w:val="0"/>
                <w:sz w:val="20"/>
                <w:szCs w:val="20"/>
              </w:rPr>
              <w:t>过程</w:t>
            </w:r>
          </w:p>
          <w:p w:rsidR="00DE276B" w:rsidRDefault="001A6113">
            <w:pPr>
              <w:jc w:val="center"/>
              <w:rPr>
                <w:rFonts w:ascii="仿宋_GB2312" w:hAnsi="宋体"/>
                <w:color w:val="000000"/>
                <w:kern w:val="0"/>
                <w:sz w:val="20"/>
                <w:szCs w:val="20"/>
              </w:rPr>
            </w:pPr>
            <w:r>
              <w:rPr>
                <w:rFonts w:ascii="仿宋_GB2312" w:hAnsi="宋体" w:hint="eastAsia"/>
                <w:color w:val="000000"/>
                <w:kern w:val="0"/>
                <w:sz w:val="20"/>
                <w:szCs w:val="20"/>
              </w:rPr>
              <w:lastRenderedPageBreak/>
              <w:t>（</w:t>
            </w:r>
            <w:r>
              <w:rPr>
                <w:rFonts w:ascii="仿宋_GB2312" w:hAnsi="宋体"/>
                <w:color w:val="000000"/>
                <w:kern w:val="0"/>
                <w:sz w:val="20"/>
                <w:szCs w:val="20"/>
              </w:rPr>
              <w:t>30</w:t>
            </w:r>
            <w:r>
              <w:rPr>
                <w:rFonts w:ascii="仿宋_GB2312" w:hAnsi="宋体" w:hint="eastAsia"/>
                <w:color w:val="000000"/>
                <w:kern w:val="0"/>
                <w:sz w:val="20"/>
                <w:szCs w:val="20"/>
              </w:rPr>
              <w:t>分）</w:t>
            </w:r>
          </w:p>
        </w:tc>
        <w:tc>
          <w:tcPr>
            <w:tcW w:w="710" w:type="dxa"/>
            <w:vMerge w:val="restart"/>
            <w:tcBorders>
              <w:top w:val="nil"/>
              <w:left w:val="nil"/>
              <w:bottom w:val="nil"/>
              <w:right w:val="single" w:sz="4" w:space="0" w:color="auto"/>
            </w:tcBorders>
            <w:vAlign w:val="center"/>
          </w:tcPr>
          <w:p w:rsidR="00DE276B" w:rsidRDefault="001A6113">
            <w:pPr>
              <w:widowControl/>
              <w:spacing w:line="280" w:lineRule="exact"/>
              <w:jc w:val="center"/>
              <w:rPr>
                <w:rFonts w:ascii="仿宋_GB2312" w:hAnsi="宋体"/>
                <w:color w:val="000000"/>
                <w:kern w:val="0"/>
                <w:sz w:val="20"/>
                <w:szCs w:val="20"/>
              </w:rPr>
            </w:pPr>
            <w:r>
              <w:rPr>
                <w:rFonts w:ascii="仿宋_GB2312" w:hAnsi="宋体" w:hint="eastAsia"/>
                <w:color w:val="000000"/>
                <w:kern w:val="0"/>
                <w:sz w:val="20"/>
                <w:szCs w:val="20"/>
              </w:rPr>
              <w:lastRenderedPageBreak/>
              <w:t>业务管理</w:t>
            </w:r>
          </w:p>
          <w:p w:rsidR="00DE276B" w:rsidRDefault="001A6113">
            <w:pPr>
              <w:widowControl/>
              <w:spacing w:line="280" w:lineRule="exact"/>
              <w:jc w:val="center"/>
              <w:rPr>
                <w:rFonts w:ascii="仿宋_GB2312" w:hAnsi="宋体"/>
                <w:color w:val="000000"/>
                <w:kern w:val="0"/>
                <w:sz w:val="20"/>
                <w:szCs w:val="20"/>
              </w:rPr>
            </w:pPr>
            <w:r>
              <w:rPr>
                <w:rFonts w:ascii="仿宋_GB2312" w:hAnsi="宋体" w:hint="eastAsia"/>
                <w:color w:val="000000"/>
                <w:kern w:val="0"/>
                <w:sz w:val="20"/>
                <w:szCs w:val="20"/>
              </w:rPr>
              <w:lastRenderedPageBreak/>
              <w:t>（</w:t>
            </w:r>
            <w:r>
              <w:rPr>
                <w:rFonts w:ascii="仿宋_GB2312" w:hAnsi="宋体"/>
                <w:color w:val="000000"/>
                <w:kern w:val="0"/>
                <w:sz w:val="20"/>
                <w:szCs w:val="20"/>
              </w:rPr>
              <w:t>10</w:t>
            </w:r>
            <w:r>
              <w:rPr>
                <w:rFonts w:ascii="仿宋_GB2312" w:hAnsi="宋体" w:hint="eastAsia"/>
                <w:color w:val="000000"/>
                <w:kern w:val="0"/>
                <w:sz w:val="20"/>
                <w:szCs w:val="20"/>
              </w:rPr>
              <w:t>分）</w:t>
            </w:r>
          </w:p>
          <w:p w:rsidR="00DE276B" w:rsidRDefault="00DE276B">
            <w:pPr>
              <w:jc w:val="left"/>
              <w:rPr>
                <w:rFonts w:ascii="仿宋_GB2312" w:hAnsi="宋体"/>
                <w:color w:val="000000"/>
                <w:kern w:val="0"/>
                <w:sz w:val="20"/>
                <w:szCs w:val="20"/>
              </w:rPr>
            </w:pPr>
          </w:p>
        </w:tc>
        <w:tc>
          <w:tcPr>
            <w:tcW w:w="1275" w:type="dxa"/>
            <w:vMerge w:val="restart"/>
            <w:tcBorders>
              <w:top w:val="nil"/>
              <w:left w:val="nil"/>
              <w:bottom w:val="single" w:sz="4" w:space="0" w:color="000000"/>
              <w:right w:val="single" w:sz="4" w:space="0" w:color="auto"/>
            </w:tcBorders>
            <w:vAlign w:val="center"/>
          </w:tcPr>
          <w:p w:rsidR="00DE276B" w:rsidRDefault="001A6113">
            <w:pPr>
              <w:widowControl/>
              <w:spacing w:line="280" w:lineRule="exact"/>
              <w:jc w:val="center"/>
              <w:rPr>
                <w:rFonts w:ascii="仿宋_GB2312" w:hAnsi="宋体"/>
                <w:color w:val="000000"/>
                <w:kern w:val="0"/>
                <w:sz w:val="20"/>
                <w:szCs w:val="20"/>
              </w:rPr>
            </w:pPr>
            <w:r>
              <w:rPr>
                <w:rFonts w:ascii="仿宋_GB2312" w:hAnsi="宋体" w:hint="eastAsia"/>
                <w:color w:val="000000"/>
                <w:kern w:val="0"/>
                <w:sz w:val="20"/>
                <w:szCs w:val="20"/>
              </w:rPr>
              <w:lastRenderedPageBreak/>
              <w:t>管理制度健全</w:t>
            </w:r>
          </w:p>
          <w:p w:rsidR="00DE276B" w:rsidRDefault="001A6113">
            <w:pPr>
              <w:widowControl/>
              <w:spacing w:line="280" w:lineRule="exact"/>
              <w:jc w:val="center"/>
              <w:rPr>
                <w:rFonts w:ascii="仿宋_GB2312" w:hAnsi="宋体"/>
                <w:color w:val="000000"/>
                <w:kern w:val="0"/>
                <w:sz w:val="20"/>
                <w:szCs w:val="20"/>
              </w:rPr>
            </w:pPr>
            <w:r>
              <w:rPr>
                <w:rFonts w:ascii="仿宋_GB2312" w:hAnsi="宋体" w:hint="eastAsia"/>
                <w:color w:val="000000"/>
                <w:kern w:val="0"/>
                <w:sz w:val="20"/>
                <w:szCs w:val="20"/>
              </w:rPr>
              <w:lastRenderedPageBreak/>
              <w:t>（</w:t>
            </w:r>
            <w:r>
              <w:rPr>
                <w:rFonts w:ascii="仿宋_GB2312" w:hAnsi="宋体"/>
                <w:color w:val="000000"/>
                <w:kern w:val="0"/>
                <w:sz w:val="20"/>
                <w:szCs w:val="20"/>
              </w:rPr>
              <w:t>3</w:t>
            </w:r>
            <w:r>
              <w:rPr>
                <w:rFonts w:ascii="仿宋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lastRenderedPageBreak/>
              <w:t>项目实施单位的业务管理制度是否健全，用以反映和考核业务管</w:t>
            </w:r>
            <w:r>
              <w:rPr>
                <w:rFonts w:ascii="仿宋_GB2312" w:hAnsi="宋体" w:hint="eastAsia"/>
                <w:color w:val="000000"/>
                <w:kern w:val="0"/>
                <w:sz w:val="20"/>
                <w:szCs w:val="20"/>
              </w:rPr>
              <w:lastRenderedPageBreak/>
              <w:t>理制度对项目顺利实施的保障情况。</w:t>
            </w:r>
          </w:p>
        </w:tc>
        <w:tc>
          <w:tcPr>
            <w:tcW w:w="4502" w:type="dxa"/>
            <w:tcBorders>
              <w:top w:val="nil"/>
              <w:left w:val="nil"/>
              <w:bottom w:val="nil"/>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lastRenderedPageBreak/>
              <w:t>评价要点：</w:t>
            </w:r>
          </w:p>
        </w:tc>
        <w:tc>
          <w:tcPr>
            <w:tcW w:w="385" w:type="dxa"/>
            <w:tcBorders>
              <w:top w:val="nil"/>
              <w:left w:val="nil"/>
              <w:bottom w:val="nil"/>
              <w:right w:val="single" w:sz="4" w:space="0" w:color="auto"/>
            </w:tcBorders>
          </w:tcPr>
          <w:p w:rsidR="00DE276B" w:rsidRDefault="00DE276B">
            <w:pPr>
              <w:widowControl/>
              <w:spacing w:line="280" w:lineRule="exact"/>
              <w:rPr>
                <w:rFonts w:ascii="宋体"/>
                <w:color w:val="000000"/>
                <w:kern w:val="0"/>
                <w:sz w:val="24"/>
              </w:rPr>
            </w:pPr>
          </w:p>
        </w:tc>
      </w:tr>
      <w:tr w:rsidR="00DE276B">
        <w:trPr>
          <w:jc w:val="center"/>
        </w:trPr>
        <w:tc>
          <w:tcPr>
            <w:tcW w:w="656" w:type="dxa"/>
            <w:vMerge/>
            <w:tcBorders>
              <w:top w:val="nil"/>
              <w:left w:val="single" w:sz="4" w:space="0" w:color="auto"/>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①是否已制定或具有相应的业务管理制度；</w:t>
            </w:r>
          </w:p>
        </w:tc>
        <w:tc>
          <w:tcPr>
            <w:tcW w:w="385" w:type="dxa"/>
            <w:tcBorders>
              <w:top w:val="nil"/>
              <w:left w:val="nil"/>
              <w:bottom w:val="nil"/>
              <w:right w:val="single" w:sz="4" w:space="0" w:color="auto"/>
            </w:tcBorders>
          </w:tcPr>
          <w:p w:rsidR="00DE276B" w:rsidRDefault="00DE276B">
            <w:pPr>
              <w:widowControl/>
              <w:spacing w:line="280" w:lineRule="exact"/>
              <w:rPr>
                <w:rFonts w:ascii="宋体"/>
                <w:color w:val="000000"/>
                <w:kern w:val="0"/>
                <w:sz w:val="24"/>
              </w:rPr>
            </w:pPr>
          </w:p>
        </w:tc>
      </w:tr>
      <w:tr w:rsidR="00DE276B">
        <w:trPr>
          <w:trHeight w:val="633"/>
          <w:jc w:val="center"/>
        </w:trPr>
        <w:tc>
          <w:tcPr>
            <w:tcW w:w="656" w:type="dxa"/>
            <w:vMerge/>
            <w:tcBorders>
              <w:top w:val="nil"/>
              <w:left w:val="single" w:sz="4" w:space="0" w:color="auto"/>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②业务管理制度是否合法、合规、完整。</w:t>
            </w:r>
          </w:p>
        </w:tc>
        <w:tc>
          <w:tcPr>
            <w:tcW w:w="385" w:type="dxa"/>
            <w:tcBorders>
              <w:top w:val="nil"/>
              <w:left w:val="nil"/>
              <w:bottom w:val="single" w:sz="4" w:space="0" w:color="auto"/>
              <w:right w:val="single" w:sz="4" w:space="0" w:color="auto"/>
            </w:tcBorders>
          </w:tcPr>
          <w:p w:rsidR="00DE276B" w:rsidRDefault="001A6113">
            <w:pPr>
              <w:widowControl/>
              <w:spacing w:line="280" w:lineRule="exact"/>
              <w:rPr>
                <w:rFonts w:ascii="宋体"/>
                <w:color w:val="000000"/>
                <w:kern w:val="0"/>
                <w:sz w:val="24"/>
              </w:rPr>
            </w:pPr>
            <w:r>
              <w:rPr>
                <w:rFonts w:ascii="宋体" w:hAnsi="宋体"/>
                <w:color w:val="000000"/>
                <w:kern w:val="0"/>
                <w:sz w:val="24"/>
              </w:rPr>
              <w:t>3</w:t>
            </w:r>
          </w:p>
        </w:tc>
      </w:tr>
      <w:tr w:rsidR="00DE276B">
        <w:trPr>
          <w:jc w:val="center"/>
        </w:trPr>
        <w:tc>
          <w:tcPr>
            <w:tcW w:w="656" w:type="dxa"/>
            <w:vMerge/>
            <w:tcBorders>
              <w:top w:val="nil"/>
              <w:left w:val="single" w:sz="4" w:space="0" w:color="auto"/>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val="restart"/>
            <w:tcBorders>
              <w:top w:val="nil"/>
              <w:left w:val="nil"/>
              <w:bottom w:val="single" w:sz="4" w:space="0" w:color="000000"/>
              <w:right w:val="single" w:sz="4" w:space="0" w:color="auto"/>
            </w:tcBorders>
            <w:vAlign w:val="center"/>
          </w:tcPr>
          <w:p w:rsidR="00DE276B" w:rsidRDefault="001A6113">
            <w:pPr>
              <w:widowControl/>
              <w:spacing w:line="280" w:lineRule="exact"/>
              <w:jc w:val="center"/>
              <w:rPr>
                <w:rFonts w:ascii="仿宋_GB2312" w:hAnsi="宋体"/>
                <w:color w:val="000000"/>
                <w:kern w:val="0"/>
                <w:sz w:val="20"/>
                <w:szCs w:val="20"/>
              </w:rPr>
            </w:pPr>
            <w:r>
              <w:rPr>
                <w:rFonts w:ascii="仿宋_GB2312" w:hAnsi="宋体" w:hint="eastAsia"/>
                <w:color w:val="000000"/>
                <w:kern w:val="0"/>
                <w:sz w:val="20"/>
                <w:szCs w:val="20"/>
              </w:rPr>
              <w:t>制度执行有效性</w:t>
            </w:r>
          </w:p>
          <w:p w:rsidR="00DE276B" w:rsidRDefault="001A6113">
            <w:pPr>
              <w:widowControl/>
              <w:spacing w:line="280" w:lineRule="exact"/>
              <w:jc w:val="center"/>
              <w:rPr>
                <w:rFonts w:ascii="仿宋_GB2312" w:hAnsi="宋体"/>
                <w:color w:val="000000"/>
                <w:kern w:val="0"/>
                <w:sz w:val="20"/>
                <w:szCs w:val="20"/>
              </w:rPr>
            </w:pPr>
            <w:r>
              <w:rPr>
                <w:rFonts w:ascii="仿宋_GB2312" w:hAnsi="宋体" w:hint="eastAsia"/>
                <w:color w:val="000000"/>
                <w:kern w:val="0"/>
                <w:sz w:val="20"/>
                <w:szCs w:val="20"/>
              </w:rPr>
              <w:t>（</w:t>
            </w:r>
            <w:r>
              <w:rPr>
                <w:rFonts w:ascii="仿宋_GB2312" w:hAnsi="宋体"/>
                <w:color w:val="000000"/>
                <w:kern w:val="0"/>
                <w:sz w:val="20"/>
                <w:szCs w:val="20"/>
              </w:rPr>
              <w:t>3</w:t>
            </w:r>
            <w:r>
              <w:rPr>
                <w:rFonts w:ascii="仿宋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DE276B" w:rsidRDefault="00DE276B">
            <w:pPr>
              <w:widowControl/>
              <w:spacing w:line="280" w:lineRule="exact"/>
              <w:rPr>
                <w:rFonts w:ascii="宋体"/>
                <w:color w:val="000000"/>
                <w:kern w:val="0"/>
                <w:sz w:val="24"/>
              </w:rPr>
            </w:pPr>
          </w:p>
        </w:tc>
      </w:tr>
      <w:tr w:rsidR="00DE276B">
        <w:trPr>
          <w:jc w:val="center"/>
        </w:trPr>
        <w:tc>
          <w:tcPr>
            <w:tcW w:w="656" w:type="dxa"/>
            <w:vMerge/>
            <w:tcBorders>
              <w:top w:val="nil"/>
              <w:left w:val="single" w:sz="4" w:space="0" w:color="auto"/>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①是否遵守相关法律法规和业务管理规定；</w:t>
            </w:r>
          </w:p>
        </w:tc>
        <w:tc>
          <w:tcPr>
            <w:tcW w:w="385" w:type="dxa"/>
            <w:tcBorders>
              <w:top w:val="nil"/>
              <w:left w:val="nil"/>
              <w:bottom w:val="nil"/>
              <w:right w:val="single" w:sz="4" w:space="0" w:color="auto"/>
            </w:tcBorders>
          </w:tcPr>
          <w:p w:rsidR="00DE276B" w:rsidRDefault="00DE276B">
            <w:pPr>
              <w:widowControl/>
              <w:spacing w:line="280" w:lineRule="exact"/>
              <w:rPr>
                <w:rFonts w:ascii="宋体"/>
                <w:color w:val="000000"/>
                <w:kern w:val="0"/>
                <w:sz w:val="24"/>
              </w:rPr>
            </w:pPr>
          </w:p>
        </w:tc>
      </w:tr>
      <w:tr w:rsidR="00DE276B">
        <w:trPr>
          <w:jc w:val="center"/>
        </w:trPr>
        <w:tc>
          <w:tcPr>
            <w:tcW w:w="656" w:type="dxa"/>
            <w:vMerge/>
            <w:tcBorders>
              <w:top w:val="nil"/>
              <w:left w:val="single" w:sz="4" w:space="0" w:color="auto"/>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②项目调整及支出调整手续是否完备；</w:t>
            </w:r>
          </w:p>
        </w:tc>
        <w:tc>
          <w:tcPr>
            <w:tcW w:w="385" w:type="dxa"/>
            <w:tcBorders>
              <w:top w:val="nil"/>
              <w:left w:val="nil"/>
              <w:bottom w:val="nil"/>
              <w:right w:val="single" w:sz="4" w:space="0" w:color="auto"/>
            </w:tcBorders>
          </w:tcPr>
          <w:p w:rsidR="00DE276B" w:rsidRDefault="00DE276B">
            <w:pPr>
              <w:widowControl/>
              <w:spacing w:line="280" w:lineRule="exact"/>
              <w:rPr>
                <w:rFonts w:ascii="宋体"/>
                <w:color w:val="000000"/>
                <w:kern w:val="0"/>
                <w:sz w:val="24"/>
              </w:rPr>
            </w:pPr>
          </w:p>
        </w:tc>
      </w:tr>
      <w:tr w:rsidR="00DE276B">
        <w:trPr>
          <w:jc w:val="center"/>
        </w:trPr>
        <w:tc>
          <w:tcPr>
            <w:tcW w:w="656" w:type="dxa"/>
            <w:vMerge/>
            <w:tcBorders>
              <w:top w:val="nil"/>
              <w:left w:val="single" w:sz="4" w:space="0" w:color="auto"/>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③项目合同书、验收报告、技术审定等资料是否齐全并及时归档</w:t>
            </w:r>
            <w:r>
              <w:rPr>
                <w:rFonts w:ascii="仿宋_GB2312" w:hAnsi="宋体"/>
                <w:color w:val="000000"/>
                <w:kern w:val="0"/>
                <w:sz w:val="20"/>
                <w:szCs w:val="20"/>
              </w:rPr>
              <w:t>;</w:t>
            </w:r>
          </w:p>
        </w:tc>
        <w:tc>
          <w:tcPr>
            <w:tcW w:w="385" w:type="dxa"/>
            <w:tcBorders>
              <w:top w:val="nil"/>
              <w:left w:val="nil"/>
              <w:bottom w:val="nil"/>
              <w:right w:val="single" w:sz="4" w:space="0" w:color="auto"/>
            </w:tcBorders>
          </w:tcPr>
          <w:p w:rsidR="00DE276B" w:rsidRDefault="00DE276B">
            <w:pPr>
              <w:widowControl/>
              <w:spacing w:line="280" w:lineRule="exact"/>
              <w:rPr>
                <w:rFonts w:ascii="宋体"/>
                <w:color w:val="000000"/>
                <w:kern w:val="0"/>
                <w:sz w:val="24"/>
              </w:rPr>
            </w:pPr>
          </w:p>
        </w:tc>
      </w:tr>
      <w:tr w:rsidR="00DE276B">
        <w:trPr>
          <w:trHeight w:val="1103"/>
          <w:jc w:val="center"/>
        </w:trPr>
        <w:tc>
          <w:tcPr>
            <w:tcW w:w="656" w:type="dxa"/>
            <w:vMerge/>
            <w:tcBorders>
              <w:top w:val="nil"/>
              <w:left w:val="single" w:sz="4" w:space="0" w:color="auto"/>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DE276B" w:rsidRDefault="001A6113">
            <w:pPr>
              <w:widowControl/>
              <w:spacing w:line="280" w:lineRule="exact"/>
              <w:rPr>
                <w:rFonts w:ascii="仿宋_GB2312" w:hAnsi="宋体"/>
                <w:color w:val="000000"/>
                <w:kern w:val="0"/>
                <w:sz w:val="20"/>
                <w:szCs w:val="20"/>
              </w:rPr>
            </w:pPr>
            <w:r>
              <w:rPr>
                <w:rFonts w:ascii="仿宋_GB2312" w:hAnsi="宋体" w:hint="eastAsia"/>
                <w:color w:val="000000"/>
                <w:kern w:val="0"/>
                <w:sz w:val="20"/>
                <w:szCs w:val="20"/>
              </w:rPr>
              <w:t>④项目实施的人员条件、场地设备，信息支撑等是否落实到位。</w:t>
            </w:r>
          </w:p>
        </w:tc>
        <w:tc>
          <w:tcPr>
            <w:tcW w:w="385" w:type="dxa"/>
            <w:tcBorders>
              <w:top w:val="nil"/>
              <w:left w:val="nil"/>
              <w:bottom w:val="single" w:sz="4" w:space="0" w:color="auto"/>
              <w:right w:val="single" w:sz="4" w:space="0" w:color="auto"/>
            </w:tcBorders>
          </w:tcPr>
          <w:p w:rsidR="00DE276B" w:rsidRDefault="001A6113">
            <w:pPr>
              <w:widowControl/>
              <w:spacing w:line="280" w:lineRule="exact"/>
              <w:rPr>
                <w:rFonts w:ascii="宋体"/>
                <w:color w:val="000000"/>
                <w:kern w:val="0"/>
                <w:sz w:val="24"/>
              </w:rPr>
            </w:pPr>
            <w:r>
              <w:rPr>
                <w:rFonts w:ascii="宋体" w:hAnsi="宋体"/>
                <w:color w:val="000000"/>
                <w:kern w:val="0"/>
                <w:sz w:val="24"/>
              </w:rPr>
              <w:t>3</w:t>
            </w:r>
          </w:p>
        </w:tc>
      </w:tr>
      <w:tr w:rsidR="00DE276B">
        <w:trPr>
          <w:jc w:val="center"/>
        </w:trPr>
        <w:tc>
          <w:tcPr>
            <w:tcW w:w="656" w:type="dxa"/>
            <w:vMerge/>
            <w:tcBorders>
              <w:top w:val="nil"/>
              <w:left w:val="single" w:sz="4" w:space="0" w:color="auto"/>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val="restart"/>
            <w:tcBorders>
              <w:top w:val="nil"/>
              <w:left w:val="nil"/>
              <w:bottom w:val="single" w:sz="4" w:space="0" w:color="000000"/>
              <w:right w:val="single" w:sz="4" w:space="0" w:color="auto"/>
            </w:tcBorders>
            <w:vAlign w:val="center"/>
          </w:tcPr>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项目质量可控性</w:t>
            </w:r>
          </w:p>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w:t>
            </w:r>
            <w:r>
              <w:rPr>
                <w:rFonts w:ascii="仿宋_GB2312" w:hAnsi="宋体"/>
                <w:color w:val="000000"/>
                <w:kern w:val="0"/>
                <w:sz w:val="20"/>
                <w:szCs w:val="20"/>
              </w:rPr>
              <w:t>4</w:t>
            </w:r>
            <w:r>
              <w:rPr>
                <w:rFonts w:ascii="仿宋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DE276B" w:rsidRDefault="00DE276B">
            <w:pPr>
              <w:widowControl/>
              <w:rPr>
                <w:rFonts w:ascii="宋体"/>
                <w:color w:val="000000"/>
                <w:kern w:val="0"/>
                <w:sz w:val="24"/>
              </w:rPr>
            </w:pPr>
          </w:p>
        </w:tc>
      </w:tr>
      <w:tr w:rsidR="00DE276B">
        <w:trPr>
          <w:jc w:val="center"/>
        </w:trPr>
        <w:tc>
          <w:tcPr>
            <w:tcW w:w="656" w:type="dxa"/>
            <w:vMerge/>
            <w:tcBorders>
              <w:top w:val="nil"/>
              <w:left w:val="single" w:sz="4" w:space="0" w:color="auto"/>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①是否已制定或其有相应的项目质量要求或标准；</w:t>
            </w:r>
          </w:p>
        </w:tc>
        <w:tc>
          <w:tcPr>
            <w:tcW w:w="385" w:type="dxa"/>
            <w:tcBorders>
              <w:top w:val="nil"/>
              <w:left w:val="nil"/>
              <w:bottom w:val="nil"/>
              <w:right w:val="single" w:sz="4" w:space="0" w:color="auto"/>
            </w:tcBorders>
          </w:tcPr>
          <w:p w:rsidR="00DE276B" w:rsidRDefault="00DE276B">
            <w:pPr>
              <w:widowControl/>
              <w:rPr>
                <w:rFonts w:ascii="宋体"/>
                <w:color w:val="000000"/>
                <w:kern w:val="0"/>
                <w:sz w:val="24"/>
              </w:rPr>
            </w:pPr>
          </w:p>
        </w:tc>
      </w:tr>
      <w:tr w:rsidR="00DE276B">
        <w:trPr>
          <w:trHeight w:val="1194"/>
          <w:jc w:val="center"/>
        </w:trPr>
        <w:tc>
          <w:tcPr>
            <w:tcW w:w="656" w:type="dxa"/>
            <w:vMerge/>
            <w:tcBorders>
              <w:top w:val="nil"/>
              <w:left w:val="single" w:sz="4" w:space="0" w:color="auto"/>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②是否采取了相应的项目质量检查、验收等必需的控制措施或手段。</w:t>
            </w:r>
          </w:p>
        </w:tc>
        <w:tc>
          <w:tcPr>
            <w:tcW w:w="385" w:type="dxa"/>
            <w:tcBorders>
              <w:top w:val="nil"/>
              <w:left w:val="nil"/>
              <w:bottom w:val="single" w:sz="4" w:space="0" w:color="auto"/>
              <w:right w:val="single" w:sz="4" w:space="0" w:color="auto"/>
            </w:tcBorders>
          </w:tcPr>
          <w:p w:rsidR="00DE276B" w:rsidRDefault="001A6113">
            <w:pPr>
              <w:widowControl/>
              <w:rPr>
                <w:rFonts w:ascii="宋体"/>
                <w:color w:val="000000"/>
                <w:kern w:val="0"/>
                <w:sz w:val="24"/>
              </w:rPr>
            </w:pPr>
            <w:r>
              <w:rPr>
                <w:rFonts w:ascii="宋体" w:hAnsi="宋体"/>
                <w:color w:val="000000"/>
                <w:kern w:val="0"/>
                <w:sz w:val="24"/>
              </w:rPr>
              <w:t>4</w:t>
            </w:r>
          </w:p>
        </w:tc>
      </w:tr>
      <w:tr w:rsidR="00DE276B">
        <w:trPr>
          <w:jc w:val="center"/>
        </w:trPr>
        <w:tc>
          <w:tcPr>
            <w:tcW w:w="656" w:type="dxa"/>
            <w:vMerge/>
            <w:tcBorders>
              <w:top w:val="nil"/>
              <w:left w:val="single" w:sz="4" w:space="0" w:color="auto"/>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val="restart"/>
            <w:tcBorders>
              <w:top w:val="nil"/>
              <w:left w:val="nil"/>
              <w:bottom w:val="single" w:sz="4" w:space="0" w:color="000000"/>
              <w:right w:val="single" w:sz="4" w:space="0" w:color="auto"/>
            </w:tcBorders>
            <w:vAlign w:val="center"/>
          </w:tcPr>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财务管理</w:t>
            </w:r>
          </w:p>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w:t>
            </w:r>
            <w:r>
              <w:rPr>
                <w:rFonts w:ascii="仿宋_GB2312" w:hAnsi="宋体"/>
                <w:color w:val="000000"/>
                <w:kern w:val="0"/>
                <w:sz w:val="20"/>
                <w:szCs w:val="20"/>
              </w:rPr>
              <w:t>20</w:t>
            </w:r>
            <w:r>
              <w:rPr>
                <w:rFonts w:ascii="仿宋_GB2312" w:hAnsi="宋体" w:hint="eastAsia"/>
                <w:color w:val="000000"/>
                <w:kern w:val="0"/>
                <w:sz w:val="20"/>
                <w:szCs w:val="20"/>
              </w:rPr>
              <w:t>分）</w:t>
            </w:r>
          </w:p>
        </w:tc>
        <w:tc>
          <w:tcPr>
            <w:tcW w:w="1275" w:type="dxa"/>
            <w:vMerge w:val="restart"/>
            <w:tcBorders>
              <w:top w:val="nil"/>
              <w:left w:val="nil"/>
              <w:bottom w:val="single" w:sz="4" w:space="0" w:color="000000"/>
              <w:right w:val="single" w:sz="4" w:space="0" w:color="auto"/>
            </w:tcBorders>
            <w:vAlign w:val="center"/>
          </w:tcPr>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管理制度健全性</w:t>
            </w:r>
          </w:p>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w:t>
            </w:r>
            <w:r>
              <w:rPr>
                <w:rFonts w:ascii="仿宋_GB2312" w:hAnsi="宋体"/>
                <w:color w:val="000000"/>
                <w:kern w:val="0"/>
                <w:sz w:val="20"/>
                <w:szCs w:val="20"/>
              </w:rPr>
              <w:t>5</w:t>
            </w:r>
            <w:r>
              <w:rPr>
                <w:rFonts w:ascii="仿宋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sz="4" w:space="0" w:color="auto"/>
            </w:tcBorders>
            <w:vAlign w:val="center"/>
          </w:tcPr>
          <w:p w:rsidR="00DE276B" w:rsidRDefault="001A6113">
            <w:pPr>
              <w:widowControl/>
              <w:jc w:val="left"/>
              <w:rPr>
                <w:rFonts w:ascii="仿宋_GB2312" w:hAnsi="宋体"/>
                <w:color w:val="000000"/>
                <w:kern w:val="0"/>
                <w:sz w:val="20"/>
                <w:szCs w:val="20"/>
              </w:rPr>
            </w:pPr>
            <w:r>
              <w:rPr>
                <w:rFonts w:ascii="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DE276B" w:rsidRDefault="00DE276B">
            <w:pPr>
              <w:widowControl/>
              <w:jc w:val="left"/>
              <w:rPr>
                <w:rFonts w:ascii="宋体"/>
                <w:color w:val="000000"/>
                <w:kern w:val="0"/>
                <w:sz w:val="24"/>
              </w:rPr>
            </w:pPr>
          </w:p>
        </w:tc>
      </w:tr>
      <w:tr w:rsidR="00DE276B">
        <w:trPr>
          <w:jc w:val="center"/>
        </w:trPr>
        <w:tc>
          <w:tcPr>
            <w:tcW w:w="656" w:type="dxa"/>
            <w:vMerge/>
            <w:tcBorders>
              <w:top w:val="nil"/>
              <w:left w:val="single" w:sz="4" w:space="0" w:color="auto"/>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jc w:val="left"/>
              <w:rPr>
                <w:rFonts w:ascii="仿宋_GB2312" w:hAnsi="宋体"/>
                <w:color w:val="000000"/>
                <w:kern w:val="0"/>
                <w:sz w:val="20"/>
                <w:szCs w:val="20"/>
              </w:rPr>
            </w:pPr>
            <w:r>
              <w:rPr>
                <w:rFonts w:ascii="仿宋_GB2312" w:hAnsi="宋体" w:hint="eastAsia"/>
                <w:color w:val="000000"/>
                <w:kern w:val="0"/>
                <w:sz w:val="20"/>
                <w:szCs w:val="20"/>
              </w:rPr>
              <w:t>①是否已制定或具有相应的项目资金管理办法；</w:t>
            </w:r>
          </w:p>
        </w:tc>
        <w:tc>
          <w:tcPr>
            <w:tcW w:w="385" w:type="dxa"/>
            <w:tcBorders>
              <w:top w:val="nil"/>
              <w:left w:val="nil"/>
              <w:bottom w:val="nil"/>
              <w:right w:val="single" w:sz="4" w:space="0" w:color="auto"/>
            </w:tcBorders>
          </w:tcPr>
          <w:p w:rsidR="00DE276B" w:rsidRDefault="001A6113">
            <w:pPr>
              <w:widowControl/>
              <w:jc w:val="left"/>
              <w:rPr>
                <w:rFonts w:ascii="宋体"/>
                <w:color w:val="000000"/>
                <w:kern w:val="0"/>
                <w:sz w:val="24"/>
              </w:rPr>
            </w:pPr>
            <w:r>
              <w:rPr>
                <w:rFonts w:ascii="宋体" w:hAnsi="宋体"/>
                <w:color w:val="000000"/>
                <w:kern w:val="0"/>
                <w:sz w:val="24"/>
              </w:rPr>
              <w:t>5</w:t>
            </w:r>
          </w:p>
        </w:tc>
      </w:tr>
      <w:tr w:rsidR="00DE276B">
        <w:trPr>
          <w:trHeight w:val="866"/>
          <w:jc w:val="center"/>
        </w:trPr>
        <w:tc>
          <w:tcPr>
            <w:tcW w:w="656" w:type="dxa"/>
            <w:vMerge/>
            <w:tcBorders>
              <w:top w:val="nil"/>
              <w:left w:val="single" w:sz="4" w:space="0" w:color="auto"/>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②项目资金管理办法是否符合相关财务会计制度的规定。</w:t>
            </w:r>
          </w:p>
        </w:tc>
        <w:tc>
          <w:tcPr>
            <w:tcW w:w="385" w:type="dxa"/>
            <w:tcBorders>
              <w:top w:val="nil"/>
              <w:left w:val="nil"/>
              <w:bottom w:val="single" w:sz="4" w:space="0" w:color="auto"/>
              <w:right w:val="single" w:sz="4" w:space="0" w:color="auto"/>
            </w:tcBorders>
          </w:tcPr>
          <w:p w:rsidR="00DE276B" w:rsidRDefault="00DE276B">
            <w:pPr>
              <w:widowControl/>
              <w:rPr>
                <w:rFonts w:ascii="宋体"/>
                <w:color w:val="000000"/>
                <w:kern w:val="0"/>
                <w:sz w:val="24"/>
              </w:rPr>
            </w:pPr>
          </w:p>
        </w:tc>
      </w:tr>
      <w:tr w:rsidR="00DE276B">
        <w:trPr>
          <w:jc w:val="center"/>
        </w:trPr>
        <w:tc>
          <w:tcPr>
            <w:tcW w:w="656" w:type="dxa"/>
            <w:vMerge/>
            <w:tcBorders>
              <w:top w:val="nil"/>
              <w:left w:val="single" w:sz="4" w:space="0" w:color="auto"/>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val="restart"/>
            <w:tcBorders>
              <w:top w:val="nil"/>
              <w:left w:val="nil"/>
              <w:bottom w:val="single" w:sz="4" w:space="0" w:color="000000"/>
              <w:right w:val="single" w:sz="4" w:space="0" w:color="auto"/>
            </w:tcBorders>
            <w:vAlign w:val="center"/>
          </w:tcPr>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资金使用合规性</w:t>
            </w:r>
          </w:p>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w:t>
            </w:r>
            <w:r>
              <w:rPr>
                <w:rFonts w:ascii="仿宋_GB2312" w:hAnsi="宋体"/>
                <w:color w:val="000000"/>
                <w:kern w:val="0"/>
                <w:sz w:val="20"/>
                <w:szCs w:val="20"/>
              </w:rPr>
              <w:t>7</w:t>
            </w:r>
            <w:r>
              <w:rPr>
                <w:rFonts w:ascii="仿宋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DE276B" w:rsidRDefault="00DE276B">
            <w:pPr>
              <w:widowControl/>
              <w:rPr>
                <w:rFonts w:ascii="宋体"/>
                <w:color w:val="000000"/>
                <w:kern w:val="0"/>
                <w:sz w:val="24"/>
              </w:rPr>
            </w:pPr>
          </w:p>
        </w:tc>
      </w:tr>
      <w:tr w:rsidR="00DE276B">
        <w:trPr>
          <w:jc w:val="center"/>
        </w:trPr>
        <w:tc>
          <w:tcPr>
            <w:tcW w:w="656" w:type="dxa"/>
            <w:vMerge/>
            <w:tcBorders>
              <w:top w:val="nil"/>
              <w:left w:val="single" w:sz="4" w:space="0" w:color="auto"/>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①是否符合国家财经法规和财务管理以及有关专项资金管理办法的规定；</w:t>
            </w:r>
          </w:p>
        </w:tc>
        <w:tc>
          <w:tcPr>
            <w:tcW w:w="385" w:type="dxa"/>
            <w:tcBorders>
              <w:top w:val="nil"/>
              <w:left w:val="nil"/>
              <w:bottom w:val="nil"/>
              <w:right w:val="single" w:sz="4" w:space="0" w:color="auto"/>
            </w:tcBorders>
          </w:tcPr>
          <w:p w:rsidR="00DE276B" w:rsidRDefault="00DE276B">
            <w:pPr>
              <w:widowControl/>
              <w:rPr>
                <w:rFonts w:ascii="宋体"/>
                <w:color w:val="000000"/>
                <w:kern w:val="0"/>
                <w:sz w:val="24"/>
              </w:rPr>
            </w:pPr>
          </w:p>
        </w:tc>
      </w:tr>
      <w:tr w:rsidR="00DE276B">
        <w:trPr>
          <w:jc w:val="center"/>
        </w:trPr>
        <w:tc>
          <w:tcPr>
            <w:tcW w:w="656" w:type="dxa"/>
            <w:vMerge/>
            <w:tcBorders>
              <w:top w:val="nil"/>
              <w:left w:val="single" w:sz="4" w:space="0" w:color="auto"/>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②资金的拨付是否有完整的审批程序和手续；</w:t>
            </w:r>
          </w:p>
        </w:tc>
        <w:tc>
          <w:tcPr>
            <w:tcW w:w="385" w:type="dxa"/>
            <w:tcBorders>
              <w:top w:val="nil"/>
              <w:left w:val="nil"/>
              <w:bottom w:val="nil"/>
              <w:right w:val="single" w:sz="4" w:space="0" w:color="auto"/>
            </w:tcBorders>
          </w:tcPr>
          <w:p w:rsidR="00DE276B" w:rsidRDefault="00DE276B">
            <w:pPr>
              <w:widowControl/>
              <w:rPr>
                <w:rFonts w:ascii="宋体"/>
                <w:color w:val="000000"/>
                <w:kern w:val="0"/>
                <w:sz w:val="24"/>
              </w:rPr>
            </w:pPr>
          </w:p>
        </w:tc>
      </w:tr>
      <w:tr w:rsidR="00DE276B">
        <w:trPr>
          <w:jc w:val="center"/>
        </w:trPr>
        <w:tc>
          <w:tcPr>
            <w:tcW w:w="656" w:type="dxa"/>
            <w:vMerge/>
            <w:tcBorders>
              <w:top w:val="nil"/>
              <w:left w:val="single" w:sz="4" w:space="0" w:color="auto"/>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③项目的重大开支是否经过评估认证；</w:t>
            </w:r>
          </w:p>
        </w:tc>
        <w:tc>
          <w:tcPr>
            <w:tcW w:w="385" w:type="dxa"/>
            <w:tcBorders>
              <w:top w:val="nil"/>
              <w:left w:val="nil"/>
              <w:bottom w:val="nil"/>
              <w:right w:val="single" w:sz="4" w:space="0" w:color="auto"/>
            </w:tcBorders>
          </w:tcPr>
          <w:p w:rsidR="00DE276B" w:rsidRDefault="00DE276B">
            <w:pPr>
              <w:widowControl/>
              <w:rPr>
                <w:rFonts w:ascii="宋体"/>
                <w:color w:val="000000"/>
                <w:kern w:val="0"/>
                <w:sz w:val="24"/>
              </w:rPr>
            </w:pPr>
          </w:p>
        </w:tc>
      </w:tr>
      <w:tr w:rsidR="00DE276B">
        <w:trPr>
          <w:jc w:val="center"/>
        </w:trPr>
        <w:tc>
          <w:tcPr>
            <w:tcW w:w="656" w:type="dxa"/>
            <w:vMerge/>
            <w:tcBorders>
              <w:top w:val="nil"/>
              <w:left w:val="single" w:sz="4" w:space="0" w:color="auto"/>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④是否符合项目预算批复或合同规定的用途；</w:t>
            </w:r>
          </w:p>
        </w:tc>
        <w:tc>
          <w:tcPr>
            <w:tcW w:w="385" w:type="dxa"/>
            <w:tcBorders>
              <w:top w:val="nil"/>
              <w:left w:val="nil"/>
              <w:bottom w:val="nil"/>
              <w:right w:val="single" w:sz="4" w:space="0" w:color="auto"/>
            </w:tcBorders>
          </w:tcPr>
          <w:p w:rsidR="00DE276B" w:rsidRDefault="001A6113">
            <w:pPr>
              <w:widowControl/>
              <w:rPr>
                <w:rFonts w:ascii="宋体"/>
                <w:color w:val="000000"/>
                <w:kern w:val="0"/>
                <w:sz w:val="24"/>
              </w:rPr>
            </w:pPr>
            <w:r>
              <w:rPr>
                <w:rFonts w:ascii="宋体" w:hAnsi="宋体"/>
                <w:color w:val="000000"/>
                <w:kern w:val="0"/>
                <w:sz w:val="24"/>
              </w:rPr>
              <w:t>7</w:t>
            </w:r>
          </w:p>
        </w:tc>
      </w:tr>
      <w:tr w:rsidR="00DE276B">
        <w:trPr>
          <w:trHeight w:val="1027"/>
          <w:jc w:val="center"/>
        </w:trPr>
        <w:tc>
          <w:tcPr>
            <w:tcW w:w="656" w:type="dxa"/>
            <w:vMerge/>
            <w:tcBorders>
              <w:top w:val="nil"/>
              <w:left w:val="single" w:sz="4" w:space="0" w:color="auto"/>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⑤是否存在截留、挤占、挪用、虚列支出等情况。</w:t>
            </w:r>
          </w:p>
        </w:tc>
        <w:tc>
          <w:tcPr>
            <w:tcW w:w="385" w:type="dxa"/>
            <w:tcBorders>
              <w:top w:val="nil"/>
              <w:left w:val="nil"/>
              <w:bottom w:val="single" w:sz="4" w:space="0" w:color="auto"/>
              <w:right w:val="single" w:sz="4" w:space="0" w:color="auto"/>
            </w:tcBorders>
          </w:tcPr>
          <w:p w:rsidR="00DE276B" w:rsidRDefault="00DE276B">
            <w:pPr>
              <w:widowControl/>
              <w:rPr>
                <w:rFonts w:ascii="宋体"/>
                <w:color w:val="000000"/>
                <w:kern w:val="0"/>
                <w:sz w:val="24"/>
              </w:rPr>
            </w:pPr>
          </w:p>
        </w:tc>
      </w:tr>
      <w:tr w:rsidR="00DE276B">
        <w:trPr>
          <w:trHeight w:val="377"/>
          <w:jc w:val="center"/>
        </w:trPr>
        <w:tc>
          <w:tcPr>
            <w:tcW w:w="656" w:type="dxa"/>
            <w:vMerge/>
            <w:tcBorders>
              <w:top w:val="nil"/>
              <w:left w:val="single" w:sz="4" w:space="0" w:color="auto"/>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val="restart"/>
            <w:tcBorders>
              <w:top w:val="nil"/>
              <w:left w:val="nil"/>
              <w:bottom w:val="single" w:sz="4" w:space="0" w:color="000000"/>
              <w:right w:val="single" w:sz="4" w:space="0" w:color="auto"/>
            </w:tcBorders>
            <w:vAlign w:val="center"/>
          </w:tcPr>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财务监控有效性</w:t>
            </w:r>
          </w:p>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w:t>
            </w:r>
            <w:r>
              <w:rPr>
                <w:rFonts w:ascii="仿宋_GB2312" w:hAnsi="宋体"/>
                <w:color w:val="000000"/>
                <w:kern w:val="0"/>
                <w:sz w:val="20"/>
                <w:szCs w:val="20"/>
              </w:rPr>
              <w:t>8</w:t>
            </w:r>
            <w:r>
              <w:rPr>
                <w:rFonts w:ascii="仿宋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DE276B" w:rsidRDefault="001A6113">
            <w:pPr>
              <w:widowControl/>
              <w:jc w:val="left"/>
              <w:rPr>
                <w:rFonts w:ascii="仿宋_GB2312" w:hAnsi="宋体"/>
                <w:color w:val="000000"/>
                <w:kern w:val="0"/>
                <w:sz w:val="20"/>
                <w:szCs w:val="20"/>
              </w:rPr>
            </w:pPr>
            <w:r>
              <w:rPr>
                <w:rFonts w:ascii="仿宋_GB2312" w:hAnsi="宋体" w:hint="eastAsia"/>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sz="4" w:space="0" w:color="auto"/>
            </w:tcBorders>
            <w:vAlign w:val="center"/>
          </w:tcPr>
          <w:p w:rsidR="00DE276B" w:rsidRDefault="001A6113">
            <w:pPr>
              <w:widowControl/>
              <w:jc w:val="left"/>
              <w:rPr>
                <w:rFonts w:ascii="仿宋_GB2312" w:hAnsi="宋体"/>
                <w:color w:val="000000"/>
                <w:kern w:val="0"/>
                <w:sz w:val="20"/>
                <w:szCs w:val="20"/>
              </w:rPr>
            </w:pPr>
            <w:r>
              <w:rPr>
                <w:rFonts w:ascii="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DE276B" w:rsidRDefault="00DE276B">
            <w:pPr>
              <w:widowControl/>
              <w:jc w:val="left"/>
              <w:rPr>
                <w:rFonts w:ascii="宋体"/>
                <w:color w:val="000000"/>
                <w:kern w:val="0"/>
                <w:sz w:val="24"/>
              </w:rPr>
            </w:pPr>
          </w:p>
        </w:tc>
      </w:tr>
      <w:tr w:rsidR="00DE276B">
        <w:trPr>
          <w:jc w:val="center"/>
        </w:trPr>
        <w:tc>
          <w:tcPr>
            <w:tcW w:w="656" w:type="dxa"/>
            <w:vMerge/>
            <w:tcBorders>
              <w:top w:val="nil"/>
              <w:left w:val="single" w:sz="4" w:space="0" w:color="auto"/>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jc w:val="left"/>
              <w:rPr>
                <w:rFonts w:ascii="仿宋_GB2312" w:hAnsi="宋体"/>
                <w:color w:val="000000"/>
                <w:kern w:val="0"/>
                <w:sz w:val="20"/>
                <w:szCs w:val="20"/>
              </w:rPr>
            </w:pPr>
            <w:r>
              <w:rPr>
                <w:rFonts w:ascii="仿宋_GB2312" w:hAnsi="宋体" w:hint="eastAsia"/>
                <w:color w:val="000000"/>
                <w:kern w:val="0"/>
                <w:sz w:val="20"/>
                <w:szCs w:val="20"/>
              </w:rPr>
              <w:t>①是否已制定或具有相应的监控机制；</w:t>
            </w:r>
          </w:p>
        </w:tc>
        <w:tc>
          <w:tcPr>
            <w:tcW w:w="385" w:type="dxa"/>
            <w:tcBorders>
              <w:top w:val="nil"/>
              <w:left w:val="nil"/>
              <w:bottom w:val="nil"/>
              <w:right w:val="single" w:sz="4" w:space="0" w:color="auto"/>
            </w:tcBorders>
          </w:tcPr>
          <w:p w:rsidR="00DE276B" w:rsidRDefault="001A6113">
            <w:pPr>
              <w:widowControl/>
              <w:jc w:val="left"/>
              <w:rPr>
                <w:rFonts w:ascii="宋体"/>
                <w:color w:val="000000"/>
                <w:kern w:val="0"/>
                <w:sz w:val="24"/>
              </w:rPr>
            </w:pPr>
            <w:r>
              <w:rPr>
                <w:rFonts w:ascii="宋体" w:hAnsi="宋体"/>
                <w:color w:val="000000"/>
                <w:kern w:val="0"/>
                <w:sz w:val="24"/>
              </w:rPr>
              <w:t>8</w:t>
            </w:r>
          </w:p>
        </w:tc>
      </w:tr>
      <w:tr w:rsidR="00DE276B">
        <w:trPr>
          <w:trHeight w:val="1519"/>
          <w:jc w:val="center"/>
        </w:trPr>
        <w:tc>
          <w:tcPr>
            <w:tcW w:w="656" w:type="dxa"/>
            <w:vMerge/>
            <w:tcBorders>
              <w:top w:val="nil"/>
              <w:left w:val="single" w:sz="4" w:space="0" w:color="auto"/>
              <w:bottom w:val="nil"/>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②是否采取了相应的财务检查等必要的监控措施或手段。</w:t>
            </w:r>
          </w:p>
        </w:tc>
        <w:tc>
          <w:tcPr>
            <w:tcW w:w="385" w:type="dxa"/>
            <w:tcBorders>
              <w:top w:val="nil"/>
              <w:left w:val="nil"/>
              <w:bottom w:val="single" w:sz="4" w:space="0" w:color="auto"/>
              <w:right w:val="single" w:sz="4" w:space="0" w:color="auto"/>
            </w:tcBorders>
          </w:tcPr>
          <w:p w:rsidR="00DE276B" w:rsidRDefault="00DE276B">
            <w:pPr>
              <w:widowControl/>
              <w:rPr>
                <w:rFonts w:ascii="宋体"/>
                <w:color w:val="000000"/>
                <w:kern w:val="0"/>
                <w:sz w:val="24"/>
              </w:rPr>
            </w:pPr>
          </w:p>
        </w:tc>
      </w:tr>
      <w:tr w:rsidR="00DE276B">
        <w:trPr>
          <w:jc w:val="center"/>
        </w:trPr>
        <w:tc>
          <w:tcPr>
            <w:tcW w:w="656" w:type="dxa"/>
            <w:vMerge w:val="restart"/>
            <w:tcBorders>
              <w:top w:val="nil"/>
              <w:left w:val="single" w:sz="4" w:space="0" w:color="auto"/>
              <w:bottom w:val="single" w:sz="4" w:space="0" w:color="000000"/>
              <w:right w:val="single" w:sz="4" w:space="0" w:color="auto"/>
            </w:tcBorders>
            <w:vAlign w:val="center"/>
          </w:tcPr>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产出</w:t>
            </w:r>
          </w:p>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w:t>
            </w:r>
            <w:r>
              <w:rPr>
                <w:rFonts w:ascii="仿宋_GB2312" w:hAnsi="宋体"/>
                <w:color w:val="000000"/>
                <w:kern w:val="0"/>
                <w:sz w:val="20"/>
                <w:szCs w:val="20"/>
              </w:rPr>
              <w:t>30</w:t>
            </w:r>
            <w:r>
              <w:rPr>
                <w:rFonts w:ascii="仿宋_GB2312" w:hAnsi="宋体" w:hint="eastAsia"/>
                <w:color w:val="000000"/>
                <w:kern w:val="0"/>
                <w:sz w:val="20"/>
                <w:szCs w:val="20"/>
              </w:rPr>
              <w:t>分）</w:t>
            </w:r>
          </w:p>
        </w:tc>
        <w:tc>
          <w:tcPr>
            <w:tcW w:w="710" w:type="dxa"/>
            <w:vMerge w:val="restart"/>
            <w:tcBorders>
              <w:top w:val="nil"/>
              <w:left w:val="nil"/>
              <w:bottom w:val="single" w:sz="4" w:space="0" w:color="000000"/>
              <w:right w:val="single" w:sz="4" w:space="0" w:color="auto"/>
            </w:tcBorders>
            <w:vAlign w:val="center"/>
          </w:tcPr>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项目产出</w:t>
            </w:r>
          </w:p>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w:t>
            </w:r>
            <w:r>
              <w:rPr>
                <w:rFonts w:ascii="仿宋_GB2312" w:hAnsi="宋体"/>
                <w:color w:val="000000"/>
                <w:kern w:val="0"/>
                <w:sz w:val="20"/>
                <w:szCs w:val="20"/>
              </w:rPr>
              <w:t>30</w:t>
            </w:r>
            <w:r>
              <w:rPr>
                <w:rFonts w:ascii="仿宋_GB2312" w:hAnsi="宋体" w:hint="eastAsia"/>
                <w:color w:val="000000"/>
                <w:kern w:val="0"/>
                <w:sz w:val="20"/>
                <w:szCs w:val="20"/>
              </w:rPr>
              <w:t>分）</w:t>
            </w:r>
          </w:p>
        </w:tc>
        <w:tc>
          <w:tcPr>
            <w:tcW w:w="1275" w:type="dxa"/>
            <w:vMerge w:val="restart"/>
            <w:tcBorders>
              <w:top w:val="nil"/>
              <w:left w:val="nil"/>
              <w:bottom w:val="single" w:sz="4" w:space="0" w:color="000000"/>
              <w:right w:val="single" w:sz="4" w:space="0" w:color="auto"/>
            </w:tcBorders>
            <w:vAlign w:val="center"/>
          </w:tcPr>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实际完成率（</w:t>
            </w:r>
            <w:r>
              <w:rPr>
                <w:rFonts w:ascii="仿宋_GB2312" w:hAnsi="宋体"/>
                <w:color w:val="000000"/>
                <w:kern w:val="0"/>
                <w:sz w:val="20"/>
                <w:szCs w:val="20"/>
              </w:rPr>
              <w:t>7</w:t>
            </w:r>
            <w:r>
              <w:rPr>
                <w:rFonts w:ascii="仿宋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sz="4" w:space="0" w:color="auto"/>
            </w:tcBorders>
            <w:vAlign w:val="center"/>
          </w:tcPr>
          <w:p w:rsidR="00DE276B" w:rsidRDefault="001A6113">
            <w:pPr>
              <w:widowControl/>
              <w:jc w:val="left"/>
              <w:rPr>
                <w:rFonts w:ascii="仿宋_GB2312" w:hAnsi="宋体"/>
                <w:color w:val="000000"/>
                <w:kern w:val="0"/>
                <w:sz w:val="20"/>
                <w:szCs w:val="20"/>
              </w:rPr>
            </w:pPr>
            <w:r>
              <w:rPr>
                <w:rFonts w:ascii="仿宋_GB2312" w:hAnsi="宋体" w:hint="eastAsia"/>
                <w:color w:val="000000"/>
                <w:kern w:val="0"/>
                <w:sz w:val="20"/>
                <w:szCs w:val="20"/>
              </w:rPr>
              <w:t>实际完成率＝（实际产出数</w:t>
            </w:r>
            <w:r>
              <w:rPr>
                <w:rFonts w:ascii="仿宋_GB2312" w:hAnsi="宋体"/>
                <w:color w:val="000000"/>
                <w:kern w:val="0"/>
                <w:sz w:val="20"/>
                <w:szCs w:val="20"/>
              </w:rPr>
              <w:t>/</w:t>
            </w:r>
            <w:r>
              <w:rPr>
                <w:rFonts w:ascii="仿宋_GB2312" w:hAnsi="宋体" w:hint="eastAsia"/>
                <w:color w:val="000000"/>
                <w:kern w:val="0"/>
                <w:sz w:val="20"/>
                <w:szCs w:val="20"/>
              </w:rPr>
              <w:t>计划产出数）×</w:t>
            </w:r>
            <w:r>
              <w:rPr>
                <w:rFonts w:ascii="仿宋_GB2312" w:hAnsi="宋体"/>
                <w:color w:val="000000"/>
                <w:kern w:val="0"/>
                <w:sz w:val="20"/>
                <w:szCs w:val="20"/>
              </w:rPr>
              <w:t>100%</w:t>
            </w:r>
            <w:r>
              <w:rPr>
                <w:rFonts w:ascii="仿宋_GB2312" w:hAnsi="宋体" w:hint="eastAsia"/>
                <w:color w:val="000000"/>
                <w:kern w:val="0"/>
                <w:sz w:val="20"/>
                <w:szCs w:val="20"/>
              </w:rPr>
              <w:t>。</w:t>
            </w:r>
          </w:p>
        </w:tc>
        <w:tc>
          <w:tcPr>
            <w:tcW w:w="385" w:type="dxa"/>
            <w:tcBorders>
              <w:top w:val="nil"/>
              <w:left w:val="nil"/>
              <w:bottom w:val="nil"/>
              <w:right w:val="single" w:sz="4" w:space="0" w:color="auto"/>
            </w:tcBorders>
          </w:tcPr>
          <w:p w:rsidR="00DE276B" w:rsidRDefault="00DE276B">
            <w:pPr>
              <w:widowControl/>
              <w:jc w:val="left"/>
              <w:rPr>
                <w:rFonts w:ascii="宋体"/>
                <w:color w:val="000000"/>
                <w:kern w:val="0"/>
                <w:sz w:val="24"/>
              </w:rPr>
            </w:pPr>
          </w:p>
        </w:tc>
      </w:tr>
      <w:tr w:rsidR="00DE276B">
        <w:trPr>
          <w:trHeight w:val="568"/>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jc w:val="left"/>
              <w:rPr>
                <w:rFonts w:ascii="仿宋_GB2312" w:hAnsi="宋体"/>
                <w:color w:val="000000"/>
                <w:kern w:val="0"/>
                <w:sz w:val="20"/>
                <w:szCs w:val="20"/>
              </w:rPr>
            </w:pPr>
            <w:r>
              <w:rPr>
                <w:rFonts w:ascii="仿宋_GB2312" w:hAnsi="宋体" w:hint="eastAsia"/>
                <w:color w:val="000000"/>
                <w:kern w:val="0"/>
                <w:sz w:val="20"/>
                <w:szCs w:val="20"/>
              </w:rPr>
              <w:t>实际产出数：一定时期（本年度或项目期）内项目实际产出的产品或提供的服务数。</w:t>
            </w:r>
          </w:p>
        </w:tc>
        <w:tc>
          <w:tcPr>
            <w:tcW w:w="385" w:type="dxa"/>
            <w:tcBorders>
              <w:top w:val="nil"/>
              <w:left w:val="nil"/>
              <w:bottom w:val="nil"/>
              <w:right w:val="single" w:sz="4" w:space="0" w:color="auto"/>
            </w:tcBorders>
          </w:tcPr>
          <w:p w:rsidR="00DE276B" w:rsidRDefault="001A6113">
            <w:pPr>
              <w:widowControl/>
              <w:jc w:val="left"/>
              <w:rPr>
                <w:rFonts w:ascii="宋体"/>
                <w:color w:val="000000"/>
                <w:kern w:val="0"/>
                <w:sz w:val="24"/>
              </w:rPr>
            </w:pPr>
            <w:r>
              <w:rPr>
                <w:rFonts w:ascii="宋体" w:hAnsi="宋体"/>
                <w:color w:val="000000"/>
                <w:kern w:val="0"/>
                <w:sz w:val="24"/>
              </w:rPr>
              <w:t>7</w:t>
            </w:r>
          </w:p>
        </w:tc>
      </w:tr>
      <w:tr w:rsidR="00DE276B">
        <w:trPr>
          <w:trHeight w:val="822"/>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计划产出数：项目绩效目标确定的在一定时期（本年度或项目期）内计划产出的产品或提供的服务</w:t>
            </w:r>
            <w:r>
              <w:rPr>
                <w:rFonts w:ascii="仿宋_GB2312" w:hAnsi="宋体" w:hint="eastAsia"/>
                <w:color w:val="000000"/>
                <w:kern w:val="0"/>
                <w:sz w:val="20"/>
                <w:szCs w:val="20"/>
              </w:rPr>
              <w:lastRenderedPageBreak/>
              <w:t>数量。</w:t>
            </w:r>
          </w:p>
        </w:tc>
        <w:tc>
          <w:tcPr>
            <w:tcW w:w="385" w:type="dxa"/>
            <w:tcBorders>
              <w:top w:val="nil"/>
              <w:left w:val="nil"/>
              <w:bottom w:val="single" w:sz="4" w:space="0" w:color="auto"/>
              <w:right w:val="single" w:sz="4" w:space="0" w:color="auto"/>
            </w:tcBorders>
          </w:tcPr>
          <w:p w:rsidR="00DE276B" w:rsidRDefault="00DE276B">
            <w:pPr>
              <w:widowControl/>
              <w:rPr>
                <w:rFonts w:ascii="宋体"/>
                <w:color w:val="000000"/>
                <w:kern w:val="0"/>
                <w:sz w:val="24"/>
              </w:rPr>
            </w:pPr>
          </w:p>
        </w:tc>
      </w:tr>
      <w:tr w:rsidR="00DE276B">
        <w:trPr>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val="restart"/>
            <w:tcBorders>
              <w:top w:val="nil"/>
              <w:left w:val="nil"/>
              <w:bottom w:val="single" w:sz="4" w:space="0" w:color="000000"/>
              <w:right w:val="single" w:sz="4" w:space="0" w:color="auto"/>
            </w:tcBorders>
            <w:vAlign w:val="center"/>
          </w:tcPr>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完成及时率</w:t>
            </w:r>
          </w:p>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w:t>
            </w:r>
            <w:r>
              <w:rPr>
                <w:rFonts w:ascii="仿宋_GB2312" w:hAnsi="宋体"/>
                <w:color w:val="000000"/>
                <w:kern w:val="0"/>
                <w:sz w:val="20"/>
                <w:szCs w:val="20"/>
              </w:rPr>
              <w:t>7</w:t>
            </w:r>
            <w:r>
              <w:rPr>
                <w:rFonts w:ascii="仿宋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sz="4" w:space="0" w:color="auto"/>
            </w:tcBorders>
            <w:vAlign w:val="center"/>
          </w:tcPr>
          <w:p w:rsidR="00DE276B" w:rsidRDefault="001A6113">
            <w:pPr>
              <w:widowControl/>
              <w:jc w:val="left"/>
              <w:rPr>
                <w:rFonts w:ascii="仿宋_GB2312" w:hAnsi="宋体"/>
                <w:color w:val="000000"/>
                <w:kern w:val="0"/>
                <w:sz w:val="20"/>
                <w:szCs w:val="20"/>
              </w:rPr>
            </w:pPr>
            <w:r>
              <w:rPr>
                <w:rFonts w:ascii="仿宋_GB2312" w:hAnsi="宋体" w:hint="eastAsia"/>
                <w:color w:val="000000"/>
                <w:kern w:val="0"/>
                <w:sz w:val="20"/>
                <w:szCs w:val="20"/>
              </w:rPr>
              <w:t>完成及时率</w:t>
            </w:r>
            <w:r>
              <w:rPr>
                <w:rFonts w:ascii="仿宋_GB2312" w:hAnsi="宋体"/>
                <w:color w:val="000000"/>
                <w:kern w:val="0"/>
                <w:sz w:val="20"/>
                <w:szCs w:val="20"/>
              </w:rPr>
              <w:t>[ (</w:t>
            </w:r>
            <w:r>
              <w:rPr>
                <w:rFonts w:ascii="仿宋_GB2312" w:hAnsi="宋体" w:hint="eastAsia"/>
                <w:color w:val="000000"/>
                <w:kern w:val="0"/>
                <w:sz w:val="20"/>
                <w:szCs w:val="20"/>
              </w:rPr>
              <w:t>计划完成时间</w:t>
            </w:r>
            <w:r>
              <w:rPr>
                <w:rFonts w:ascii="仿宋_GB2312" w:hAnsi="宋体"/>
                <w:color w:val="000000"/>
                <w:kern w:val="0"/>
                <w:sz w:val="20"/>
                <w:szCs w:val="20"/>
              </w:rPr>
              <w:t>-</w:t>
            </w:r>
            <w:r>
              <w:rPr>
                <w:rFonts w:ascii="仿宋_GB2312" w:hAnsi="宋体" w:hint="eastAsia"/>
                <w:color w:val="000000"/>
                <w:kern w:val="0"/>
                <w:sz w:val="20"/>
                <w:szCs w:val="20"/>
              </w:rPr>
              <w:t>实际完成时间）</w:t>
            </w:r>
            <w:r>
              <w:rPr>
                <w:rFonts w:ascii="仿宋_GB2312" w:hAnsi="宋体"/>
                <w:color w:val="000000"/>
                <w:kern w:val="0"/>
                <w:sz w:val="20"/>
                <w:szCs w:val="20"/>
              </w:rPr>
              <w:t>/</w:t>
            </w:r>
            <w:r>
              <w:rPr>
                <w:rFonts w:ascii="仿宋_GB2312" w:hAnsi="宋体" w:hint="eastAsia"/>
                <w:color w:val="000000"/>
                <w:kern w:val="0"/>
                <w:sz w:val="20"/>
                <w:szCs w:val="20"/>
              </w:rPr>
              <w:t>计划完成时间</w:t>
            </w:r>
            <w:r>
              <w:rPr>
                <w:rFonts w:ascii="仿宋_GB2312" w:hAnsi="宋体"/>
                <w:color w:val="000000"/>
                <w:kern w:val="0"/>
                <w:sz w:val="20"/>
                <w:szCs w:val="20"/>
              </w:rPr>
              <w:t>]</w:t>
            </w:r>
            <w:r>
              <w:rPr>
                <w:rFonts w:ascii="宋体"/>
                <w:color w:val="000000"/>
                <w:kern w:val="0"/>
                <w:sz w:val="20"/>
                <w:szCs w:val="20"/>
              </w:rPr>
              <w:t> </w:t>
            </w:r>
            <w:r>
              <w:rPr>
                <w:rFonts w:ascii="仿宋_GB2312" w:hAnsi="宋体" w:hint="eastAsia"/>
                <w:color w:val="000000"/>
                <w:kern w:val="0"/>
                <w:sz w:val="20"/>
                <w:szCs w:val="20"/>
              </w:rPr>
              <w:t>×</w:t>
            </w:r>
            <w:r>
              <w:rPr>
                <w:rFonts w:ascii="仿宋_GB2312" w:hAnsi="宋体"/>
                <w:color w:val="000000"/>
                <w:kern w:val="0"/>
                <w:sz w:val="20"/>
                <w:szCs w:val="20"/>
              </w:rPr>
              <w:t>100%</w:t>
            </w:r>
            <w:r>
              <w:rPr>
                <w:rFonts w:ascii="仿宋_GB2312" w:hAnsi="宋体" w:hint="eastAsia"/>
                <w:color w:val="000000"/>
                <w:kern w:val="0"/>
                <w:sz w:val="20"/>
                <w:szCs w:val="20"/>
              </w:rPr>
              <w:t>。</w:t>
            </w:r>
          </w:p>
        </w:tc>
        <w:tc>
          <w:tcPr>
            <w:tcW w:w="385" w:type="dxa"/>
            <w:tcBorders>
              <w:top w:val="nil"/>
              <w:left w:val="nil"/>
              <w:bottom w:val="nil"/>
              <w:right w:val="single" w:sz="4" w:space="0" w:color="auto"/>
            </w:tcBorders>
          </w:tcPr>
          <w:p w:rsidR="00DE276B" w:rsidRDefault="00DE276B">
            <w:pPr>
              <w:widowControl/>
              <w:jc w:val="left"/>
              <w:rPr>
                <w:rFonts w:ascii="宋体"/>
                <w:color w:val="000000"/>
                <w:kern w:val="0"/>
                <w:sz w:val="24"/>
              </w:rPr>
            </w:pPr>
          </w:p>
        </w:tc>
      </w:tr>
      <w:tr w:rsidR="00DE276B">
        <w:trPr>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jc w:val="left"/>
              <w:rPr>
                <w:rFonts w:ascii="仿宋_GB2312" w:hAnsi="宋体"/>
                <w:color w:val="000000"/>
                <w:kern w:val="0"/>
                <w:sz w:val="20"/>
                <w:szCs w:val="20"/>
              </w:rPr>
            </w:pPr>
            <w:r>
              <w:rPr>
                <w:rFonts w:ascii="仿宋_GB2312" w:hAnsi="宋体" w:hint="eastAsia"/>
                <w:color w:val="000000"/>
                <w:kern w:val="0"/>
                <w:sz w:val="20"/>
                <w:szCs w:val="20"/>
              </w:rPr>
              <w:t>实际完成时间：项目实施单位完成该项目实际所耗用的时间。</w:t>
            </w:r>
          </w:p>
        </w:tc>
        <w:tc>
          <w:tcPr>
            <w:tcW w:w="385" w:type="dxa"/>
            <w:tcBorders>
              <w:top w:val="nil"/>
              <w:left w:val="nil"/>
              <w:bottom w:val="nil"/>
              <w:right w:val="single" w:sz="4" w:space="0" w:color="auto"/>
            </w:tcBorders>
          </w:tcPr>
          <w:p w:rsidR="00DE276B" w:rsidRDefault="001A6113">
            <w:pPr>
              <w:widowControl/>
              <w:jc w:val="left"/>
              <w:rPr>
                <w:rFonts w:ascii="宋体"/>
                <w:color w:val="000000"/>
                <w:kern w:val="0"/>
                <w:sz w:val="24"/>
              </w:rPr>
            </w:pPr>
            <w:r>
              <w:rPr>
                <w:rFonts w:ascii="宋体" w:hAnsi="宋体"/>
                <w:color w:val="000000"/>
                <w:kern w:val="0"/>
                <w:sz w:val="24"/>
              </w:rPr>
              <w:t>7</w:t>
            </w:r>
          </w:p>
        </w:tc>
      </w:tr>
      <w:tr w:rsidR="00DE276B">
        <w:trPr>
          <w:trHeight w:val="516"/>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计划完成时间：按照项目实施计划或相关规定完成该项目所需的时间。</w:t>
            </w:r>
          </w:p>
        </w:tc>
        <w:tc>
          <w:tcPr>
            <w:tcW w:w="385" w:type="dxa"/>
            <w:tcBorders>
              <w:top w:val="nil"/>
              <w:left w:val="nil"/>
              <w:bottom w:val="single" w:sz="4" w:space="0" w:color="auto"/>
              <w:right w:val="single" w:sz="4" w:space="0" w:color="auto"/>
            </w:tcBorders>
          </w:tcPr>
          <w:p w:rsidR="00DE276B" w:rsidRDefault="00DE276B">
            <w:pPr>
              <w:widowControl/>
              <w:rPr>
                <w:rFonts w:ascii="宋体"/>
                <w:color w:val="000000"/>
                <w:kern w:val="0"/>
                <w:sz w:val="24"/>
              </w:rPr>
            </w:pPr>
          </w:p>
        </w:tc>
      </w:tr>
      <w:tr w:rsidR="00DE276B">
        <w:trPr>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val="restart"/>
            <w:tcBorders>
              <w:top w:val="nil"/>
              <w:left w:val="nil"/>
              <w:bottom w:val="single" w:sz="4" w:space="0" w:color="000000"/>
              <w:right w:val="single" w:sz="4" w:space="0" w:color="auto"/>
            </w:tcBorders>
            <w:vAlign w:val="center"/>
          </w:tcPr>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质量达标率</w:t>
            </w:r>
          </w:p>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w:t>
            </w:r>
            <w:r>
              <w:rPr>
                <w:rFonts w:ascii="仿宋_GB2312" w:hAnsi="宋体"/>
                <w:color w:val="000000"/>
                <w:kern w:val="0"/>
                <w:sz w:val="20"/>
                <w:szCs w:val="20"/>
              </w:rPr>
              <w:t>8</w:t>
            </w:r>
            <w:r>
              <w:rPr>
                <w:rFonts w:ascii="仿宋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sz="4" w:space="0" w:color="auto"/>
            </w:tcBorders>
            <w:vAlign w:val="center"/>
          </w:tcPr>
          <w:p w:rsidR="00DE276B" w:rsidRDefault="001A6113">
            <w:pPr>
              <w:widowControl/>
              <w:jc w:val="left"/>
              <w:rPr>
                <w:rFonts w:ascii="仿宋_GB2312" w:hAnsi="宋体"/>
                <w:color w:val="000000"/>
                <w:kern w:val="0"/>
                <w:sz w:val="20"/>
                <w:szCs w:val="20"/>
              </w:rPr>
            </w:pPr>
            <w:r>
              <w:rPr>
                <w:rFonts w:ascii="仿宋_GB2312" w:hAnsi="宋体" w:hint="eastAsia"/>
                <w:color w:val="000000"/>
                <w:kern w:val="0"/>
                <w:sz w:val="20"/>
                <w:szCs w:val="20"/>
              </w:rPr>
              <w:t>质量达标率＝（质量达标产出数</w:t>
            </w:r>
            <w:r>
              <w:rPr>
                <w:rFonts w:ascii="仿宋_GB2312" w:hAnsi="宋体"/>
                <w:color w:val="000000"/>
                <w:kern w:val="0"/>
                <w:sz w:val="20"/>
                <w:szCs w:val="20"/>
              </w:rPr>
              <w:t>/</w:t>
            </w:r>
            <w:r>
              <w:rPr>
                <w:rFonts w:ascii="仿宋_GB2312" w:hAnsi="宋体" w:hint="eastAsia"/>
                <w:color w:val="000000"/>
                <w:kern w:val="0"/>
                <w:sz w:val="20"/>
                <w:szCs w:val="20"/>
              </w:rPr>
              <w:t>实际产出数）</w:t>
            </w:r>
            <w:r>
              <w:rPr>
                <w:rFonts w:ascii="仿宋_GB2312" w:hAnsi="宋体"/>
                <w:color w:val="000000"/>
                <w:kern w:val="0"/>
                <w:sz w:val="20"/>
                <w:szCs w:val="20"/>
              </w:rPr>
              <w:t>/100%</w:t>
            </w:r>
            <w:r>
              <w:rPr>
                <w:rFonts w:ascii="仿宋_GB2312" w:hAnsi="宋体" w:hint="eastAsia"/>
                <w:color w:val="000000"/>
                <w:kern w:val="0"/>
                <w:sz w:val="20"/>
                <w:szCs w:val="20"/>
              </w:rPr>
              <w:t>。</w:t>
            </w:r>
          </w:p>
        </w:tc>
        <w:tc>
          <w:tcPr>
            <w:tcW w:w="385" w:type="dxa"/>
            <w:tcBorders>
              <w:top w:val="nil"/>
              <w:left w:val="nil"/>
              <w:bottom w:val="nil"/>
              <w:right w:val="single" w:sz="4" w:space="0" w:color="auto"/>
            </w:tcBorders>
          </w:tcPr>
          <w:p w:rsidR="00DE276B" w:rsidRDefault="00DE276B">
            <w:pPr>
              <w:widowControl/>
              <w:jc w:val="left"/>
              <w:rPr>
                <w:rFonts w:ascii="宋体"/>
                <w:color w:val="000000"/>
                <w:kern w:val="0"/>
                <w:sz w:val="24"/>
              </w:rPr>
            </w:pPr>
          </w:p>
        </w:tc>
      </w:tr>
      <w:tr w:rsidR="00DE276B">
        <w:trPr>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jc w:val="left"/>
              <w:rPr>
                <w:rFonts w:ascii="仿宋_GB2312" w:hAnsi="宋体"/>
                <w:color w:val="000000"/>
                <w:kern w:val="0"/>
                <w:sz w:val="20"/>
                <w:szCs w:val="20"/>
              </w:rPr>
            </w:pPr>
            <w:r>
              <w:rPr>
                <w:rFonts w:ascii="仿宋_GB2312" w:hAnsi="宋体" w:hint="eastAsia"/>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sz="4" w:space="0" w:color="auto"/>
            </w:tcBorders>
          </w:tcPr>
          <w:p w:rsidR="00DE276B" w:rsidRDefault="001A6113">
            <w:pPr>
              <w:widowControl/>
              <w:jc w:val="left"/>
              <w:rPr>
                <w:rFonts w:ascii="宋体"/>
                <w:color w:val="000000"/>
                <w:kern w:val="0"/>
                <w:sz w:val="24"/>
              </w:rPr>
            </w:pPr>
            <w:r>
              <w:rPr>
                <w:rFonts w:ascii="宋体" w:hAnsi="宋体"/>
                <w:color w:val="000000"/>
                <w:kern w:val="0"/>
                <w:sz w:val="24"/>
              </w:rPr>
              <w:t>8</w:t>
            </w:r>
          </w:p>
        </w:tc>
      </w:tr>
      <w:tr w:rsidR="00DE276B">
        <w:trPr>
          <w:trHeight w:val="1006"/>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sz="4" w:space="0" w:color="auto"/>
              <w:right w:val="single" w:sz="4" w:space="0" w:color="auto"/>
            </w:tcBorders>
          </w:tcPr>
          <w:p w:rsidR="00DE276B" w:rsidRDefault="00DE276B">
            <w:pPr>
              <w:widowControl/>
              <w:rPr>
                <w:rFonts w:ascii="宋体"/>
                <w:color w:val="000000"/>
                <w:kern w:val="0"/>
                <w:sz w:val="24"/>
              </w:rPr>
            </w:pPr>
          </w:p>
        </w:tc>
      </w:tr>
      <w:tr w:rsidR="00DE276B">
        <w:trPr>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val="restart"/>
            <w:tcBorders>
              <w:top w:val="nil"/>
              <w:left w:val="nil"/>
              <w:bottom w:val="single" w:sz="4" w:space="0" w:color="000000"/>
              <w:right w:val="single" w:sz="4" w:space="0" w:color="auto"/>
            </w:tcBorders>
            <w:vAlign w:val="center"/>
          </w:tcPr>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成本节约率</w:t>
            </w:r>
          </w:p>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w:t>
            </w:r>
            <w:r>
              <w:rPr>
                <w:rFonts w:ascii="仿宋_GB2312" w:hAnsi="宋体"/>
                <w:color w:val="000000"/>
                <w:kern w:val="0"/>
                <w:sz w:val="20"/>
                <w:szCs w:val="20"/>
              </w:rPr>
              <w:t>8</w:t>
            </w:r>
            <w:r>
              <w:rPr>
                <w:rFonts w:ascii="仿宋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sz="4" w:space="0" w:color="auto"/>
            </w:tcBorders>
            <w:vAlign w:val="center"/>
          </w:tcPr>
          <w:p w:rsidR="00DE276B" w:rsidRDefault="001A6113">
            <w:pPr>
              <w:widowControl/>
              <w:jc w:val="left"/>
              <w:rPr>
                <w:rFonts w:ascii="仿宋_GB2312" w:hAnsi="宋体"/>
                <w:color w:val="000000"/>
                <w:kern w:val="0"/>
                <w:sz w:val="20"/>
                <w:szCs w:val="20"/>
              </w:rPr>
            </w:pPr>
            <w:r>
              <w:rPr>
                <w:rFonts w:ascii="仿宋_GB2312" w:hAnsi="宋体" w:hint="eastAsia"/>
                <w:color w:val="000000"/>
                <w:kern w:val="0"/>
                <w:sz w:val="20"/>
                <w:szCs w:val="20"/>
              </w:rPr>
              <w:t>成本节约率＝</w:t>
            </w:r>
            <w:r>
              <w:rPr>
                <w:rFonts w:ascii="仿宋_GB2312" w:hAnsi="宋体"/>
                <w:color w:val="000000"/>
                <w:kern w:val="0"/>
                <w:sz w:val="20"/>
                <w:szCs w:val="20"/>
              </w:rPr>
              <w:t>(</w:t>
            </w:r>
            <w:r>
              <w:rPr>
                <w:rFonts w:ascii="仿宋_GB2312" w:hAnsi="宋体" w:hint="eastAsia"/>
                <w:color w:val="000000"/>
                <w:kern w:val="0"/>
                <w:sz w:val="20"/>
                <w:szCs w:val="20"/>
              </w:rPr>
              <w:t>计划成本</w:t>
            </w:r>
            <w:r>
              <w:rPr>
                <w:rFonts w:ascii="仿宋_GB2312" w:hAnsi="宋体"/>
                <w:color w:val="000000"/>
                <w:kern w:val="0"/>
                <w:sz w:val="20"/>
                <w:szCs w:val="20"/>
              </w:rPr>
              <w:t>-</w:t>
            </w:r>
            <w:r>
              <w:rPr>
                <w:rFonts w:ascii="仿宋_GB2312" w:hAnsi="宋体" w:hint="eastAsia"/>
                <w:color w:val="000000"/>
                <w:kern w:val="0"/>
                <w:sz w:val="20"/>
                <w:szCs w:val="20"/>
              </w:rPr>
              <w:t>实际成本</w:t>
            </w:r>
            <w:r>
              <w:rPr>
                <w:rFonts w:ascii="仿宋_GB2312" w:hAnsi="宋体"/>
                <w:color w:val="000000"/>
                <w:kern w:val="0"/>
                <w:sz w:val="20"/>
                <w:szCs w:val="20"/>
              </w:rPr>
              <w:t>)</w:t>
            </w:r>
            <w:r>
              <w:rPr>
                <w:rFonts w:ascii="宋体"/>
                <w:color w:val="000000"/>
                <w:kern w:val="0"/>
                <w:sz w:val="20"/>
                <w:szCs w:val="20"/>
              </w:rPr>
              <w:t> </w:t>
            </w:r>
            <w:r>
              <w:rPr>
                <w:rFonts w:ascii="仿宋_GB2312" w:hAnsi="宋体"/>
                <w:color w:val="000000"/>
                <w:kern w:val="0"/>
                <w:sz w:val="20"/>
                <w:szCs w:val="20"/>
              </w:rPr>
              <w:t>/</w:t>
            </w:r>
            <w:r>
              <w:rPr>
                <w:rFonts w:ascii="仿宋_GB2312" w:hAnsi="宋体" w:hint="eastAsia"/>
                <w:color w:val="000000"/>
                <w:kern w:val="0"/>
                <w:sz w:val="20"/>
                <w:szCs w:val="20"/>
              </w:rPr>
              <w:t>计划成本×</w:t>
            </w:r>
            <w:r>
              <w:rPr>
                <w:rFonts w:ascii="仿宋_GB2312" w:hAnsi="宋体"/>
                <w:color w:val="000000"/>
                <w:kern w:val="0"/>
                <w:sz w:val="20"/>
                <w:szCs w:val="20"/>
              </w:rPr>
              <w:t>100%</w:t>
            </w:r>
            <w:r>
              <w:rPr>
                <w:rFonts w:ascii="仿宋_GB2312" w:hAnsi="宋体" w:hint="eastAsia"/>
                <w:color w:val="000000"/>
                <w:kern w:val="0"/>
                <w:sz w:val="20"/>
                <w:szCs w:val="20"/>
              </w:rPr>
              <w:t>。</w:t>
            </w:r>
          </w:p>
        </w:tc>
        <w:tc>
          <w:tcPr>
            <w:tcW w:w="385" w:type="dxa"/>
            <w:tcBorders>
              <w:top w:val="nil"/>
              <w:left w:val="nil"/>
              <w:bottom w:val="nil"/>
              <w:right w:val="single" w:sz="4" w:space="0" w:color="auto"/>
            </w:tcBorders>
          </w:tcPr>
          <w:p w:rsidR="00DE276B" w:rsidRDefault="00DE276B">
            <w:pPr>
              <w:widowControl/>
              <w:jc w:val="left"/>
              <w:rPr>
                <w:rFonts w:ascii="宋体"/>
                <w:color w:val="000000"/>
                <w:kern w:val="0"/>
                <w:sz w:val="24"/>
              </w:rPr>
            </w:pPr>
          </w:p>
        </w:tc>
      </w:tr>
      <w:tr w:rsidR="00DE276B">
        <w:trPr>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nil"/>
              <w:right w:val="single" w:sz="4" w:space="0" w:color="auto"/>
            </w:tcBorders>
            <w:vAlign w:val="center"/>
          </w:tcPr>
          <w:p w:rsidR="00DE276B" w:rsidRDefault="001A6113">
            <w:pPr>
              <w:widowControl/>
              <w:jc w:val="left"/>
              <w:rPr>
                <w:rFonts w:ascii="仿宋_GB2312" w:hAnsi="宋体"/>
                <w:color w:val="000000"/>
                <w:kern w:val="0"/>
                <w:sz w:val="20"/>
                <w:szCs w:val="20"/>
              </w:rPr>
            </w:pPr>
            <w:r>
              <w:rPr>
                <w:rFonts w:ascii="仿宋_GB2312" w:hAnsi="宋体" w:hint="eastAsia"/>
                <w:color w:val="000000"/>
                <w:kern w:val="0"/>
                <w:sz w:val="20"/>
                <w:szCs w:val="20"/>
              </w:rPr>
              <w:t>实际成本：项目实施单位如期、保质、保量完成既定工作目标实际所耗费的支出。</w:t>
            </w:r>
          </w:p>
        </w:tc>
        <w:tc>
          <w:tcPr>
            <w:tcW w:w="385" w:type="dxa"/>
            <w:tcBorders>
              <w:top w:val="nil"/>
              <w:left w:val="nil"/>
              <w:bottom w:val="nil"/>
              <w:right w:val="single" w:sz="4" w:space="0" w:color="auto"/>
            </w:tcBorders>
          </w:tcPr>
          <w:p w:rsidR="00DE276B" w:rsidRDefault="001A6113">
            <w:pPr>
              <w:widowControl/>
              <w:jc w:val="left"/>
              <w:rPr>
                <w:rFonts w:ascii="宋体"/>
                <w:color w:val="000000"/>
                <w:kern w:val="0"/>
                <w:sz w:val="24"/>
              </w:rPr>
            </w:pPr>
            <w:r>
              <w:rPr>
                <w:rFonts w:ascii="宋体" w:hAnsi="宋体"/>
                <w:color w:val="000000"/>
                <w:kern w:val="0"/>
                <w:sz w:val="24"/>
              </w:rPr>
              <w:t>8</w:t>
            </w:r>
          </w:p>
        </w:tc>
      </w:tr>
      <w:tr w:rsidR="00DE276B">
        <w:trPr>
          <w:trHeight w:val="567"/>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计划成本：项目实施单位为完成工作目标计划安排的支出，一般以项目预算为参考。</w:t>
            </w:r>
          </w:p>
        </w:tc>
        <w:tc>
          <w:tcPr>
            <w:tcW w:w="385" w:type="dxa"/>
            <w:tcBorders>
              <w:top w:val="nil"/>
              <w:left w:val="nil"/>
              <w:bottom w:val="single" w:sz="4" w:space="0" w:color="auto"/>
              <w:right w:val="single" w:sz="4" w:space="0" w:color="auto"/>
            </w:tcBorders>
          </w:tcPr>
          <w:p w:rsidR="00DE276B" w:rsidRDefault="00DE276B">
            <w:pPr>
              <w:widowControl/>
              <w:rPr>
                <w:rFonts w:ascii="宋体"/>
                <w:color w:val="000000"/>
                <w:kern w:val="0"/>
                <w:sz w:val="24"/>
              </w:rPr>
            </w:pPr>
          </w:p>
        </w:tc>
      </w:tr>
      <w:tr w:rsidR="00DE276B">
        <w:trPr>
          <w:trHeight w:val="667"/>
          <w:jc w:val="center"/>
        </w:trPr>
        <w:tc>
          <w:tcPr>
            <w:tcW w:w="656" w:type="dxa"/>
            <w:vMerge w:val="restart"/>
            <w:tcBorders>
              <w:top w:val="nil"/>
              <w:left w:val="single" w:sz="4" w:space="0" w:color="auto"/>
              <w:bottom w:val="single" w:sz="4" w:space="0" w:color="000000"/>
              <w:right w:val="single" w:sz="4" w:space="0" w:color="auto"/>
            </w:tcBorders>
            <w:vAlign w:val="center"/>
          </w:tcPr>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效果</w:t>
            </w:r>
          </w:p>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w:t>
            </w:r>
            <w:r>
              <w:rPr>
                <w:rFonts w:ascii="仿宋_GB2312" w:hAnsi="宋体"/>
                <w:color w:val="000000"/>
                <w:kern w:val="0"/>
                <w:sz w:val="20"/>
                <w:szCs w:val="20"/>
              </w:rPr>
              <w:t>20</w:t>
            </w:r>
            <w:r>
              <w:rPr>
                <w:rFonts w:ascii="仿宋_GB2312" w:hAnsi="宋体" w:hint="eastAsia"/>
                <w:color w:val="000000"/>
                <w:kern w:val="0"/>
                <w:sz w:val="20"/>
                <w:szCs w:val="20"/>
              </w:rPr>
              <w:t>分）</w:t>
            </w:r>
          </w:p>
        </w:tc>
        <w:tc>
          <w:tcPr>
            <w:tcW w:w="710" w:type="dxa"/>
            <w:vMerge w:val="restart"/>
            <w:tcBorders>
              <w:top w:val="nil"/>
              <w:left w:val="nil"/>
              <w:bottom w:val="single" w:sz="4" w:space="0" w:color="000000"/>
              <w:right w:val="single" w:sz="4" w:space="0" w:color="auto"/>
            </w:tcBorders>
            <w:vAlign w:val="center"/>
          </w:tcPr>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项目效益</w:t>
            </w:r>
          </w:p>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w:t>
            </w:r>
            <w:r>
              <w:rPr>
                <w:rFonts w:ascii="仿宋_GB2312" w:hAnsi="宋体"/>
                <w:color w:val="000000"/>
                <w:kern w:val="0"/>
                <w:sz w:val="20"/>
                <w:szCs w:val="20"/>
              </w:rPr>
              <w:t>20</w:t>
            </w:r>
            <w:r>
              <w:rPr>
                <w:rFonts w:ascii="仿宋_GB2312" w:hAnsi="宋体" w:hint="eastAsia"/>
                <w:color w:val="000000"/>
                <w:kern w:val="0"/>
                <w:sz w:val="20"/>
                <w:szCs w:val="20"/>
              </w:rPr>
              <w:t>分）</w:t>
            </w:r>
          </w:p>
        </w:tc>
        <w:tc>
          <w:tcPr>
            <w:tcW w:w="1275" w:type="dxa"/>
            <w:tcBorders>
              <w:top w:val="nil"/>
              <w:left w:val="nil"/>
              <w:bottom w:val="single" w:sz="4" w:space="0" w:color="auto"/>
              <w:right w:val="single" w:sz="4" w:space="0" w:color="auto"/>
            </w:tcBorders>
            <w:vAlign w:val="center"/>
          </w:tcPr>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经济效益</w:t>
            </w:r>
          </w:p>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w:t>
            </w:r>
            <w:r>
              <w:rPr>
                <w:rFonts w:ascii="仿宋_GB2312" w:hAnsi="宋体"/>
                <w:color w:val="000000"/>
                <w:kern w:val="0"/>
                <w:sz w:val="20"/>
                <w:szCs w:val="20"/>
              </w:rPr>
              <w:t>4</w:t>
            </w:r>
            <w:r>
              <w:rPr>
                <w:rFonts w:ascii="仿宋_GB2312" w:hAnsi="宋体" w:hint="eastAsia"/>
                <w:color w:val="000000"/>
                <w:kern w:val="0"/>
                <w:sz w:val="20"/>
                <w:szCs w:val="20"/>
              </w:rPr>
              <w:t>分）</w:t>
            </w:r>
          </w:p>
        </w:tc>
        <w:tc>
          <w:tcPr>
            <w:tcW w:w="3080" w:type="dxa"/>
            <w:tcBorders>
              <w:top w:val="nil"/>
              <w:left w:val="nil"/>
              <w:bottom w:val="single" w:sz="4" w:space="0" w:color="auto"/>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项目实施对经济发展所带来的直接或间接影响情况。</w:t>
            </w:r>
          </w:p>
        </w:tc>
        <w:tc>
          <w:tcPr>
            <w:tcW w:w="4502" w:type="dxa"/>
            <w:vMerge w:val="restart"/>
            <w:tcBorders>
              <w:top w:val="nil"/>
              <w:left w:val="nil"/>
              <w:bottom w:val="single" w:sz="4" w:space="0" w:color="000000"/>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此四项指标为设置项目支出績效评价指标时必须考虑的共性要素，可根据项目实际并结合绩效目标设立情况有选择的进行设置，并将其细化为相应的个性化指标。</w:t>
            </w:r>
          </w:p>
        </w:tc>
        <w:tc>
          <w:tcPr>
            <w:tcW w:w="385" w:type="dxa"/>
            <w:tcBorders>
              <w:top w:val="nil"/>
              <w:left w:val="nil"/>
              <w:bottom w:val="single" w:sz="4" w:space="0" w:color="000000"/>
              <w:right w:val="single" w:sz="4" w:space="0" w:color="auto"/>
            </w:tcBorders>
          </w:tcPr>
          <w:p w:rsidR="00DE276B" w:rsidRDefault="001A6113">
            <w:pPr>
              <w:widowControl/>
              <w:rPr>
                <w:rFonts w:ascii="宋体"/>
                <w:color w:val="000000"/>
                <w:kern w:val="0"/>
                <w:sz w:val="24"/>
              </w:rPr>
            </w:pPr>
            <w:r>
              <w:rPr>
                <w:rFonts w:ascii="宋体" w:hAnsi="宋体"/>
                <w:color w:val="000000"/>
                <w:kern w:val="0"/>
                <w:sz w:val="24"/>
              </w:rPr>
              <w:t>4</w:t>
            </w:r>
          </w:p>
        </w:tc>
      </w:tr>
      <w:tr w:rsidR="00DE276B">
        <w:trPr>
          <w:trHeight w:val="604"/>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tcBorders>
              <w:top w:val="nil"/>
              <w:left w:val="nil"/>
              <w:bottom w:val="single" w:sz="4" w:space="0" w:color="auto"/>
              <w:right w:val="single" w:sz="4" w:space="0" w:color="auto"/>
            </w:tcBorders>
            <w:vAlign w:val="center"/>
          </w:tcPr>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社会效益</w:t>
            </w:r>
          </w:p>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w:t>
            </w:r>
            <w:r>
              <w:rPr>
                <w:rFonts w:ascii="仿宋_GB2312" w:hAnsi="宋体"/>
                <w:color w:val="000000"/>
                <w:kern w:val="0"/>
                <w:sz w:val="20"/>
                <w:szCs w:val="20"/>
              </w:rPr>
              <w:t>3</w:t>
            </w:r>
            <w:r>
              <w:rPr>
                <w:rFonts w:ascii="仿宋_GB2312" w:hAnsi="宋体" w:hint="eastAsia"/>
                <w:color w:val="000000"/>
                <w:kern w:val="0"/>
                <w:sz w:val="20"/>
                <w:szCs w:val="20"/>
              </w:rPr>
              <w:t>分）</w:t>
            </w:r>
          </w:p>
        </w:tc>
        <w:tc>
          <w:tcPr>
            <w:tcW w:w="3080" w:type="dxa"/>
            <w:tcBorders>
              <w:top w:val="nil"/>
              <w:left w:val="nil"/>
              <w:bottom w:val="single" w:sz="4" w:space="0" w:color="auto"/>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项目实施对社会发展所带来的直接或间接影响情况。</w:t>
            </w:r>
          </w:p>
        </w:tc>
        <w:tc>
          <w:tcPr>
            <w:tcW w:w="4502"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85" w:type="dxa"/>
            <w:tcBorders>
              <w:top w:val="nil"/>
              <w:left w:val="nil"/>
              <w:bottom w:val="single" w:sz="4" w:space="0" w:color="000000"/>
              <w:right w:val="single" w:sz="4" w:space="0" w:color="auto"/>
            </w:tcBorders>
          </w:tcPr>
          <w:p w:rsidR="00DE276B" w:rsidRDefault="001A6113">
            <w:pPr>
              <w:widowControl/>
              <w:jc w:val="left"/>
              <w:rPr>
                <w:rFonts w:ascii="宋体"/>
                <w:color w:val="000000"/>
                <w:kern w:val="0"/>
                <w:sz w:val="24"/>
              </w:rPr>
            </w:pPr>
            <w:r>
              <w:rPr>
                <w:rFonts w:ascii="宋体" w:hAnsi="宋体"/>
                <w:color w:val="000000"/>
                <w:kern w:val="0"/>
                <w:sz w:val="24"/>
              </w:rPr>
              <w:t>3</w:t>
            </w:r>
          </w:p>
        </w:tc>
      </w:tr>
      <w:tr w:rsidR="00DE276B">
        <w:trPr>
          <w:trHeight w:val="755"/>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tcBorders>
              <w:top w:val="nil"/>
              <w:left w:val="nil"/>
              <w:bottom w:val="single" w:sz="4" w:space="0" w:color="auto"/>
              <w:right w:val="single" w:sz="4" w:space="0" w:color="auto"/>
            </w:tcBorders>
            <w:vAlign w:val="center"/>
          </w:tcPr>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生态效益</w:t>
            </w:r>
          </w:p>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w:t>
            </w:r>
            <w:r>
              <w:rPr>
                <w:rFonts w:ascii="仿宋_GB2312" w:hAnsi="宋体"/>
                <w:color w:val="000000"/>
                <w:kern w:val="0"/>
                <w:sz w:val="20"/>
                <w:szCs w:val="20"/>
              </w:rPr>
              <w:t>3</w:t>
            </w:r>
            <w:r>
              <w:rPr>
                <w:rFonts w:ascii="仿宋_GB2312" w:hAnsi="宋体" w:hint="eastAsia"/>
                <w:color w:val="000000"/>
                <w:kern w:val="0"/>
                <w:sz w:val="20"/>
                <w:szCs w:val="20"/>
              </w:rPr>
              <w:t>分）</w:t>
            </w:r>
          </w:p>
        </w:tc>
        <w:tc>
          <w:tcPr>
            <w:tcW w:w="3080" w:type="dxa"/>
            <w:tcBorders>
              <w:top w:val="nil"/>
              <w:left w:val="nil"/>
              <w:bottom w:val="single" w:sz="4" w:space="0" w:color="auto"/>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项目实施对生态环境所带来的直接或间接影响情况。</w:t>
            </w:r>
          </w:p>
        </w:tc>
        <w:tc>
          <w:tcPr>
            <w:tcW w:w="4502"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85" w:type="dxa"/>
            <w:tcBorders>
              <w:top w:val="nil"/>
              <w:left w:val="nil"/>
              <w:bottom w:val="single" w:sz="4" w:space="0" w:color="000000"/>
              <w:right w:val="single" w:sz="4" w:space="0" w:color="auto"/>
            </w:tcBorders>
          </w:tcPr>
          <w:p w:rsidR="00DE276B" w:rsidRDefault="001A6113">
            <w:pPr>
              <w:widowControl/>
              <w:jc w:val="left"/>
              <w:rPr>
                <w:rFonts w:ascii="宋体"/>
                <w:color w:val="000000"/>
                <w:kern w:val="0"/>
                <w:sz w:val="24"/>
              </w:rPr>
            </w:pPr>
            <w:r>
              <w:rPr>
                <w:rFonts w:ascii="宋体" w:hAnsi="宋体"/>
                <w:color w:val="000000"/>
                <w:kern w:val="0"/>
                <w:sz w:val="24"/>
              </w:rPr>
              <w:t>3</w:t>
            </w:r>
          </w:p>
        </w:tc>
      </w:tr>
      <w:tr w:rsidR="00DE276B">
        <w:trPr>
          <w:trHeight w:val="596"/>
          <w:jc w:val="center"/>
        </w:trPr>
        <w:tc>
          <w:tcPr>
            <w:tcW w:w="656"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tcBorders>
              <w:top w:val="nil"/>
              <w:left w:val="nil"/>
              <w:bottom w:val="single" w:sz="4" w:space="0" w:color="auto"/>
              <w:right w:val="single" w:sz="4" w:space="0" w:color="auto"/>
            </w:tcBorders>
            <w:vAlign w:val="center"/>
          </w:tcPr>
          <w:p w:rsidR="00DE276B" w:rsidRDefault="001A6113">
            <w:pPr>
              <w:widowControl/>
              <w:jc w:val="center"/>
              <w:rPr>
                <w:rFonts w:ascii="仿宋_GB2312" w:hAnsi="宋体"/>
                <w:color w:val="000000"/>
                <w:kern w:val="0"/>
                <w:sz w:val="20"/>
                <w:szCs w:val="20"/>
              </w:rPr>
            </w:pPr>
            <w:r>
              <w:rPr>
                <w:rFonts w:ascii="仿宋_GB2312" w:hAnsi="宋体" w:hint="eastAsia"/>
                <w:color w:val="000000"/>
                <w:kern w:val="0"/>
                <w:sz w:val="20"/>
                <w:szCs w:val="20"/>
              </w:rPr>
              <w:t>可持续影响（</w:t>
            </w:r>
            <w:r>
              <w:rPr>
                <w:rFonts w:ascii="仿宋_GB2312" w:hAnsi="宋体"/>
                <w:color w:val="000000"/>
                <w:kern w:val="0"/>
                <w:sz w:val="20"/>
                <w:szCs w:val="20"/>
              </w:rPr>
              <w:t>4</w:t>
            </w:r>
            <w:r>
              <w:rPr>
                <w:rFonts w:ascii="仿宋_GB2312" w:hAnsi="宋体" w:hint="eastAsia"/>
                <w:color w:val="000000"/>
                <w:kern w:val="0"/>
                <w:sz w:val="20"/>
                <w:szCs w:val="20"/>
              </w:rPr>
              <w:t>分）</w:t>
            </w:r>
          </w:p>
        </w:tc>
        <w:tc>
          <w:tcPr>
            <w:tcW w:w="3080" w:type="dxa"/>
            <w:tcBorders>
              <w:top w:val="nil"/>
              <w:left w:val="nil"/>
              <w:bottom w:val="single" w:sz="4" w:space="0" w:color="auto"/>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项目后续运行及成效发挥的可持续影响情况。</w:t>
            </w:r>
          </w:p>
        </w:tc>
        <w:tc>
          <w:tcPr>
            <w:tcW w:w="4502" w:type="dxa"/>
            <w:vMerge/>
            <w:tcBorders>
              <w:top w:val="nil"/>
              <w:left w:val="nil"/>
              <w:bottom w:val="single" w:sz="4" w:space="0" w:color="000000"/>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385" w:type="dxa"/>
            <w:tcBorders>
              <w:top w:val="nil"/>
              <w:left w:val="nil"/>
              <w:bottom w:val="single" w:sz="4" w:space="0" w:color="000000"/>
              <w:right w:val="single" w:sz="4" w:space="0" w:color="auto"/>
            </w:tcBorders>
          </w:tcPr>
          <w:p w:rsidR="00DE276B" w:rsidRDefault="001A6113">
            <w:pPr>
              <w:widowControl/>
              <w:jc w:val="left"/>
              <w:rPr>
                <w:rFonts w:ascii="宋体"/>
                <w:color w:val="000000"/>
                <w:kern w:val="0"/>
                <w:sz w:val="24"/>
              </w:rPr>
            </w:pPr>
            <w:r>
              <w:rPr>
                <w:rFonts w:ascii="宋体" w:hAnsi="宋体"/>
                <w:color w:val="000000"/>
                <w:kern w:val="0"/>
                <w:sz w:val="24"/>
              </w:rPr>
              <w:t>4</w:t>
            </w:r>
          </w:p>
        </w:tc>
      </w:tr>
      <w:tr w:rsidR="00DE276B">
        <w:trPr>
          <w:trHeight w:val="90"/>
          <w:jc w:val="center"/>
        </w:trPr>
        <w:tc>
          <w:tcPr>
            <w:tcW w:w="656" w:type="dxa"/>
            <w:vMerge/>
            <w:tcBorders>
              <w:top w:val="nil"/>
              <w:left w:val="single" w:sz="4" w:space="0" w:color="auto"/>
              <w:bottom w:val="single" w:sz="4" w:space="0" w:color="auto"/>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710" w:type="dxa"/>
            <w:vMerge/>
            <w:tcBorders>
              <w:top w:val="nil"/>
              <w:left w:val="nil"/>
              <w:bottom w:val="single" w:sz="4" w:space="0" w:color="auto"/>
              <w:right w:val="single" w:sz="4" w:space="0" w:color="auto"/>
            </w:tcBorders>
            <w:vAlign w:val="center"/>
          </w:tcPr>
          <w:p w:rsidR="00DE276B" w:rsidRDefault="00DE276B">
            <w:pPr>
              <w:widowControl/>
              <w:jc w:val="left"/>
              <w:rPr>
                <w:rFonts w:ascii="仿宋_GB2312" w:hAnsi="宋体"/>
                <w:color w:val="000000"/>
                <w:kern w:val="0"/>
                <w:sz w:val="20"/>
                <w:szCs w:val="20"/>
              </w:rPr>
            </w:pPr>
          </w:p>
        </w:tc>
        <w:tc>
          <w:tcPr>
            <w:tcW w:w="1275" w:type="dxa"/>
            <w:tcBorders>
              <w:top w:val="nil"/>
              <w:left w:val="nil"/>
              <w:bottom w:val="single" w:sz="4" w:space="0" w:color="auto"/>
              <w:right w:val="single" w:sz="4" w:space="0" w:color="auto"/>
            </w:tcBorders>
            <w:vAlign w:val="center"/>
          </w:tcPr>
          <w:p w:rsidR="00DE276B" w:rsidRDefault="001A6113">
            <w:pPr>
              <w:widowControl/>
              <w:jc w:val="center"/>
              <w:rPr>
                <w:rFonts w:ascii="仿宋_GB2312" w:hAnsi="宋体"/>
                <w:color w:val="000000"/>
                <w:kern w:val="0"/>
                <w:sz w:val="18"/>
                <w:szCs w:val="18"/>
              </w:rPr>
            </w:pPr>
            <w:r>
              <w:rPr>
                <w:rFonts w:ascii="仿宋_GB2312" w:hAnsi="宋体" w:hint="eastAsia"/>
                <w:color w:val="000000"/>
                <w:kern w:val="0"/>
                <w:sz w:val="18"/>
                <w:szCs w:val="18"/>
              </w:rPr>
              <w:t>社会公众或服务对象满意度（</w:t>
            </w:r>
            <w:r>
              <w:rPr>
                <w:rFonts w:ascii="仿宋_GB2312" w:hAnsi="宋体"/>
                <w:color w:val="000000"/>
                <w:kern w:val="0"/>
                <w:sz w:val="18"/>
                <w:szCs w:val="18"/>
              </w:rPr>
              <w:t>6</w:t>
            </w:r>
            <w:r>
              <w:rPr>
                <w:rFonts w:ascii="仿宋_GB2312" w:hAnsi="宋体" w:hint="eastAsia"/>
                <w:color w:val="000000"/>
                <w:kern w:val="0"/>
                <w:sz w:val="18"/>
                <w:szCs w:val="18"/>
              </w:rPr>
              <w:t>分）</w:t>
            </w:r>
          </w:p>
        </w:tc>
        <w:tc>
          <w:tcPr>
            <w:tcW w:w="3080" w:type="dxa"/>
            <w:tcBorders>
              <w:top w:val="nil"/>
              <w:left w:val="nil"/>
              <w:bottom w:val="single" w:sz="4" w:space="0" w:color="auto"/>
              <w:right w:val="single" w:sz="4" w:space="0" w:color="auto"/>
            </w:tcBorders>
            <w:vAlign w:val="center"/>
          </w:tcPr>
          <w:p w:rsidR="00DE276B" w:rsidRDefault="001A6113">
            <w:pPr>
              <w:widowControl/>
              <w:rPr>
                <w:rFonts w:ascii="仿宋_GB2312" w:hAnsi="宋体"/>
                <w:color w:val="000000"/>
                <w:kern w:val="0"/>
                <w:sz w:val="20"/>
                <w:szCs w:val="20"/>
              </w:rPr>
            </w:pPr>
            <w:r>
              <w:rPr>
                <w:rFonts w:ascii="仿宋_GB2312" w:hAnsi="宋体" w:hint="eastAsia"/>
                <w:color w:val="000000"/>
                <w:kern w:val="0"/>
                <w:sz w:val="20"/>
                <w:szCs w:val="20"/>
              </w:rPr>
              <w:t>社会公众或服务对象对项目实施效策的满意程度</w:t>
            </w:r>
          </w:p>
        </w:tc>
        <w:tc>
          <w:tcPr>
            <w:tcW w:w="4502" w:type="dxa"/>
            <w:tcBorders>
              <w:top w:val="nil"/>
              <w:left w:val="nil"/>
              <w:bottom w:val="single" w:sz="4" w:space="0" w:color="auto"/>
              <w:right w:val="single" w:sz="4" w:space="0" w:color="auto"/>
            </w:tcBorders>
            <w:vAlign w:val="center"/>
          </w:tcPr>
          <w:p w:rsidR="00DE276B" w:rsidRDefault="001A6113">
            <w:pPr>
              <w:widowControl/>
              <w:rPr>
                <w:rFonts w:ascii="仿宋_GB2312" w:hAnsi="宋体"/>
                <w:color w:val="000000"/>
                <w:kern w:val="0"/>
                <w:sz w:val="18"/>
                <w:szCs w:val="18"/>
              </w:rPr>
            </w:pPr>
            <w:r>
              <w:rPr>
                <w:rFonts w:ascii="仿宋_GB2312" w:hAnsi="宋体" w:hint="eastAsia"/>
                <w:color w:val="000000"/>
                <w:kern w:val="0"/>
                <w:sz w:val="18"/>
                <w:szCs w:val="18"/>
              </w:rPr>
              <w:t>社会公众或服务对象是指因该项目实施而受到影响的部门</w:t>
            </w:r>
            <w:r>
              <w:rPr>
                <w:rFonts w:ascii="仿宋_GB2312" w:hAnsi="宋体"/>
                <w:color w:val="000000"/>
                <w:kern w:val="0"/>
                <w:sz w:val="18"/>
                <w:szCs w:val="18"/>
              </w:rPr>
              <w:t>(</w:t>
            </w:r>
            <w:r>
              <w:rPr>
                <w:rFonts w:ascii="仿宋_GB2312" w:hAnsi="宋体" w:hint="eastAsia"/>
                <w:color w:val="000000"/>
                <w:kern w:val="0"/>
                <w:sz w:val="18"/>
                <w:szCs w:val="18"/>
              </w:rPr>
              <w:t>单位</w:t>
            </w:r>
            <w:r>
              <w:rPr>
                <w:rFonts w:ascii="仿宋_GB2312" w:hAnsi="宋体"/>
                <w:color w:val="000000"/>
                <w:kern w:val="0"/>
                <w:sz w:val="18"/>
                <w:szCs w:val="18"/>
              </w:rPr>
              <w:t>)</w:t>
            </w:r>
            <w:r>
              <w:rPr>
                <w:rFonts w:ascii="仿宋_GB2312" w:hAnsi="宋体" w:hint="eastAsia"/>
                <w:color w:val="000000"/>
                <w:kern w:val="0"/>
                <w:sz w:val="18"/>
                <w:szCs w:val="18"/>
              </w:rPr>
              <w:t>、群体或个人。一般采取社会调查的方式。</w:t>
            </w:r>
          </w:p>
        </w:tc>
        <w:tc>
          <w:tcPr>
            <w:tcW w:w="385" w:type="dxa"/>
            <w:tcBorders>
              <w:top w:val="nil"/>
              <w:left w:val="nil"/>
              <w:bottom w:val="single" w:sz="4" w:space="0" w:color="auto"/>
              <w:right w:val="single" w:sz="4" w:space="0" w:color="auto"/>
            </w:tcBorders>
          </w:tcPr>
          <w:p w:rsidR="00DE276B" w:rsidRDefault="001A6113">
            <w:pPr>
              <w:widowControl/>
              <w:rPr>
                <w:rFonts w:ascii="宋体"/>
                <w:color w:val="000000"/>
                <w:kern w:val="0"/>
                <w:sz w:val="24"/>
              </w:rPr>
            </w:pPr>
            <w:r>
              <w:rPr>
                <w:rFonts w:ascii="宋体" w:hAnsi="宋体"/>
                <w:color w:val="000000"/>
                <w:kern w:val="0"/>
                <w:sz w:val="24"/>
              </w:rPr>
              <w:t>6</w:t>
            </w:r>
          </w:p>
        </w:tc>
      </w:tr>
      <w:tr w:rsidR="00DE276B">
        <w:trPr>
          <w:trHeight w:val="90"/>
          <w:jc w:val="center"/>
        </w:trPr>
        <w:tc>
          <w:tcPr>
            <w:tcW w:w="1366" w:type="dxa"/>
            <w:gridSpan w:val="2"/>
            <w:tcBorders>
              <w:top w:val="single" w:sz="4" w:space="0" w:color="auto"/>
              <w:left w:val="single" w:sz="4" w:space="0" w:color="auto"/>
              <w:bottom w:val="single" w:sz="4" w:space="0" w:color="auto"/>
              <w:right w:val="single" w:sz="4" w:space="0" w:color="auto"/>
            </w:tcBorders>
          </w:tcPr>
          <w:p w:rsidR="00DE276B" w:rsidRDefault="001A6113">
            <w:pPr>
              <w:widowControl/>
              <w:jc w:val="left"/>
              <w:rPr>
                <w:rFonts w:ascii="仿宋_GB2312" w:hAnsi="宋体"/>
                <w:color w:val="000000"/>
                <w:kern w:val="0"/>
                <w:sz w:val="20"/>
                <w:szCs w:val="20"/>
              </w:rPr>
            </w:pPr>
            <w:r>
              <w:rPr>
                <w:rFonts w:ascii="仿宋_GB2312" w:hAnsi="宋体" w:hint="eastAsia"/>
                <w:color w:val="000000"/>
                <w:kern w:val="0"/>
                <w:sz w:val="20"/>
                <w:szCs w:val="20"/>
              </w:rPr>
              <w:t>合计</w:t>
            </w:r>
            <w:r>
              <w:rPr>
                <w:rFonts w:ascii="仿宋_GB2312" w:hAnsi="宋体"/>
                <w:color w:val="000000"/>
                <w:kern w:val="0"/>
                <w:sz w:val="20"/>
                <w:szCs w:val="20"/>
              </w:rPr>
              <w:t>(</w:t>
            </w:r>
            <w:r>
              <w:rPr>
                <w:rFonts w:ascii="仿宋_GB2312" w:hAnsi="宋体" w:hint="eastAsia"/>
                <w:color w:val="000000"/>
                <w:kern w:val="0"/>
                <w:sz w:val="20"/>
                <w:szCs w:val="20"/>
              </w:rPr>
              <w:t>分</w:t>
            </w:r>
            <w:r>
              <w:rPr>
                <w:rFonts w:ascii="仿宋_GB2312" w:hAnsi="宋体"/>
                <w:color w:val="000000"/>
                <w:kern w:val="0"/>
                <w:sz w:val="20"/>
                <w:szCs w:val="20"/>
              </w:rPr>
              <w:t>)</w:t>
            </w:r>
          </w:p>
        </w:tc>
        <w:tc>
          <w:tcPr>
            <w:tcW w:w="9242" w:type="dxa"/>
            <w:gridSpan w:val="4"/>
            <w:tcBorders>
              <w:top w:val="single" w:sz="4" w:space="0" w:color="auto"/>
              <w:left w:val="nil"/>
              <w:bottom w:val="single" w:sz="4" w:space="0" w:color="auto"/>
              <w:right w:val="single" w:sz="4" w:space="0" w:color="auto"/>
            </w:tcBorders>
            <w:vAlign w:val="center"/>
          </w:tcPr>
          <w:p w:rsidR="00DE276B" w:rsidRDefault="001A6113">
            <w:pPr>
              <w:widowControl/>
              <w:ind w:firstLineChars="1500" w:firstLine="3600"/>
              <w:rPr>
                <w:rFonts w:ascii="宋体"/>
                <w:color w:val="000000"/>
                <w:kern w:val="0"/>
                <w:sz w:val="24"/>
              </w:rPr>
            </w:pPr>
            <w:r>
              <w:rPr>
                <w:rFonts w:ascii="宋体" w:hAnsi="宋体"/>
                <w:color w:val="000000"/>
                <w:kern w:val="0"/>
                <w:sz w:val="24"/>
              </w:rPr>
              <w:t>100</w:t>
            </w:r>
          </w:p>
        </w:tc>
      </w:tr>
    </w:tbl>
    <w:p w:rsidR="00DE276B" w:rsidRDefault="001A6113">
      <w:pPr>
        <w:widowControl/>
        <w:rPr>
          <w:rFonts w:ascii="黑体" w:eastAsia="黑体" w:hAnsi="宋体"/>
          <w:kern w:val="0"/>
          <w:sz w:val="32"/>
          <w:szCs w:val="32"/>
        </w:rPr>
      </w:pPr>
      <w:r>
        <w:rPr>
          <w:rFonts w:ascii="仿宋_GB2312"/>
          <w:color w:val="000000"/>
          <w:sz w:val="32"/>
          <w:szCs w:val="32"/>
        </w:rPr>
        <w:br w:type="page"/>
      </w:r>
      <w:r>
        <w:rPr>
          <w:rFonts w:ascii="黑体" w:eastAsia="黑体" w:hAnsi="黑体" w:hint="eastAsia"/>
          <w:kern w:val="0"/>
          <w:sz w:val="32"/>
          <w:szCs w:val="32"/>
        </w:rPr>
        <w:lastRenderedPageBreak/>
        <w:t>附件</w:t>
      </w:r>
      <w:r>
        <w:rPr>
          <w:rFonts w:ascii="黑体" w:eastAsia="黑体" w:hAnsi="黑体"/>
          <w:kern w:val="0"/>
          <w:sz w:val="32"/>
          <w:szCs w:val="32"/>
        </w:rPr>
        <w:t>5</w:t>
      </w:r>
    </w:p>
    <w:p w:rsidR="00DE276B" w:rsidRDefault="001A6113">
      <w:pPr>
        <w:spacing w:line="560" w:lineRule="exact"/>
        <w:jc w:val="center"/>
        <w:rPr>
          <w:kern w:val="0"/>
          <w:sz w:val="36"/>
          <w:szCs w:val="36"/>
        </w:rPr>
      </w:pPr>
      <w:r>
        <w:rPr>
          <w:rFonts w:ascii="宋体" w:hAnsi="宋体" w:hint="eastAsia"/>
          <w:kern w:val="0"/>
          <w:sz w:val="36"/>
          <w:szCs w:val="36"/>
        </w:rPr>
        <w:t>江永县残疾人联合会</w:t>
      </w:r>
      <w:r>
        <w:rPr>
          <w:rFonts w:ascii="方正小标宋_GBK" w:eastAsia="方正小标宋_GBK" w:hint="eastAsia"/>
          <w:kern w:val="0"/>
          <w:sz w:val="36"/>
          <w:szCs w:val="36"/>
        </w:rPr>
        <w:t>部门整体支出绩效评价表</w:t>
      </w:r>
    </w:p>
    <w:tbl>
      <w:tblPr>
        <w:tblW w:w="10608" w:type="dxa"/>
        <w:jc w:val="center"/>
        <w:tblLayout w:type="fixed"/>
        <w:tblLook w:val="04A0" w:firstRow="1" w:lastRow="0" w:firstColumn="1" w:lastColumn="0" w:noHBand="0" w:noVBand="1"/>
      </w:tblPr>
      <w:tblGrid>
        <w:gridCol w:w="518"/>
        <w:gridCol w:w="416"/>
        <w:gridCol w:w="432"/>
        <w:gridCol w:w="245"/>
        <w:gridCol w:w="416"/>
        <w:gridCol w:w="1194"/>
        <w:gridCol w:w="478"/>
        <w:gridCol w:w="2977"/>
        <w:gridCol w:w="3402"/>
        <w:gridCol w:w="522"/>
        <w:gridCol w:w="8"/>
      </w:tblGrid>
      <w:tr w:rsidR="00DE276B">
        <w:trPr>
          <w:gridAfter w:val="1"/>
          <w:wAfter w:w="8" w:type="dxa"/>
          <w:jc w:val="center"/>
        </w:trPr>
        <w:tc>
          <w:tcPr>
            <w:tcW w:w="518" w:type="dxa"/>
            <w:tcBorders>
              <w:top w:val="single" w:sz="4" w:space="0" w:color="auto"/>
              <w:left w:val="single" w:sz="4" w:space="0" w:color="auto"/>
              <w:bottom w:val="single" w:sz="4" w:space="0" w:color="auto"/>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一级指标</w:t>
            </w:r>
          </w:p>
        </w:tc>
        <w:tc>
          <w:tcPr>
            <w:tcW w:w="416" w:type="dxa"/>
            <w:tcBorders>
              <w:top w:val="single" w:sz="4" w:space="0" w:color="auto"/>
              <w:left w:val="nil"/>
              <w:bottom w:val="single" w:sz="4" w:space="0" w:color="auto"/>
              <w:right w:val="single" w:sz="4" w:space="0" w:color="auto"/>
            </w:tcBorders>
            <w:vAlign w:val="center"/>
          </w:tcPr>
          <w:p w:rsidR="00DE276B" w:rsidRDefault="001A6113">
            <w:pPr>
              <w:widowControl/>
              <w:jc w:val="center"/>
              <w:rPr>
                <w:kern w:val="0"/>
                <w:sz w:val="20"/>
                <w:szCs w:val="20"/>
              </w:rPr>
            </w:pPr>
            <w:r>
              <w:rPr>
                <w:rFonts w:ascii="宋体" w:hAnsi="宋体" w:hint="eastAsia"/>
                <w:kern w:val="0"/>
                <w:sz w:val="20"/>
                <w:szCs w:val="20"/>
              </w:rPr>
              <w:t>分值</w:t>
            </w:r>
          </w:p>
        </w:tc>
        <w:tc>
          <w:tcPr>
            <w:tcW w:w="677" w:type="dxa"/>
            <w:gridSpan w:val="2"/>
            <w:tcBorders>
              <w:top w:val="single" w:sz="4" w:space="0" w:color="auto"/>
              <w:left w:val="nil"/>
              <w:bottom w:val="single" w:sz="4" w:space="0" w:color="auto"/>
              <w:right w:val="single" w:sz="4" w:space="0" w:color="auto"/>
            </w:tcBorders>
            <w:vAlign w:val="center"/>
          </w:tcPr>
          <w:p w:rsidR="00DE276B" w:rsidRDefault="001A6113">
            <w:pPr>
              <w:widowControl/>
              <w:jc w:val="center"/>
              <w:rPr>
                <w:kern w:val="0"/>
                <w:sz w:val="20"/>
                <w:szCs w:val="20"/>
              </w:rPr>
            </w:pPr>
            <w:r>
              <w:rPr>
                <w:rFonts w:ascii="宋体" w:hAnsi="宋体" w:hint="eastAsia"/>
                <w:kern w:val="0"/>
                <w:sz w:val="20"/>
                <w:szCs w:val="20"/>
              </w:rPr>
              <w:t>二级指标</w:t>
            </w:r>
          </w:p>
        </w:tc>
        <w:tc>
          <w:tcPr>
            <w:tcW w:w="416" w:type="dxa"/>
            <w:tcBorders>
              <w:top w:val="single" w:sz="4" w:space="0" w:color="auto"/>
              <w:left w:val="nil"/>
              <w:bottom w:val="single" w:sz="4" w:space="0" w:color="auto"/>
              <w:right w:val="single" w:sz="4" w:space="0" w:color="auto"/>
            </w:tcBorders>
            <w:vAlign w:val="center"/>
          </w:tcPr>
          <w:p w:rsidR="00DE276B" w:rsidRDefault="001A6113">
            <w:pPr>
              <w:widowControl/>
              <w:jc w:val="center"/>
              <w:rPr>
                <w:kern w:val="0"/>
                <w:sz w:val="20"/>
                <w:szCs w:val="20"/>
              </w:rPr>
            </w:pPr>
            <w:r>
              <w:rPr>
                <w:rFonts w:ascii="宋体" w:hAnsi="宋体" w:hint="eastAsia"/>
                <w:kern w:val="0"/>
                <w:sz w:val="20"/>
                <w:szCs w:val="20"/>
              </w:rPr>
              <w:t>分值</w:t>
            </w:r>
          </w:p>
        </w:tc>
        <w:tc>
          <w:tcPr>
            <w:tcW w:w="1194" w:type="dxa"/>
            <w:tcBorders>
              <w:top w:val="single" w:sz="4" w:space="0" w:color="auto"/>
              <w:left w:val="nil"/>
              <w:bottom w:val="single" w:sz="4" w:space="0" w:color="auto"/>
              <w:right w:val="single" w:sz="4" w:space="0" w:color="auto"/>
            </w:tcBorders>
            <w:vAlign w:val="center"/>
          </w:tcPr>
          <w:p w:rsidR="00DE276B" w:rsidRDefault="001A6113">
            <w:pPr>
              <w:widowControl/>
              <w:jc w:val="center"/>
              <w:rPr>
                <w:kern w:val="0"/>
                <w:sz w:val="20"/>
                <w:szCs w:val="20"/>
              </w:rPr>
            </w:pPr>
            <w:r>
              <w:rPr>
                <w:rFonts w:ascii="宋体" w:hAnsi="宋体" w:hint="eastAsia"/>
                <w:kern w:val="0"/>
                <w:sz w:val="20"/>
                <w:szCs w:val="20"/>
              </w:rPr>
              <w:t>三级</w:t>
            </w:r>
          </w:p>
          <w:p w:rsidR="00DE276B" w:rsidRDefault="001A6113">
            <w:pPr>
              <w:widowControl/>
              <w:jc w:val="center"/>
              <w:rPr>
                <w:kern w:val="0"/>
                <w:sz w:val="20"/>
                <w:szCs w:val="20"/>
              </w:rPr>
            </w:pPr>
            <w:r>
              <w:rPr>
                <w:rFonts w:ascii="宋体" w:hAnsi="宋体" w:hint="eastAsia"/>
                <w:kern w:val="0"/>
                <w:sz w:val="20"/>
                <w:szCs w:val="20"/>
              </w:rPr>
              <w:t>指标</w:t>
            </w:r>
          </w:p>
        </w:tc>
        <w:tc>
          <w:tcPr>
            <w:tcW w:w="478" w:type="dxa"/>
            <w:tcBorders>
              <w:top w:val="single" w:sz="4" w:space="0" w:color="auto"/>
              <w:left w:val="nil"/>
              <w:bottom w:val="single" w:sz="4" w:space="0" w:color="auto"/>
              <w:right w:val="single" w:sz="4" w:space="0" w:color="auto"/>
            </w:tcBorders>
            <w:vAlign w:val="center"/>
          </w:tcPr>
          <w:p w:rsidR="00DE276B" w:rsidRDefault="001A6113">
            <w:pPr>
              <w:widowControl/>
              <w:jc w:val="center"/>
              <w:rPr>
                <w:kern w:val="0"/>
                <w:sz w:val="20"/>
                <w:szCs w:val="20"/>
              </w:rPr>
            </w:pPr>
            <w:r>
              <w:rPr>
                <w:rFonts w:ascii="宋体" w:hAnsi="宋体" w:hint="eastAsia"/>
                <w:kern w:val="0"/>
                <w:sz w:val="20"/>
                <w:szCs w:val="20"/>
              </w:rPr>
              <w:t>分值</w:t>
            </w:r>
          </w:p>
        </w:tc>
        <w:tc>
          <w:tcPr>
            <w:tcW w:w="2977" w:type="dxa"/>
            <w:tcBorders>
              <w:top w:val="single" w:sz="4" w:space="0" w:color="auto"/>
              <w:left w:val="nil"/>
              <w:bottom w:val="single" w:sz="4" w:space="0" w:color="auto"/>
              <w:right w:val="single" w:sz="4" w:space="0" w:color="auto"/>
            </w:tcBorders>
            <w:vAlign w:val="center"/>
          </w:tcPr>
          <w:p w:rsidR="00DE276B" w:rsidRDefault="001A6113">
            <w:pPr>
              <w:widowControl/>
              <w:jc w:val="center"/>
              <w:rPr>
                <w:kern w:val="0"/>
                <w:sz w:val="20"/>
                <w:szCs w:val="20"/>
              </w:rPr>
            </w:pPr>
            <w:r>
              <w:rPr>
                <w:rFonts w:ascii="宋体" w:hAnsi="宋体" w:hint="eastAsia"/>
                <w:kern w:val="0"/>
                <w:sz w:val="20"/>
                <w:szCs w:val="20"/>
              </w:rPr>
              <w:t>评价标准</w:t>
            </w:r>
          </w:p>
        </w:tc>
        <w:tc>
          <w:tcPr>
            <w:tcW w:w="3402" w:type="dxa"/>
            <w:tcBorders>
              <w:top w:val="single" w:sz="4" w:space="0" w:color="auto"/>
              <w:left w:val="nil"/>
              <w:bottom w:val="single" w:sz="4" w:space="0" w:color="auto"/>
              <w:right w:val="single" w:sz="4" w:space="0" w:color="auto"/>
            </w:tcBorders>
            <w:vAlign w:val="center"/>
          </w:tcPr>
          <w:p w:rsidR="00DE276B" w:rsidRDefault="001A6113">
            <w:pPr>
              <w:widowControl/>
              <w:jc w:val="center"/>
              <w:rPr>
                <w:kern w:val="0"/>
                <w:sz w:val="20"/>
                <w:szCs w:val="20"/>
              </w:rPr>
            </w:pPr>
            <w:r>
              <w:rPr>
                <w:rFonts w:ascii="宋体" w:hAnsi="宋体" w:hint="eastAsia"/>
                <w:kern w:val="0"/>
                <w:sz w:val="20"/>
                <w:szCs w:val="20"/>
              </w:rPr>
              <w:t>指标说明</w:t>
            </w:r>
          </w:p>
        </w:tc>
        <w:tc>
          <w:tcPr>
            <w:tcW w:w="522" w:type="dxa"/>
            <w:tcBorders>
              <w:top w:val="single" w:sz="4" w:space="0" w:color="auto"/>
              <w:left w:val="nil"/>
              <w:bottom w:val="single" w:sz="4" w:space="0" w:color="auto"/>
              <w:right w:val="single" w:sz="4" w:space="0" w:color="auto"/>
            </w:tcBorders>
            <w:vAlign w:val="center"/>
          </w:tcPr>
          <w:p w:rsidR="00DE276B" w:rsidRDefault="001A6113">
            <w:pPr>
              <w:widowControl/>
              <w:jc w:val="center"/>
              <w:rPr>
                <w:kern w:val="0"/>
                <w:sz w:val="20"/>
                <w:szCs w:val="20"/>
              </w:rPr>
            </w:pPr>
            <w:r>
              <w:rPr>
                <w:rFonts w:ascii="宋体" w:hAnsi="宋体" w:hint="eastAsia"/>
                <w:kern w:val="0"/>
                <w:sz w:val="20"/>
                <w:szCs w:val="20"/>
              </w:rPr>
              <w:t>得分</w:t>
            </w:r>
          </w:p>
        </w:tc>
      </w:tr>
      <w:tr w:rsidR="00DE276B">
        <w:trPr>
          <w:gridAfter w:val="1"/>
          <w:wAfter w:w="8" w:type="dxa"/>
          <w:trHeight w:val="1814"/>
          <w:jc w:val="center"/>
        </w:trPr>
        <w:tc>
          <w:tcPr>
            <w:tcW w:w="518" w:type="dxa"/>
            <w:vMerge w:val="restart"/>
            <w:tcBorders>
              <w:top w:val="nil"/>
              <w:left w:val="single" w:sz="4" w:space="0" w:color="auto"/>
              <w:bottom w:val="single" w:sz="4" w:space="0" w:color="auto"/>
              <w:right w:val="single" w:sz="4" w:space="0" w:color="auto"/>
            </w:tcBorders>
            <w:vAlign w:val="center"/>
          </w:tcPr>
          <w:p w:rsidR="00DE276B" w:rsidRDefault="001A6113">
            <w:pPr>
              <w:widowControl/>
              <w:jc w:val="center"/>
              <w:rPr>
                <w:kern w:val="0"/>
                <w:sz w:val="20"/>
                <w:szCs w:val="20"/>
              </w:rPr>
            </w:pPr>
            <w:r>
              <w:rPr>
                <w:rFonts w:ascii="宋体" w:hAnsi="宋体" w:hint="eastAsia"/>
                <w:kern w:val="0"/>
                <w:sz w:val="20"/>
                <w:szCs w:val="20"/>
              </w:rPr>
              <w:t>投入</w:t>
            </w:r>
          </w:p>
        </w:tc>
        <w:tc>
          <w:tcPr>
            <w:tcW w:w="416" w:type="dxa"/>
            <w:vMerge w:val="restart"/>
            <w:tcBorders>
              <w:top w:val="nil"/>
              <w:left w:val="nil"/>
              <w:bottom w:val="single" w:sz="4" w:space="0" w:color="000000"/>
              <w:right w:val="single" w:sz="4" w:space="0" w:color="auto"/>
            </w:tcBorders>
            <w:vAlign w:val="center"/>
          </w:tcPr>
          <w:p w:rsidR="00DE276B" w:rsidRDefault="001A6113">
            <w:pPr>
              <w:widowControl/>
              <w:jc w:val="center"/>
              <w:rPr>
                <w:kern w:val="0"/>
                <w:sz w:val="20"/>
                <w:szCs w:val="20"/>
              </w:rPr>
            </w:pPr>
            <w:r>
              <w:rPr>
                <w:kern w:val="0"/>
                <w:sz w:val="20"/>
                <w:szCs w:val="20"/>
              </w:rPr>
              <w:t>10</w:t>
            </w:r>
          </w:p>
        </w:tc>
        <w:tc>
          <w:tcPr>
            <w:tcW w:w="677" w:type="dxa"/>
            <w:gridSpan w:val="2"/>
            <w:vMerge w:val="restart"/>
            <w:tcBorders>
              <w:top w:val="nil"/>
              <w:left w:val="nil"/>
              <w:bottom w:val="single" w:sz="4" w:space="0" w:color="auto"/>
              <w:right w:val="single" w:sz="4" w:space="0" w:color="auto"/>
            </w:tcBorders>
            <w:vAlign w:val="center"/>
          </w:tcPr>
          <w:p w:rsidR="00DE276B" w:rsidRDefault="001A6113">
            <w:pPr>
              <w:widowControl/>
              <w:jc w:val="center"/>
              <w:rPr>
                <w:kern w:val="0"/>
                <w:sz w:val="20"/>
                <w:szCs w:val="20"/>
              </w:rPr>
            </w:pPr>
            <w:r>
              <w:rPr>
                <w:rFonts w:ascii="宋体" w:hAnsi="宋体" w:hint="eastAsia"/>
                <w:kern w:val="0"/>
                <w:sz w:val="20"/>
                <w:szCs w:val="20"/>
              </w:rPr>
              <w:t>预算配置</w:t>
            </w:r>
          </w:p>
        </w:tc>
        <w:tc>
          <w:tcPr>
            <w:tcW w:w="416" w:type="dxa"/>
            <w:vMerge w:val="restart"/>
            <w:tcBorders>
              <w:top w:val="nil"/>
              <w:left w:val="nil"/>
              <w:bottom w:val="single" w:sz="4" w:space="0" w:color="000000"/>
              <w:right w:val="single" w:sz="4" w:space="0" w:color="auto"/>
            </w:tcBorders>
            <w:vAlign w:val="center"/>
          </w:tcPr>
          <w:p w:rsidR="00DE276B" w:rsidRDefault="001A6113">
            <w:pPr>
              <w:widowControl/>
              <w:jc w:val="center"/>
              <w:rPr>
                <w:kern w:val="0"/>
                <w:sz w:val="20"/>
                <w:szCs w:val="20"/>
              </w:rPr>
            </w:pPr>
            <w:r>
              <w:rPr>
                <w:kern w:val="0"/>
                <w:sz w:val="20"/>
                <w:szCs w:val="20"/>
              </w:rPr>
              <w:t>10</w:t>
            </w:r>
          </w:p>
        </w:tc>
        <w:tc>
          <w:tcPr>
            <w:tcW w:w="1194"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在职人员控制率</w:t>
            </w:r>
          </w:p>
        </w:tc>
        <w:tc>
          <w:tcPr>
            <w:tcW w:w="478" w:type="dxa"/>
            <w:tcBorders>
              <w:top w:val="nil"/>
              <w:left w:val="nil"/>
              <w:bottom w:val="single" w:sz="4" w:space="0" w:color="auto"/>
              <w:right w:val="single" w:sz="4" w:space="0" w:color="auto"/>
            </w:tcBorders>
            <w:vAlign w:val="center"/>
          </w:tcPr>
          <w:p w:rsidR="00DE276B" w:rsidRDefault="001A6113">
            <w:pPr>
              <w:widowControl/>
              <w:jc w:val="center"/>
              <w:rPr>
                <w:kern w:val="0"/>
                <w:sz w:val="20"/>
                <w:szCs w:val="20"/>
              </w:rPr>
            </w:pPr>
            <w:r>
              <w:rPr>
                <w:kern w:val="0"/>
                <w:sz w:val="20"/>
                <w:szCs w:val="20"/>
              </w:rPr>
              <w:t>5</w:t>
            </w:r>
          </w:p>
        </w:tc>
        <w:tc>
          <w:tcPr>
            <w:tcW w:w="2977" w:type="dxa"/>
            <w:tcBorders>
              <w:top w:val="nil"/>
              <w:left w:val="nil"/>
              <w:bottom w:val="nil"/>
              <w:right w:val="nil"/>
            </w:tcBorders>
            <w:vAlign w:val="center"/>
          </w:tcPr>
          <w:p w:rsidR="00DE276B" w:rsidRDefault="001A6113">
            <w:pPr>
              <w:widowControl/>
              <w:jc w:val="left"/>
              <w:rPr>
                <w:kern w:val="0"/>
                <w:sz w:val="20"/>
                <w:szCs w:val="20"/>
              </w:rPr>
            </w:pPr>
            <w:r>
              <w:rPr>
                <w:rFonts w:ascii="宋体" w:hAnsi="宋体" w:hint="eastAsia"/>
                <w:kern w:val="0"/>
                <w:sz w:val="20"/>
                <w:szCs w:val="20"/>
              </w:rPr>
              <w:t>以</w:t>
            </w:r>
            <w:r>
              <w:rPr>
                <w:kern w:val="0"/>
                <w:sz w:val="20"/>
                <w:szCs w:val="20"/>
              </w:rPr>
              <w:t>100%</w:t>
            </w:r>
            <w:r>
              <w:rPr>
                <w:rFonts w:ascii="宋体" w:hAnsi="宋体" w:cs="宋体" w:hint="eastAsia"/>
                <w:kern w:val="0"/>
                <w:sz w:val="20"/>
                <w:szCs w:val="20"/>
              </w:rPr>
              <w:t>为标准。在职人员控制率</w:t>
            </w:r>
            <w:r>
              <w:rPr>
                <w:rFonts w:ascii="宋体" w:hAnsi="宋体" w:hint="eastAsia"/>
                <w:kern w:val="0"/>
                <w:sz w:val="20"/>
                <w:szCs w:val="20"/>
              </w:rPr>
              <w:t>≦</w:t>
            </w:r>
            <w:r>
              <w:rPr>
                <w:kern w:val="0"/>
                <w:sz w:val="20"/>
                <w:szCs w:val="20"/>
              </w:rPr>
              <w:t>100%</w:t>
            </w:r>
            <w:r>
              <w:rPr>
                <w:rFonts w:ascii="宋体" w:hAnsi="宋体" w:cs="宋体" w:hint="eastAsia"/>
                <w:kern w:val="0"/>
                <w:sz w:val="20"/>
                <w:szCs w:val="20"/>
              </w:rPr>
              <w:t>，计</w:t>
            </w:r>
            <w:r>
              <w:rPr>
                <w:kern w:val="0"/>
                <w:sz w:val="20"/>
                <w:szCs w:val="20"/>
              </w:rPr>
              <w:t>5</w:t>
            </w:r>
            <w:r>
              <w:rPr>
                <w:rFonts w:ascii="宋体" w:hAnsi="宋体" w:cs="宋体" w:hint="eastAsia"/>
                <w:kern w:val="0"/>
                <w:sz w:val="20"/>
                <w:szCs w:val="20"/>
              </w:rPr>
              <w:t>分；每超过一个百分点扣</w:t>
            </w:r>
            <w:r>
              <w:rPr>
                <w:kern w:val="0"/>
                <w:sz w:val="20"/>
                <w:szCs w:val="20"/>
              </w:rPr>
              <w:t>0.5</w:t>
            </w:r>
            <w:r>
              <w:rPr>
                <w:rFonts w:ascii="宋体" w:hAnsi="宋体" w:cs="宋体" w:hint="eastAsia"/>
                <w:kern w:val="0"/>
                <w:sz w:val="20"/>
                <w:szCs w:val="20"/>
              </w:rPr>
              <w:t>分，扣完为止。</w:t>
            </w:r>
          </w:p>
        </w:tc>
        <w:tc>
          <w:tcPr>
            <w:tcW w:w="3402" w:type="dxa"/>
            <w:tcBorders>
              <w:top w:val="nil"/>
              <w:left w:val="single" w:sz="4" w:space="0" w:color="auto"/>
              <w:bottom w:val="single" w:sz="4" w:space="0" w:color="auto"/>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在职人员控制率</w:t>
            </w:r>
            <w:r>
              <w:rPr>
                <w:kern w:val="0"/>
                <w:sz w:val="20"/>
                <w:szCs w:val="20"/>
              </w:rPr>
              <w:t>=</w:t>
            </w:r>
            <w:r>
              <w:rPr>
                <w:rFonts w:ascii="宋体" w:hAnsi="宋体" w:cs="宋体" w:hint="eastAsia"/>
                <w:kern w:val="0"/>
                <w:sz w:val="20"/>
                <w:szCs w:val="20"/>
              </w:rPr>
              <w:t>（在职人员数</w:t>
            </w:r>
            <w:r>
              <w:rPr>
                <w:kern w:val="0"/>
                <w:sz w:val="20"/>
                <w:szCs w:val="20"/>
              </w:rPr>
              <w:t>/</w:t>
            </w:r>
            <w:r>
              <w:rPr>
                <w:rFonts w:ascii="宋体" w:hAnsi="宋体" w:cs="宋体" w:hint="eastAsia"/>
                <w:kern w:val="0"/>
                <w:sz w:val="20"/>
                <w:szCs w:val="20"/>
              </w:rPr>
              <w:t>编制数）</w:t>
            </w:r>
            <w:r>
              <w:rPr>
                <w:kern w:val="0"/>
                <w:sz w:val="20"/>
                <w:szCs w:val="20"/>
              </w:rPr>
              <w:t>×100%</w:t>
            </w:r>
            <w:r>
              <w:rPr>
                <w:rFonts w:ascii="宋体" w:hAnsi="宋体" w:cs="宋体" w:hint="eastAsia"/>
                <w:kern w:val="0"/>
                <w:sz w:val="20"/>
                <w:szCs w:val="20"/>
              </w:rPr>
              <w:t>，在职人员数：部门（单位）实际在职人数，以</w:t>
            </w:r>
            <w:r>
              <w:rPr>
                <w:rFonts w:ascii="宋体" w:hAnsi="宋体" w:hint="eastAsia"/>
                <w:kern w:val="0"/>
                <w:sz w:val="20"/>
                <w:szCs w:val="20"/>
              </w:rPr>
              <w:t>市财政局确定的部门决算编制口径为准。</w:t>
            </w:r>
          </w:p>
          <w:p w:rsidR="00DE276B" w:rsidRDefault="001A6113">
            <w:pPr>
              <w:widowControl/>
              <w:jc w:val="left"/>
              <w:rPr>
                <w:kern w:val="0"/>
                <w:sz w:val="20"/>
                <w:szCs w:val="20"/>
              </w:rPr>
            </w:pPr>
            <w:r>
              <w:rPr>
                <w:rFonts w:ascii="宋体" w:hAnsi="宋体" w:hint="eastAsia"/>
                <w:kern w:val="0"/>
                <w:sz w:val="20"/>
                <w:szCs w:val="20"/>
              </w:rPr>
              <w:t>编制数：机构编制部门核定批复的部门（单位）的人员编制数。</w:t>
            </w:r>
          </w:p>
        </w:tc>
        <w:tc>
          <w:tcPr>
            <w:tcW w:w="522" w:type="dxa"/>
            <w:tcBorders>
              <w:top w:val="nil"/>
              <w:left w:val="nil"/>
              <w:bottom w:val="single" w:sz="4" w:space="0" w:color="auto"/>
              <w:right w:val="single" w:sz="4" w:space="0" w:color="auto"/>
            </w:tcBorders>
            <w:vAlign w:val="center"/>
          </w:tcPr>
          <w:p w:rsidR="00DE276B" w:rsidRDefault="001A6113">
            <w:pPr>
              <w:widowControl/>
              <w:jc w:val="left"/>
              <w:rPr>
                <w:kern w:val="0"/>
                <w:sz w:val="24"/>
              </w:rPr>
            </w:pPr>
            <w:r>
              <w:rPr>
                <w:rFonts w:ascii="宋体" w:hAnsi="宋体" w:hint="eastAsia"/>
                <w:kern w:val="0"/>
                <w:sz w:val="24"/>
              </w:rPr>
              <w:t xml:space="preserve">　</w:t>
            </w:r>
            <w:r>
              <w:rPr>
                <w:kern w:val="0"/>
                <w:sz w:val="24"/>
              </w:rPr>
              <w:t>5</w:t>
            </w:r>
          </w:p>
        </w:tc>
      </w:tr>
      <w:tr w:rsidR="00DE276B">
        <w:trPr>
          <w:gridAfter w:val="1"/>
          <w:wAfter w:w="8" w:type="dxa"/>
          <w:jc w:val="center"/>
        </w:trPr>
        <w:tc>
          <w:tcPr>
            <w:tcW w:w="518" w:type="dxa"/>
            <w:vMerge/>
            <w:tcBorders>
              <w:top w:val="nil"/>
              <w:left w:val="single" w:sz="4" w:space="0" w:color="auto"/>
              <w:bottom w:val="single" w:sz="4" w:space="0" w:color="auto"/>
              <w:right w:val="single" w:sz="4" w:space="0" w:color="auto"/>
            </w:tcBorders>
            <w:vAlign w:val="center"/>
          </w:tcPr>
          <w:p w:rsidR="00DE276B" w:rsidRDefault="00DE276B">
            <w:pPr>
              <w:widowControl/>
              <w:jc w:val="left"/>
              <w:rPr>
                <w:kern w:val="0"/>
                <w:sz w:val="20"/>
                <w:szCs w:val="20"/>
              </w:rPr>
            </w:pPr>
          </w:p>
        </w:tc>
        <w:tc>
          <w:tcPr>
            <w:tcW w:w="416" w:type="dxa"/>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677" w:type="dxa"/>
            <w:gridSpan w:val="2"/>
            <w:vMerge/>
            <w:tcBorders>
              <w:top w:val="nil"/>
              <w:left w:val="nil"/>
              <w:bottom w:val="single" w:sz="4" w:space="0" w:color="auto"/>
              <w:right w:val="single" w:sz="4" w:space="0" w:color="auto"/>
            </w:tcBorders>
            <w:vAlign w:val="center"/>
          </w:tcPr>
          <w:p w:rsidR="00DE276B" w:rsidRDefault="00DE276B">
            <w:pPr>
              <w:widowControl/>
              <w:jc w:val="left"/>
              <w:rPr>
                <w:kern w:val="0"/>
                <w:sz w:val="20"/>
                <w:szCs w:val="20"/>
              </w:rPr>
            </w:pPr>
          </w:p>
        </w:tc>
        <w:tc>
          <w:tcPr>
            <w:tcW w:w="416" w:type="dxa"/>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1194"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kern w:val="0"/>
                <w:sz w:val="20"/>
                <w:szCs w:val="20"/>
              </w:rPr>
              <w:t>“</w:t>
            </w:r>
            <w:r>
              <w:rPr>
                <w:rFonts w:ascii="宋体" w:hAnsi="宋体" w:cs="宋体" w:hint="eastAsia"/>
                <w:kern w:val="0"/>
                <w:sz w:val="20"/>
                <w:szCs w:val="20"/>
              </w:rPr>
              <w:t>三公经费</w:t>
            </w:r>
            <w:r>
              <w:rPr>
                <w:kern w:val="0"/>
                <w:sz w:val="20"/>
                <w:szCs w:val="20"/>
              </w:rPr>
              <w:t>”</w:t>
            </w:r>
            <w:r>
              <w:rPr>
                <w:rFonts w:ascii="宋体" w:hAnsi="宋体" w:cs="宋体" w:hint="eastAsia"/>
                <w:kern w:val="0"/>
                <w:sz w:val="20"/>
                <w:szCs w:val="20"/>
              </w:rPr>
              <w:t>变动率</w:t>
            </w:r>
          </w:p>
        </w:tc>
        <w:tc>
          <w:tcPr>
            <w:tcW w:w="478" w:type="dxa"/>
            <w:tcBorders>
              <w:top w:val="nil"/>
              <w:left w:val="nil"/>
              <w:bottom w:val="single" w:sz="4" w:space="0" w:color="auto"/>
              <w:right w:val="single" w:sz="4" w:space="0" w:color="auto"/>
            </w:tcBorders>
            <w:vAlign w:val="center"/>
          </w:tcPr>
          <w:p w:rsidR="00DE276B" w:rsidRDefault="001A6113">
            <w:pPr>
              <w:widowControl/>
              <w:jc w:val="center"/>
              <w:rPr>
                <w:kern w:val="0"/>
                <w:sz w:val="20"/>
                <w:szCs w:val="20"/>
              </w:rPr>
            </w:pPr>
            <w:r>
              <w:rPr>
                <w:kern w:val="0"/>
                <w:sz w:val="20"/>
                <w:szCs w:val="20"/>
              </w:rPr>
              <w:t>5</w:t>
            </w:r>
          </w:p>
        </w:tc>
        <w:tc>
          <w:tcPr>
            <w:tcW w:w="2977" w:type="dxa"/>
            <w:tcBorders>
              <w:top w:val="single" w:sz="4" w:space="0" w:color="auto"/>
              <w:left w:val="nil"/>
              <w:bottom w:val="single" w:sz="4" w:space="0" w:color="auto"/>
              <w:right w:val="single" w:sz="4" w:space="0" w:color="auto"/>
            </w:tcBorders>
            <w:vAlign w:val="center"/>
          </w:tcPr>
          <w:p w:rsidR="00DE276B" w:rsidRDefault="001A6113">
            <w:pPr>
              <w:widowControl/>
              <w:jc w:val="left"/>
              <w:rPr>
                <w:kern w:val="0"/>
                <w:sz w:val="20"/>
                <w:szCs w:val="20"/>
              </w:rPr>
            </w:pPr>
            <w:r>
              <w:rPr>
                <w:kern w:val="0"/>
                <w:sz w:val="20"/>
                <w:szCs w:val="20"/>
              </w:rPr>
              <w:t>“</w:t>
            </w:r>
            <w:r>
              <w:rPr>
                <w:rFonts w:ascii="宋体" w:hAnsi="宋体" w:cs="宋体" w:hint="eastAsia"/>
                <w:kern w:val="0"/>
                <w:sz w:val="20"/>
                <w:szCs w:val="20"/>
              </w:rPr>
              <w:t>三公经费</w:t>
            </w:r>
            <w:r>
              <w:rPr>
                <w:kern w:val="0"/>
                <w:sz w:val="20"/>
                <w:szCs w:val="20"/>
              </w:rPr>
              <w:t>”</w:t>
            </w:r>
            <w:r>
              <w:rPr>
                <w:rFonts w:ascii="宋体" w:hAnsi="宋体" w:cs="宋体" w:hint="eastAsia"/>
                <w:kern w:val="0"/>
                <w:sz w:val="20"/>
                <w:szCs w:val="20"/>
              </w:rPr>
              <w:t>变动率</w:t>
            </w:r>
            <w:r>
              <w:rPr>
                <w:rFonts w:ascii="宋体" w:hAnsi="宋体" w:hint="eastAsia"/>
                <w:kern w:val="0"/>
                <w:sz w:val="20"/>
                <w:szCs w:val="20"/>
              </w:rPr>
              <w:t>≦</w:t>
            </w:r>
            <w:r>
              <w:rPr>
                <w:kern w:val="0"/>
                <w:sz w:val="20"/>
                <w:szCs w:val="20"/>
              </w:rPr>
              <w:t>0,</w:t>
            </w:r>
            <w:r>
              <w:rPr>
                <w:rFonts w:ascii="宋体" w:hAnsi="宋体" w:cs="宋体" w:hint="eastAsia"/>
                <w:kern w:val="0"/>
                <w:sz w:val="20"/>
                <w:szCs w:val="20"/>
              </w:rPr>
              <w:t>计</w:t>
            </w:r>
            <w:r>
              <w:rPr>
                <w:kern w:val="0"/>
                <w:sz w:val="20"/>
                <w:szCs w:val="20"/>
              </w:rPr>
              <w:t>5</w:t>
            </w:r>
            <w:r>
              <w:rPr>
                <w:rFonts w:ascii="宋体" w:hAnsi="宋体" w:hint="eastAsia"/>
                <w:kern w:val="0"/>
                <w:sz w:val="20"/>
                <w:szCs w:val="20"/>
              </w:rPr>
              <w:t>分；</w:t>
            </w:r>
            <w:r>
              <w:rPr>
                <w:kern w:val="0"/>
                <w:sz w:val="20"/>
                <w:szCs w:val="20"/>
              </w:rPr>
              <w:t>“</w:t>
            </w:r>
            <w:r>
              <w:rPr>
                <w:rFonts w:ascii="宋体" w:hAnsi="宋体" w:cs="宋体" w:hint="eastAsia"/>
                <w:kern w:val="0"/>
                <w:sz w:val="20"/>
                <w:szCs w:val="20"/>
              </w:rPr>
              <w:t>三公经费</w:t>
            </w:r>
            <w:r>
              <w:rPr>
                <w:kern w:val="0"/>
                <w:sz w:val="20"/>
                <w:szCs w:val="20"/>
              </w:rPr>
              <w:t>”</w:t>
            </w:r>
            <w:r>
              <w:rPr>
                <w:rFonts w:ascii="宋体" w:hAnsi="宋体" w:cs="宋体" w:hint="eastAsia"/>
                <w:kern w:val="0"/>
                <w:sz w:val="20"/>
                <w:szCs w:val="20"/>
              </w:rPr>
              <w:t>＞</w:t>
            </w:r>
            <w:r>
              <w:rPr>
                <w:kern w:val="0"/>
                <w:sz w:val="20"/>
                <w:szCs w:val="20"/>
              </w:rPr>
              <w:t>0</w:t>
            </w:r>
            <w:r>
              <w:rPr>
                <w:rFonts w:ascii="宋体" w:hAnsi="宋体" w:cs="宋体" w:hint="eastAsia"/>
                <w:kern w:val="0"/>
                <w:sz w:val="20"/>
                <w:szCs w:val="20"/>
              </w:rPr>
              <w:t>，每超过一个百分点扣</w:t>
            </w:r>
            <w:r>
              <w:rPr>
                <w:kern w:val="0"/>
                <w:sz w:val="20"/>
                <w:szCs w:val="20"/>
              </w:rPr>
              <w:t>0.8</w:t>
            </w:r>
            <w:r>
              <w:rPr>
                <w:rFonts w:ascii="宋体" w:hAnsi="宋体" w:cs="宋体"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kern w:val="0"/>
                <w:sz w:val="20"/>
                <w:szCs w:val="20"/>
              </w:rPr>
              <w:t>“</w:t>
            </w:r>
            <w:r>
              <w:rPr>
                <w:rFonts w:ascii="宋体" w:hAnsi="宋体" w:cs="宋体" w:hint="eastAsia"/>
                <w:kern w:val="0"/>
                <w:sz w:val="20"/>
                <w:szCs w:val="20"/>
              </w:rPr>
              <w:t>三公经费</w:t>
            </w:r>
            <w:r>
              <w:rPr>
                <w:kern w:val="0"/>
                <w:sz w:val="20"/>
                <w:szCs w:val="20"/>
              </w:rPr>
              <w:t>”</w:t>
            </w:r>
            <w:r>
              <w:rPr>
                <w:rFonts w:ascii="宋体" w:hAnsi="宋体" w:cs="宋体" w:hint="eastAsia"/>
                <w:kern w:val="0"/>
                <w:sz w:val="20"/>
                <w:szCs w:val="20"/>
              </w:rPr>
              <w:t>变动率</w:t>
            </w:r>
            <w:r>
              <w:rPr>
                <w:kern w:val="0"/>
                <w:sz w:val="20"/>
                <w:szCs w:val="20"/>
              </w:rPr>
              <w:t>=[</w:t>
            </w:r>
            <w:r>
              <w:rPr>
                <w:rFonts w:ascii="宋体" w:hAnsi="宋体" w:cs="宋体" w:hint="eastAsia"/>
                <w:kern w:val="0"/>
                <w:sz w:val="20"/>
                <w:szCs w:val="20"/>
              </w:rPr>
              <w:t>（本年度</w:t>
            </w:r>
            <w:r>
              <w:rPr>
                <w:kern w:val="0"/>
                <w:sz w:val="20"/>
                <w:szCs w:val="20"/>
              </w:rPr>
              <w:t>“</w:t>
            </w:r>
            <w:r>
              <w:rPr>
                <w:rFonts w:ascii="宋体" w:hAnsi="宋体" w:cs="宋体" w:hint="eastAsia"/>
                <w:kern w:val="0"/>
                <w:sz w:val="20"/>
                <w:szCs w:val="20"/>
              </w:rPr>
              <w:t>三公经费</w:t>
            </w:r>
            <w:r>
              <w:rPr>
                <w:kern w:val="0"/>
                <w:sz w:val="20"/>
                <w:szCs w:val="20"/>
              </w:rPr>
              <w:t>”</w:t>
            </w:r>
            <w:r>
              <w:rPr>
                <w:rFonts w:ascii="宋体" w:hAnsi="宋体" w:cs="宋体" w:hint="eastAsia"/>
                <w:kern w:val="0"/>
                <w:sz w:val="20"/>
                <w:szCs w:val="20"/>
              </w:rPr>
              <w:t>预算数</w:t>
            </w:r>
            <w:r>
              <w:rPr>
                <w:kern w:val="0"/>
                <w:sz w:val="20"/>
                <w:szCs w:val="20"/>
              </w:rPr>
              <w:t>-</w:t>
            </w:r>
            <w:r>
              <w:rPr>
                <w:rFonts w:ascii="宋体" w:hAnsi="宋体" w:cs="宋体" w:hint="eastAsia"/>
                <w:kern w:val="0"/>
                <w:sz w:val="20"/>
                <w:szCs w:val="20"/>
              </w:rPr>
              <w:t>上年度</w:t>
            </w:r>
            <w:r>
              <w:rPr>
                <w:kern w:val="0"/>
                <w:sz w:val="20"/>
                <w:szCs w:val="20"/>
              </w:rPr>
              <w:t>“</w:t>
            </w:r>
            <w:r>
              <w:rPr>
                <w:rFonts w:ascii="宋体" w:hAnsi="宋体" w:cs="宋体" w:hint="eastAsia"/>
                <w:kern w:val="0"/>
                <w:sz w:val="20"/>
                <w:szCs w:val="20"/>
              </w:rPr>
              <w:t>三公经费</w:t>
            </w:r>
            <w:r>
              <w:rPr>
                <w:kern w:val="0"/>
                <w:sz w:val="20"/>
                <w:szCs w:val="20"/>
              </w:rPr>
              <w:t>”</w:t>
            </w:r>
            <w:r>
              <w:rPr>
                <w:rFonts w:ascii="宋体" w:hAnsi="宋体" w:cs="宋体" w:hint="eastAsia"/>
                <w:kern w:val="0"/>
                <w:sz w:val="20"/>
                <w:szCs w:val="20"/>
              </w:rPr>
              <w:t>预算数）</w:t>
            </w:r>
            <w:r>
              <w:rPr>
                <w:kern w:val="0"/>
                <w:sz w:val="20"/>
                <w:szCs w:val="20"/>
              </w:rPr>
              <w:t>/</w:t>
            </w:r>
            <w:r>
              <w:rPr>
                <w:rFonts w:ascii="宋体" w:hAnsi="宋体" w:cs="宋体" w:hint="eastAsia"/>
                <w:kern w:val="0"/>
                <w:sz w:val="20"/>
                <w:szCs w:val="20"/>
              </w:rPr>
              <w:t>上年度</w:t>
            </w:r>
            <w:r>
              <w:rPr>
                <w:kern w:val="0"/>
                <w:sz w:val="20"/>
                <w:szCs w:val="20"/>
              </w:rPr>
              <w:t>“</w:t>
            </w:r>
            <w:r>
              <w:rPr>
                <w:rFonts w:ascii="宋体" w:hAnsi="宋体" w:cs="宋体" w:hint="eastAsia"/>
                <w:kern w:val="0"/>
                <w:sz w:val="20"/>
                <w:szCs w:val="20"/>
              </w:rPr>
              <w:t>三公经费</w:t>
            </w:r>
            <w:r>
              <w:rPr>
                <w:kern w:val="0"/>
                <w:sz w:val="20"/>
                <w:szCs w:val="20"/>
              </w:rPr>
              <w:t>”</w:t>
            </w:r>
            <w:r>
              <w:rPr>
                <w:rFonts w:ascii="宋体" w:hAnsi="宋体" w:cs="宋体" w:hint="eastAsia"/>
                <w:kern w:val="0"/>
                <w:sz w:val="20"/>
                <w:szCs w:val="20"/>
              </w:rPr>
              <w:t>预算数</w:t>
            </w:r>
            <w:r>
              <w:rPr>
                <w:kern w:val="0"/>
                <w:sz w:val="20"/>
                <w:szCs w:val="20"/>
              </w:rPr>
              <w:t>]×100%</w:t>
            </w:r>
          </w:p>
        </w:tc>
        <w:tc>
          <w:tcPr>
            <w:tcW w:w="522" w:type="dxa"/>
            <w:tcBorders>
              <w:top w:val="nil"/>
              <w:left w:val="nil"/>
              <w:bottom w:val="single" w:sz="4" w:space="0" w:color="auto"/>
              <w:right w:val="single" w:sz="4" w:space="0" w:color="auto"/>
            </w:tcBorders>
            <w:vAlign w:val="center"/>
          </w:tcPr>
          <w:p w:rsidR="00DE276B" w:rsidRDefault="001A6113">
            <w:pPr>
              <w:widowControl/>
              <w:jc w:val="left"/>
              <w:rPr>
                <w:kern w:val="0"/>
                <w:sz w:val="24"/>
              </w:rPr>
            </w:pPr>
            <w:r>
              <w:rPr>
                <w:rFonts w:ascii="宋体" w:hAnsi="宋体" w:hint="eastAsia"/>
                <w:kern w:val="0"/>
                <w:sz w:val="24"/>
              </w:rPr>
              <w:t xml:space="preserve">　</w:t>
            </w:r>
            <w:r>
              <w:rPr>
                <w:kern w:val="0"/>
                <w:sz w:val="24"/>
              </w:rPr>
              <w:t>5</w:t>
            </w:r>
          </w:p>
        </w:tc>
      </w:tr>
      <w:tr w:rsidR="00DE276B">
        <w:trPr>
          <w:gridAfter w:val="1"/>
          <w:wAfter w:w="8" w:type="dxa"/>
          <w:jc w:val="center"/>
        </w:trPr>
        <w:tc>
          <w:tcPr>
            <w:tcW w:w="518" w:type="dxa"/>
            <w:vMerge w:val="restart"/>
            <w:tcBorders>
              <w:top w:val="nil"/>
              <w:left w:val="single" w:sz="4" w:space="0" w:color="auto"/>
              <w:bottom w:val="single" w:sz="4" w:space="0" w:color="000000"/>
              <w:right w:val="single" w:sz="4" w:space="0" w:color="auto"/>
            </w:tcBorders>
            <w:vAlign w:val="center"/>
          </w:tcPr>
          <w:p w:rsidR="00DE276B" w:rsidRDefault="001A6113">
            <w:pPr>
              <w:widowControl/>
              <w:jc w:val="center"/>
              <w:rPr>
                <w:kern w:val="0"/>
                <w:sz w:val="20"/>
                <w:szCs w:val="20"/>
              </w:rPr>
            </w:pPr>
            <w:r>
              <w:rPr>
                <w:rFonts w:ascii="宋体" w:hAnsi="宋体" w:hint="eastAsia"/>
                <w:kern w:val="0"/>
                <w:sz w:val="20"/>
                <w:szCs w:val="20"/>
              </w:rPr>
              <w:t>过程</w:t>
            </w:r>
          </w:p>
        </w:tc>
        <w:tc>
          <w:tcPr>
            <w:tcW w:w="416" w:type="dxa"/>
            <w:vMerge w:val="restart"/>
            <w:tcBorders>
              <w:top w:val="nil"/>
              <w:left w:val="nil"/>
              <w:bottom w:val="single" w:sz="4" w:space="0" w:color="000000"/>
              <w:right w:val="single" w:sz="4" w:space="0" w:color="auto"/>
            </w:tcBorders>
            <w:vAlign w:val="center"/>
          </w:tcPr>
          <w:p w:rsidR="00DE276B" w:rsidRDefault="001A6113">
            <w:pPr>
              <w:widowControl/>
              <w:jc w:val="center"/>
              <w:rPr>
                <w:kern w:val="0"/>
                <w:sz w:val="20"/>
                <w:szCs w:val="20"/>
              </w:rPr>
            </w:pPr>
            <w:r>
              <w:rPr>
                <w:kern w:val="0"/>
                <w:sz w:val="20"/>
                <w:szCs w:val="20"/>
              </w:rPr>
              <w:t>60</w:t>
            </w:r>
          </w:p>
        </w:tc>
        <w:tc>
          <w:tcPr>
            <w:tcW w:w="677" w:type="dxa"/>
            <w:gridSpan w:val="2"/>
            <w:vMerge w:val="restart"/>
            <w:tcBorders>
              <w:top w:val="nil"/>
              <w:left w:val="nil"/>
              <w:bottom w:val="single" w:sz="4" w:space="0" w:color="000000"/>
              <w:right w:val="single" w:sz="4" w:space="0" w:color="auto"/>
            </w:tcBorders>
            <w:vAlign w:val="center"/>
          </w:tcPr>
          <w:p w:rsidR="00DE276B" w:rsidRDefault="001A6113">
            <w:pPr>
              <w:widowControl/>
              <w:jc w:val="center"/>
              <w:rPr>
                <w:kern w:val="0"/>
                <w:sz w:val="20"/>
                <w:szCs w:val="20"/>
              </w:rPr>
            </w:pPr>
            <w:r>
              <w:rPr>
                <w:rFonts w:ascii="宋体" w:hAnsi="宋体" w:hint="eastAsia"/>
                <w:kern w:val="0"/>
                <w:sz w:val="20"/>
                <w:szCs w:val="20"/>
              </w:rPr>
              <w:t>预算执行</w:t>
            </w:r>
          </w:p>
        </w:tc>
        <w:tc>
          <w:tcPr>
            <w:tcW w:w="416" w:type="dxa"/>
            <w:vMerge w:val="restart"/>
            <w:tcBorders>
              <w:top w:val="nil"/>
              <w:left w:val="nil"/>
              <w:bottom w:val="single" w:sz="4" w:space="0" w:color="000000"/>
              <w:right w:val="single" w:sz="4" w:space="0" w:color="auto"/>
            </w:tcBorders>
            <w:vAlign w:val="center"/>
          </w:tcPr>
          <w:p w:rsidR="00DE276B" w:rsidRDefault="001A6113">
            <w:pPr>
              <w:widowControl/>
              <w:jc w:val="center"/>
              <w:rPr>
                <w:kern w:val="0"/>
                <w:sz w:val="20"/>
                <w:szCs w:val="20"/>
              </w:rPr>
            </w:pPr>
            <w:r>
              <w:rPr>
                <w:kern w:val="0"/>
                <w:sz w:val="20"/>
                <w:szCs w:val="20"/>
              </w:rPr>
              <w:t>20</w:t>
            </w:r>
          </w:p>
        </w:tc>
        <w:tc>
          <w:tcPr>
            <w:tcW w:w="1194"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预算完成率</w:t>
            </w:r>
          </w:p>
        </w:tc>
        <w:tc>
          <w:tcPr>
            <w:tcW w:w="478" w:type="dxa"/>
            <w:tcBorders>
              <w:top w:val="nil"/>
              <w:left w:val="nil"/>
              <w:bottom w:val="single" w:sz="4" w:space="0" w:color="auto"/>
              <w:right w:val="single" w:sz="4" w:space="0" w:color="auto"/>
            </w:tcBorders>
            <w:vAlign w:val="center"/>
          </w:tcPr>
          <w:p w:rsidR="00DE276B" w:rsidRDefault="001A6113">
            <w:pPr>
              <w:widowControl/>
              <w:jc w:val="center"/>
              <w:rPr>
                <w:kern w:val="0"/>
                <w:sz w:val="20"/>
                <w:szCs w:val="20"/>
              </w:rPr>
            </w:pPr>
            <w:r>
              <w:rPr>
                <w:kern w:val="0"/>
                <w:sz w:val="20"/>
                <w:szCs w:val="20"/>
              </w:rPr>
              <w:t>5</w:t>
            </w:r>
          </w:p>
        </w:tc>
        <w:tc>
          <w:tcPr>
            <w:tcW w:w="2977"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kern w:val="0"/>
                <w:sz w:val="20"/>
                <w:szCs w:val="20"/>
              </w:rPr>
              <w:t>100%</w:t>
            </w:r>
            <w:r>
              <w:rPr>
                <w:rFonts w:ascii="宋体" w:hAnsi="宋体" w:cs="宋体" w:hint="eastAsia"/>
                <w:kern w:val="0"/>
                <w:sz w:val="20"/>
                <w:szCs w:val="20"/>
              </w:rPr>
              <w:t>计满分，每低于</w:t>
            </w:r>
            <w:r>
              <w:rPr>
                <w:kern w:val="0"/>
                <w:sz w:val="20"/>
                <w:szCs w:val="20"/>
              </w:rPr>
              <w:t>5%</w:t>
            </w:r>
            <w:r>
              <w:rPr>
                <w:rFonts w:ascii="宋体" w:hAnsi="宋体" w:cs="宋体" w:hint="eastAsia"/>
                <w:kern w:val="0"/>
                <w:sz w:val="20"/>
                <w:szCs w:val="20"/>
              </w:rPr>
              <w:t>扣</w:t>
            </w:r>
            <w:r>
              <w:rPr>
                <w:kern w:val="0"/>
                <w:sz w:val="20"/>
                <w:szCs w:val="20"/>
              </w:rPr>
              <w:t>2</w:t>
            </w:r>
            <w:r>
              <w:rPr>
                <w:rFonts w:ascii="宋体" w:hAnsi="宋体" w:cs="宋体"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预算完成率</w:t>
            </w:r>
            <w:r>
              <w:rPr>
                <w:kern w:val="0"/>
                <w:sz w:val="20"/>
                <w:szCs w:val="20"/>
              </w:rPr>
              <w:t>=</w:t>
            </w:r>
            <w:r>
              <w:rPr>
                <w:rFonts w:ascii="宋体" w:hAnsi="宋体" w:cs="宋体" w:hint="eastAsia"/>
                <w:kern w:val="0"/>
                <w:sz w:val="20"/>
                <w:szCs w:val="20"/>
              </w:rPr>
              <w:t>（上年结转</w:t>
            </w:r>
            <w:r>
              <w:rPr>
                <w:kern w:val="0"/>
                <w:sz w:val="20"/>
                <w:szCs w:val="20"/>
              </w:rPr>
              <w:t>+</w:t>
            </w:r>
            <w:r>
              <w:rPr>
                <w:rFonts w:ascii="宋体" w:hAnsi="宋体" w:cs="宋体" w:hint="eastAsia"/>
                <w:kern w:val="0"/>
                <w:sz w:val="20"/>
                <w:szCs w:val="20"/>
              </w:rPr>
              <w:t>年初预算</w:t>
            </w:r>
            <w:r>
              <w:rPr>
                <w:kern w:val="0"/>
                <w:sz w:val="20"/>
                <w:szCs w:val="20"/>
              </w:rPr>
              <w:t>+</w:t>
            </w:r>
            <w:r>
              <w:rPr>
                <w:rFonts w:ascii="宋体" w:hAnsi="宋体" w:cs="宋体" w:hint="eastAsia"/>
                <w:kern w:val="0"/>
                <w:sz w:val="20"/>
                <w:szCs w:val="20"/>
              </w:rPr>
              <w:t>本年追加预算</w:t>
            </w:r>
            <w:r>
              <w:rPr>
                <w:kern w:val="0"/>
                <w:sz w:val="20"/>
                <w:szCs w:val="20"/>
              </w:rPr>
              <w:t>-</w:t>
            </w:r>
            <w:r>
              <w:rPr>
                <w:rFonts w:ascii="宋体" w:hAnsi="宋体" w:cs="宋体" w:hint="eastAsia"/>
                <w:kern w:val="0"/>
                <w:sz w:val="20"/>
                <w:szCs w:val="20"/>
              </w:rPr>
              <w:t>年末结余）</w:t>
            </w:r>
            <w:r>
              <w:rPr>
                <w:kern w:val="0"/>
                <w:sz w:val="20"/>
                <w:szCs w:val="20"/>
              </w:rPr>
              <w:t>/</w:t>
            </w:r>
            <w:r>
              <w:rPr>
                <w:rFonts w:ascii="宋体" w:hAnsi="宋体" w:cs="宋体" w:hint="eastAsia"/>
                <w:kern w:val="0"/>
                <w:sz w:val="20"/>
                <w:szCs w:val="20"/>
              </w:rPr>
              <w:t>（上年结转</w:t>
            </w:r>
            <w:r>
              <w:rPr>
                <w:kern w:val="0"/>
                <w:sz w:val="20"/>
                <w:szCs w:val="20"/>
              </w:rPr>
              <w:t>+</w:t>
            </w:r>
            <w:r>
              <w:rPr>
                <w:rFonts w:ascii="宋体" w:hAnsi="宋体" w:cs="宋体" w:hint="eastAsia"/>
                <w:kern w:val="0"/>
                <w:sz w:val="20"/>
                <w:szCs w:val="20"/>
              </w:rPr>
              <w:t>年初预算</w:t>
            </w:r>
            <w:r>
              <w:rPr>
                <w:kern w:val="0"/>
                <w:sz w:val="20"/>
                <w:szCs w:val="20"/>
              </w:rPr>
              <w:t>+</w:t>
            </w:r>
            <w:r>
              <w:rPr>
                <w:rFonts w:ascii="宋体" w:hAnsi="宋体" w:cs="宋体" w:hint="eastAsia"/>
                <w:kern w:val="0"/>
                <w:sz w:val="20"/>
                <w:szCs w:val="20"/>
              </w:rPr>
              <w:t>本年追加预算）</w:t>
            </w:r>
            <w:r>
              <w:rPr>
                <w:kern w:val="0"/>
                <w:sz w:val="20"/>
                <w:szCs w:val="20"/>
              </w:rPr>
              <w:t>×100%</w:t>
            </w:r>
            <w:r>
              <w:rPr>
                <w:rFonts w:ascii="宋体" w:hAnsi="宋体" w:cs="宋体" w:hint="eastAsia"/>
                <w:kern w:val="0"/>
                <w:sz w:val="20"/>
                <w:szCs w:val="20"/>
              </w:rPr>
              <w:t>。</w:t>
            </w:r>
          </w:p>
        </w:tc>
        <w:tc>
          <w:tcPr>
            <w:tcW w:w="522" w:type="dxa"/>
            <w:tcBorders>
              <w:top w:val="nil"/>
              <w:left w:val="nil"/>
              <w:bottom w:val="single" w:sz="4" w:space="0" w:color="auto"/>
              <w:right w:val="single" w:sz="4" w:space="0" w:color="auto"/>
            </w:tcBorders>
            <w:vAlign w:val="center"/>
          </w:tcPr>
          <w:p w:rsidR="00DE276B" w:rsidRDefault="001A6113">
            <w:pPr>
              <w:widowControl/>
              <w:jc w:val="left"/>
              <w:rPr>
                <w:kern w:val="0"/>
                <w:sz w:val="24"/>
              </w:rPr>
            </w:pPr>
            <w:r>
              <w:rPr>
                <w:rFonts w:ascii="宋体" w:hAnsi="宋体" w:hint="eastAsia"/>
                <w:kern w:val="0"/>
                <w:sz w:val="24"/>
              </w:rPr>
              <w:t xml:space="preserve">　</w:t>
            </w:r>
            <w:r>
              <w:rPr>
                <w:kern w:val="0"/>
                <w:sz w:val="24"/>
              </w:rPr>
              <w:t>5</w:t>
            </w:r>
          </w:p>
        </w:tc>
      </w:tr>
      <w:tr w:rsidR="00DE276B">
        <w:trPr>
          <w:gridAfter w:val="1"/>
          <w:wAfter w:w="8" w:type="dxa"/>
          <w:trHeight w:val="1273"/>
          <w:jc w:val="center"/>
        </w:trPr>
        <w:tc>
          <w:tcPr>
            <w:tcW w:w="518"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kern w:val="0"/>
                <w:sz w:val="20"/>
                <w:szCs w:val="20"/>
              </w:rPr>
            </w:pPr>
          </w:p>
        </w:tc>
        <w:tc>
          <w:tcPr>
            <w:tcW w:w="416" w:type="dxa"/>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677" w:type="dxa"/>
            <w:gridSpan w:val="2"/>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416" w:type="dxa"/>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1194"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预算控制率</w:t>
            </w:r>
          </w:p>
        </w:tc>
        <w:tc>
          <w:tcPr>
            <w:tcW w:w="478" w:type="dxa"/>
            <w:tcBorders>
              <w:top w:val="nil"/>
              <w:left w:val="nil"/>
              <w:bottom w:val="single" w:sz="4" w:space="0" w:color="auto"/>
              <w:right w:val="single" w:sz="4" w:space="0" w:color="auto"/>
            </w:tcBorders>
            <w:vAlign w:val="center"/>
          </w:tcPr>
          <w:p w:rsidR="00DE276B" w:rsidRDefault="001A6113">
            <w:pPr>
              <w:widowControl/>
              <w:jc w:val="center"/>
              <w:rPr>
                <w:kern w:val="0"/>
                <w:sz w:val="20"/>
                <w:szCs w:val="20"/>
              </w:rPr>
            </w:pPr>
            <w:r>
              <w:rPr>
                <w:kern w:val="0"/>
                <w:sz w:val="20"/>
                <w:szCs w:val="20"/>
              </w:rPr>
              <w:t>5</w:t>
            </w:r>
          </w:p>
        </w:tc>
        <w:tc>
          <w:tcPr>
            <w:tcW w:w="2977"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预算控制率</w:t>
            </w:r>
            <w:r>
              <w:rPr>
                <w:kern w:val="0"/>
                <w:sz w:val="20"/>
                <w:szCs w:val="20"/>
              </w:rPr>
              <w:t>=0</w:t>
            </w:r>
            <w:r>
              <w:rPr>
                <w:rFonts w:ascii="宋体" w:hAnsi="宋体" w:cs="宋体" w:hint="eastAsia"/>
                <w:kern w:val="0"/>
                <w:sz w:val="20"/>
                <w:szCs w:val="20"/>
              </w:rPr>
              <w:t>，计</w:t>
            </w:r>
            <w:r>
              <w:rPr>
                <w:kern w:val="0"/>
                <w:sz w:val="20"/>
                <w:szCs w:val="20"/>
              </w:rPr>
              <w:t>5</w:t>
            </w:r>
            <w:r>
              <w:rPr>
                <w:rFonts w:ascii="宋体" w:hAnsi="宋体" w:cs="宋体" w:hint="eastAsia"/>
                <w:kern w:val="0"/>
                <w:sz w:val="20"/>
                <w:szCs w:val="20"/>
              </w:rPr>
              <w:t>分；</w:t>
            </w:r>
            <w:r>
              <w:rPr>
                <w:kern w:val="0"/>
                <w:sz w:val="20"/>
                <w:szCs w:val="20"/>
              </w:rPr>
              <w:t>0-10%</w:t>
            </w:r>
            <w:r>
              <w:rPr>
                <w:rFonts w:ascii="宋体" w:hAnsi="宋体" w:cs="宋体" w:hint="eastAsia"/>
                <w:kern w:val="0"/>
                <w:sz w:val="20"/>
                <w:szCs w:val="20"/>
              </w:rPr>
              <w:t>（含），计</w:t>
            </w:r>
            <w:r>
              <w:rPr>
                <w:kern w:val="0"/>
                <w:sz w:val="20"/>
                <w:szCs w:val="20"/>
              </w:rPr>
              <w:t>4</w:t>
            </w:r>
            <w:r>
              <w:rPr>
                <w:rFonts w:ascii="宋体" w:hAnsi="宋体" w:cs="宋体" w:hint="eastAsia"/>
                <w:kern w:val="0"/>
                <w:sz w:val="20"/>
                <w:szCs w:val="20"/>
              </w:rPr>
              <w:t>分；</w:t>
            </w:r>
            <w:r>
              <w:rPr>
                <w:kern w:val="0"/>
                <w:sz w:val="20"/>
                <w:szCs w:val="20"/>
              </w:rPr>
              <w:t>10-20%</w:t>
            </w:r>
            <w:r>
              <w:rPr>
                <w:rFonts w:ascii="宋体" w:hAnsi="宋体" w:cs="宋体" w:hint="eastAsia"/>
                <w:kern w:val="0"/>
                <w:sz w:val="20"/>
                <w:szCs w:val="20"/>
              </w:rPr>
              <w:t>（含），计</w:t>
            </w:r>
            <w:r>
              <w:rPr>
                <w:kern w:val="0"/>
                <w:sz w:val="20"/>
                <w:szCs w:val="20"/>
              </w:rPr>
              <w:t>3</w:t>
            </w:r>
            <w:r>
              <w:rPr>
                <w:rFonts w:ascii="宋体" w:hAnsi="宋体" w:cs="宋体" w:hint="eastAsia"/>
                <w:kern w:val="0"/>
                <w:sz w:val="20"/>
                <w:szCs w:val="20"/>
              </w:rPr>
              <w:t>分；</w:t>
            </w:r>
            <w:r>
              <w:rPr>
                <w:kern w:val="0"/>
                <w:sz w:val="20"/>
                <w:szCs w:val="20"/>
              </w:rPr>
              <w:t>20-30%</w:t>
            </w:r>
            <w:r>
              <w:rPr>
                <w:rFonts w:ascii="宋体" w:hAnsi="宋体" w:cs="宋体" w:hint="eastAsia"/>
                <w:kern w:val="0"/>
                <w:sz w:val="20"/>
                <w:szCs w:val="20"/>
              </w:rPr>
              <w:t>（含），计</w:t>
            </w:r>
            <w:r>
              <w:rPr>
                <w:kern w:val="0"/>
                <w:sz w:val="20"/>
                <w:szCs w:val="20"/>
              </w:rPr>
              <w:t>2</w:t>
            </w:r>
            <w:r>
              <w:rPr>
                <w:rFonts w:ascii="宋体" w:hAnsi="宋体" w:cs="宋体" w:hint="eastAsia"/>
                <w:kern w:val="0"/>
                <w:sz w:val="20"/>
                <w:szCs w:val="20"/>
              </w:rPr>
              <w:t>分；大于</w:t>
            </w:r>
            <w:r>
              <w:rPr>
                <w:kern w:val="0"/>
                <w:sz w:val="20"/>
                <w:szCs w:val="20"/>
              </w:rPr>
              <w:t>30%</w:t>
            </w:r>
            <w:r>
              <w:rPr>
                <w:rFonts w:ascii="宋体" w:hAnsi="宋体" w:cs="宋体" w:hint="eastAsia"/>
                <w:kern w:val="0"/>
                <w:sz w:val="20"/>
                <w:szCs w:val="20"/>
              </w:rPr>
              <w:t>不得分。</w:t>
            </w:r>
          </w:p>
        </w:tc>
        <w:tc>
          <w:tcPr>
            <w:tcW w:w="3402"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预算控制率</w:t>
            </w:r>
            <w:r>
              <w:rPr>
                <w:kern w:val="0"/>
                <w:sz w:val="20"/>
                <w:szCs w:val="20"/>
              </w:rPr>
              <w:t>=</w:t>
            </w:r>
            <w:r>
              <w:rPr>
                <w:rFonts w:ascii="宋体" w:hAnsi="宋体" w:cs="宋体" w:hint="eastAsia"/>
                <w:kern w:val="0"/>
                <w:sz w:val="20"/>
                <w:szCs w:val="20"/>
              </w:rPr>
              <w:t>（本年追加预算</w:t>
            </w:r>
            <w:r>
              <w:rPr>
                <w:kern w:val="0"/>
                <w:sz w:val="20"/>
                <w:szCs w:val="20"/>
              </w:rPr>
              <w:t>/</w:t>
            </w:r>
            <w:r>
              <w:rPr>
                <w:rFonts w:ascii="宋体" w:hAnsi="宋体" w:cs="宋体" w:hint="eastAsia"/>
                <w:kern w:val="0"/>
                <w:sz w:val="20"/>
                <w:szCs w:val="20"/>
              </w:rPr>
              <w:t>年初预算）</w:t>
            </w:r>
            <w:r>
              <w:rPr>
                <w:kern w:val="0"/>
                <w:sz w:val="20"/>
                <w:szCs w:val="20"/>
              </w:rPr>
              <w:t>×100%</w:t>
            </w:r>
            <w:r>
              <w:rPr>
                <w:rFonts w:ascii="宋体" w:hAnsi="宋体" w:cs="宋体" w:hint="eastAsia"/>
                <w:kern w:val="0"/>
                <w:sz w:val="20"/>
                <w:szCs w:val="20"/>
              </w:rPr>
              <w:t>。</w:t>
            </w:r>
          </w:p>
        </w:tc>
        <w:tc>
          <w:tcPr>
            <w:tcW w:w="522" w:type="dxa"/>
            <w:tcBorders>
              <w:top w:val="nil"/>
              <w:left w:val="nil"/>
              <w:bottom w:val="single" w:sz="4" w:space="0" w:color="auto"/>
              <w:right w:val="single" w:sz="4" w:space="0" w:color="auto"/>
            </w:tcBorders>
            <w:vAlign w:val="center"/>
          </w:tcPr>
          <w:p w:rsidR="00DE276B" w:rsidRDefault="001A6113">
            <w:pPr>
              <w:widowControl/>
              <w:jc w:val="left"/>
              <w:rPr>
                <w:kern w:val="0"/>
                <w:sz w:val="24"/>
              </w:rPr>
            </w:pPr>
            <w:r>
              <w:rPr>
                <w:rFonts w:ascii="宋体" w:hAnsi="宋体" w:hint="eastAsia"/>
                <w:kern w:val="0"/>
                <w:sz w:val="24"/>
              </w:rPr>
              <w:t xml:space="preserve">　</w:t>
            </w:r>
            <w:r>
              <w:rPr>
                <w:kern w:val="0"/>
                <w:sz w:val="24"/>
              </w:rPr>
              <w:t>5</w:t>
            </w:r>
          </w:p>
        </w:tc>
      </w:tr>
      <w:tr w:rsidR="00DE276B">
        <w:trPr>
          <w:gridAfter w:val="1"/>
          <w:wAfter w:w="8" w:type="dxa"/>
          <w:trHeight w:val="1325"/>
          <w:jc w:val="center"/>
        </w:trPr>
        <w:tc>
          <w:tcPr>
            <w:tcW w:w="518"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kern w:val="0"/>
                <w:sz w:val="20"/>
                <w:szCs w:val="20"/>
              </w:rPr>
            </w:pPr>
          </w:p>
        </w:tc>
        <w:tc>
          <w:tcPr>
            <w:tcW w:w="416" w:type="dxa"/>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677" w:type="dxa"/>
            <w:gridSpan w:val="2"/>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416" w:type="dxa"/>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1194"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新建楼堂馆所面积控制率</w:t>
            </w:r>
          </w:p>
        </w:tc>
        <w:tc>
          <w:tcPr>
            <w:tcW w:w="478" w:type="dxa"/>
            <w:tcBorders>
              <w:top w:val="nil"/>
              <w:left w:val="nil"/>
              <w:bottom w:val="single" w:sz="4" w:space="0" w:color="auto"/>
              <w:right w:val="single" w:sz="4" w:space="0" w:color="auto"/>
            </w:tcBorders>
            <w:vAlign w:val="center"/>
          </w:tcPr>
          <w:p w:rsidR="00DE276B" w:rsidRDefault="001A6113">
            <w:pPr>
              <w:widowControl/>
              <w:jc w:val="center"/>
              <w:rPr>
                <w:kern w:val="0"/>
                <w:sz w:val="20"/>
                <w:szCs w:val="20"/>
              </w:rPr>
            </w:pPr>
            <w:r>
              <w:rPr>
                <w:kern w:val="0"/>
                <w:sz w:val="20"/>
                <w:szCs w:val="20"/>
              </w:rPr>
              <w:t>5</w:t>
            </w:r>
          </w:p>
        </w:tc>
        <w:tc>
          <w:tcPr>
            <w:tcW w:w="2977"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kern w:val="0"/>
                <w:sz w:val="20"/>
                <w:szCs w:val="20"/>
              </w:rPr>
              <w:t>100%</w:t>
            </w:r>
            <w:r>
              <w:rPr>
                <w:rFonts w:ascii="宋体" w:hAnsi="宋体" w:cs="宋体" w:hint="eastAsia"/>
                <w:kern w:val="0"/>
                <w:sz w:val="20"/>
                <w:szCs w:val="20"/>
              </w:rPr>
              <w:t>以下（含）计满分，每超出</w:t>
            </w:r>
            <w:r>
              <w:rPr>
                <w:kern w:val="0"/>
                <w:sz w:val="20"/>
                <w:szCs w:val="20"/>
              </w:rPr>
              <w:t>5%</w:t>
            </w:r>
            <w:r>
              <w:rPr>
                <w:rFonts w:ascii="宋体" w:hAnsi="宋体" w:cs="宋体" w:hint="eastAsia"/>
                <w:kern w:val="0"/>
                <w:sz w:val="20"/>
                <w:szCs w:val="20"/>
              </w:rPr>
              <w:t>扣</w:t>
            </w:r>
            <w:r>
              <w:rPr>
                <w:kern w:val="0"/>
                <w:sz w:val="20"/>
                <w:szCs w:val="20"/>
              </w:rPr>
              <w:t>2</w:t>
            </w:r>
            <w:r>
              <w:rPr>
                <w:rFonts w:ascii="宋体" w:hAnsi="宋体" w:cs="宋体" w:hint="eastAsia"/>
                <w:kern w:val="0"/>
                <w:sz w:val="20"/>
                <w:szCs w:val="20"/>
              </w:rPr>
              <w:t>分，扣完为止。没有楼堂馆所项目的部门按满分计算。</w:t>
            </w:r>
          </w:p>
        </w:tc>
        <w:tc>
          <w:tcPr>
            <w:tcW w:w="3402" w:type="dxa"/>
            <w:tcBorders>
              <w:top w:val="nil"/>
              <w:left w:val="nil"/>
              <w:bottom w:val="single" w:sz="4" w:space="0" w:color="auto"/>
              <w:right w:val="single" w:sz="4" w:space="0" w:color="auto"/>
            </w:tcBorders>
            <w:vAlign w:val="center"/>
          </w:tcPr>
          <w:p w:rsidR="00DE276B" w:rsidRDefault="001A6113">
            <w:pPr>
              <w:widowControl/>
              <w:jc w:val="left"/>
              <w:rPr>
                <w:rFonts w:ascii="仿宋_GB2312" w:eastAsia="仿宋_GB2312"/>
                <w:kern w:val="0"/>
                <w:sz w:val="20"/>
                <w:szCs w:val="20"/>
              </w:rPr>
            </w:pPr>
            <w:r>
              <w:rPr>
                <w:rFonts w:ascii="宋体" w:hAnsi="宋体" w:hint="eastAsia"/>
                <w:kern w:val="0"/>
                <w:sz w:val="20"/>
                <w:szCs w:val="20"/>
              </w:rPr>
              <w:t>楼堂馆所面积控制率</w:t>
            </w:r>
            <w:r>
              <w:rPr>
                <w:kern w:val="0"/>
                <w:sz w:val="20"/>
                <w:szCs w:val="20"/>
              </w:rPr>
              <w:t>=</w:t>
            </w:r>
            <w:r>
              <w:rPr>
                <w:rFonts w:ascii="宋体" w:hAnsi="宋体" w:cs="宋体" w:hint="eastAsia"/>
                <w:kern w:val="0"/>
                <w:sz w:val="20"/>
                <w:szCs w:val="20"/>
              </w:rPr>
              <w:t>实际建设面积</w:t>
            </w:r>
            <w:r>
              <w:rPr>
                <w:kern w:val="0"/>
                <w:sz w:val="20"/>
                <w:szCs w:val="20"/>
              </w:rPr>
              <w:t>/</w:t>
            </w:r>
            <w:r>
              <w:rPr>
                <w:rFonts w:ascii="宋体" w:hAnsi="宋体" w:cs="宋体" w:hint="eastAsia"/>
                <w:kern w:val="0"/>
                <w:sz w:val="20"/>
                <w:szCs w:val="20"/>
              </w:rPr>
              <w:t>批准建设面积</w:t>
            </w:r>
            <w:r>
              <w:rPr>
                <w:kern w:val="0"/>
                <w:sz w:val="20"/>
                <w:szCs w:val="20"/>
              </w:rPr>
              <w:t xml:space="preserve">×100% </w:t>
            </w:r>
            <w:r>
              <w:rPr>
                <w:rFonts w:ascii="宋体" w:hAnsi="宋体" w:cs="宋体" w:hint="eastAsia"/>
                <w:kern w:val="0"/>
                <w:sz w:val="20"/>
                <w:szCs w:val="20"/>
              </w:rPr>
              <w:t>。</w:t>
            </w:r>
          </w:p>
          <w:p w:rsidR="00DE276B" w:rsidRDefault="001A6113">
            <w:pPr>
              <w:widowControl/>
              <w:jc w:val="left"/>
              <w:rPr>
                <w:kern w:val="0"/>
                <w:sz w:val="20"/>
                <w:szCs w:val="20"/>
              </w:rPr>
            </w:pPr>
            <w:r>
              <w:rPr>
                <w:rFonts w:ascii="宋体" w:hAnsi="宋体" w:hint="eastAsia"/>
                <w:kern w:val="0"/>
                <w:sz w:val="20"/>
                <w:szCs w:val="20"/>
              </w:rPr>
              <w:t>该指标以</w:t>
            </w:r>
            <w:r>
              <w:rPr>
                <w:kern w:val="0"/>
                <w:sz w:val="20"/>
                <w:szCs w:val="20"/>
              </w:rPr>
              <w:t>2021</w:t>
            </w:r>
            <w:r>
              <w:rPr>
                <w:rFonts w:ascii="宋体" w:hAnsi="宋体" w:hint="eastAsia"/>
                <w:kern w:val="0"/>
                <w:sz w:val="20"/>
                <w:szCs w:val="20"/>
              </w:rPr>
              <w:t>年完工的新建楼堂馆所为评价内容。</w:t>
            </w:r>
          </w:p>
        </w:tc>
        <w:tc>
          <w:tcPr>
            <w:tcW w:w="522" w:type="dxa"/>
            <w:tcBorders>
              <w:top w:val="nil"/>
              <w:left w:val="nil"/>
              <w:bottom w:val="single" w:sz="4" w:space="0" w:color="auto"/>
              <w:right w:val="single" w:sz="4" w:space="0" w:color="auto"/>
            </w:tcBorders>
            <w:vAlign w:val="center"/>
          </w:tcPr>
          <w:p w:rsidR="00DE276B" w:rsidRDefault="001A6113">
            <w:pPr>
              <w:widowControl/>
              <w:jc w:val="left"/>
              <w:rPr>
                <w:kern w:val="0"/>
                <w:sz w:val="24"/>
              </w:rPr>
            </w:pPr>
            <w:r>
              <w:rPr>
                <w:rFonts w:ascii="宋体" w:hAnsi="宋体" w:hint="eastAsia"/>
                <w:kern w:val="0"/>
                <w:sz w:val="24"/>
              </w:rPr>
              <w:t xml:space="preserve">　</w:t>
            </w:r>
            <w:r>
              <w:rPr>
                <w:kern w:val="0"/>
                <w:sz w:val="24"/>
              </w:rPr>
              <w:t>5</w:t>
            </w:r>
          </w:p>
        </w:tc>
      </w:tr>
      <w:tr w:rsidR="00DE276B">
        <w:trPr>
          <w:gridAfter w:val="1"/>
          <w:wAfter w:w="8" w:type="dxa"/>
          <w:trHeight w:val="1543"/>
          <w:jc w:val="center"/>
        </w:trPr>
        <w:tc>
          <w:tcPr>
            <w:tcW w:w="518"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kern w:val="0"/>
                <w:sz w:val="20"/>
                <w:szCs w:val="20"/>
              </w:rPr>
            </w:pPr>
          </w:p>
        </w:tc>
        <w:tc>
          <w:tcPr>
            <w:tcW w:w="416" w:type="dxa"/>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677" w:type="dxa"/>
            <w:gridSpan w:val="2"/>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416" w:type="dxa"/>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1194"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新建楼堂馆所投资概算控制率</w:t>
            </w:r>
          </w:p>
        </w:tc>
        <w:tc>
          <w:tcPr>
            <w:tcW w:w="478" w:type="dxa"/>
            <w:tcBorders>
              <w:top w:val="nil"/>
              <w:left w:val="nil"/>
              <w:bottom w:val="single" w:sz="4" w:space="0" w:color="auto"/>
              <w:right w:val="single" w:sz="4" w:space="0" w:color="auto"/>
            </w:tcBorders>
            <w:vAlign w:val="center"/>
          </w:tcPr>
          <w:p w:rsidR="00DE276B" w:rsidRDefault="001A6113">
            <w:pPr>
              <w:widowControl/>
              <w:jc w:val="center"/>
              <w:rPr>
                <w:kern w:val="0"/>
                <w:sz w:val="20"/>
                <w:szCs w:val="20"/>
              </w:rPr>
            </w:pPr>
            <w:r>
              <w:rPr>
                <w:kern w:val="0"/>
                <w:sz w:val="20"/>
                <w:szCs w:val="20"/>
              </w:rPr>
              <w:t>5</w:t>
            </w:r>
          </w:p>
        </w:tc>
        <w:tc>
          <w:tcPr>
            <w:tcW w:w="2977"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kern w:val="0"/>
                <w:sz w:val="20"/>
                <w:szCs w:val="20"/>
              </w:rPr>
              <w:t>100%</w:t>
            </w:r>
            <w:r>
              <w:rPr>
                <w:rFonts w:ascii="宋体" w:hAnsi="宋体" w:cs="宋体" w:hint="eastAsia"/>
                <w:kern w:val="0"/>
                <w:sz w:val="20"/>
                <w:szCs w:val="20"/>
              </w:rPr>
              <w:t>以下（含）计满分，每超出</w:t>
            </w:r>
            <w:r>
              <w:rPr>
                <w:kern w:val="0"/>
                <w:sz w:val="20"/>
                <w:szCs w:val="20"/>
              </w:rPr>
              <w:t>5%</w:t>
            </w:r>
            <w:r>
              <w:rPr>
                <w:rFonts w:ascii="宋体" w:hAnsi="宋体" w:cs="宋体" w:hint="eastAsia"/>
                <w:kern w:val="0"/>
                <w:sz w:val="20"/>
                <w:szCs w:val="20"/>
              </w:rPr>
              <w:t>扣</w:t>
            </w:r>
            <w:r>
              <w:rPr>
                <w:kern w:val="0"/>
                <w:sz w:val="20"/>
                <w:szCs w:val="20"/>
              </w:rPr>
              <w:t>2</w:t>
            </w:r>
            <w:r>
              <w:rPr>
                <w:rFonts w:ascii="宋体" w:hAnsi="宋体" w:cs="宋体"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DE276B" w:rsidRDefault="001A6113">
            <w:pPr>
              <w:widowControl/>
              <w:jc w:val="left"/>
              <w:rPr>
                <w:rFonts w:ascii="仿宋_GB2312" w:eastAsia="仿宋_GB2312"/>
                <w:kern w:val="0"/>
                <w:sz w:val="20"/>
                <w:szCs w:val="20"/>
              </w:rPr>
            </w:pPr>
            <w:r>
              <w:rPr>
                <w:rFonts w:ascii="宋体" w:hAnsi="宋体" w:hint="eastAsia"/>
                <w:kern w:val="0"/>
                <w:sz w:val="20"/>
                <w:szCs w:val="20"/>
              </w:rPr>
              <w:t>楼堂馆所投资预算控制率</w:t>
            </w:r>
            <w:r>
              <w:rPr>
                <w:kern w:val="0"/>
                <w:sz w:val="20"/>
                <w:szCs w:val="20"/>
              </w:rPr>
              <w:t>=</w:t>
            </w:r>
            <w:r>
              <w:rPr>
                <w:rFonts w:ascii="宋体" w:hAnsi="宋体" w:cs="宋体" w:hint="eastAsia"/>
                <w:kern w:val="0"/>
                <w:sz w:val="20"/>
                <w:szCs w:val="20"/>
              </w:rPr>
              <w:t>实际投资金额</w:t>
            </w:r>
            <w:r>
              <w:rPr>
                <w:kern w:val="0"/>
                <w:sz w:val="20"/>
                <w:szCs w:val="20"/>
              </w:rPr>
              <w:t>/</w:t>
            </w:r>
            <w:r>
              <w:rPr>
                <w:rFonts w:ascii="宋体" w:hAnsi="宋体" w:cs="宋体" w:hint="eastAsia"/>
                <w:kern w:val="0"/>
                <w:sz w:val="20"/>
                <w:szCs w:val="20"/>
              </w:rPr>
              <w:t>批准投资金额</w:t>
            </w:r>
            <w:r>
              <w:rPr>
                <w:kern w:val="0"/>
                <w:sz w:val="20"/>
                <w:szCs w:val="20"/>
              </w:rPr>
              <w:t xml:space="preserve">×100% </w:t>
            </w:r>
            <w:r>
              <w:rPr>
                <w:rFonts w:ascii="宋体" w:hAnsi="宋体" w:cs="宋体" w:hint="eastAsia"/>
                <w:kern w:val="0"/>
                <w:sz w:val="20"/>
                <w:szCs w:val="20"/>
              </w:rPr>
              <w:t>。</w:t>
            </w:r>
          </w:p>
          <w:p w:rsidR="00DE276B" w:rsidRDefault="001A6113">
            <w:pPr>
              <w:widowControl/>
              <w:jc w:val="left"/>
              <w:rPr>
                <w:kern w:val="0"/>
                <w:sz w:val="20"/>
                <w:szCs w:val="20"/>
              </w:rPr>
            </w:pPr>
            <w:r>
              <w:rPr>
                <w:rFonts w:ascii="宋体" w:hAnsi="宋体" w:hint="eastAsia"/>
                <w:kern w:val="0"/>
                <w:sz w:val="20"/>
                <w:szCs w:val="20"/>
              </w:rPr>
              <w:t>该指标以</w:t>
            </w:r>
            <w:r>
              <w:rPr>
                <w:kern w:val="0"/>
                <w:sz w:val="20"/>
                <w:szCs w:val="20"/>
              </w:rPr>
              <w:t>2021</w:t>
            </w:r>
            <w:r>
              <w:rPr>
                <w:rFonts w:ascii="宋体" w:hAnsi="宋体" w:hint="eastAsia"/>
                <w:kern w:val="0"/>
                <w:sz w:val="20"/>
                <w:szCs w:val="20"/>
              </w:rPr>
              <w:t>年完工的新建楼堂馆所为评价内容。</w:t>
            </w:r>
          </w:p>
        </w:tc>
        <w:tc>
          <w:tcPr>
            <w:tcW w:w="522" w:type="dxa"/>
            <w:tcBorders>
              <w:top w:val="nil"/>
              <w:left w:val="nil"/>
              <w:bottom w:val="single" w:sz="4" w:space="0" w:color="auto"/>
              <w:right w:val="single" w:sz="4" w:space="0" w:color="auto"/>
            </w:tcBorders>
            <w:vAlign w:val="center"/>
          </w:tcPr>
          <w:p w:rsidR="00DE276B" w:rsidRDefault="001A6113">
            <w:pPr>
              <w:widowControl/>
              <w:jc w:val="left"/>
              <w:rPr>
                <w:kern w:val="0"/>
                <w:sz w:val="24"/>
              </w:rPr>
            </w:pPr>
            <w:r>
              <w:rPr>
                <w:rFonts w:ascii="宋体" w:hAnsi="宋体" w:hint="eastAsia"/>
                <w:kern w:val="0"/>
                <w:sz w:val="24"/>
              </w:rPr>
              <w:t xml:space="preserve">　</w:t>
            </w:r>
            <w:r>
              <w:rPr>
                <w:kern w:val="0"/>
                <w:sz w:val="24"/>
              </w:rPr>
              <w:t>5</w:t>
            </w:r>
          </w:p>
        </w:tc>
      </w:tr>
      <w:tr w:rsidR="00DE276B">
        <w:trPr>
          <w:gridAfter w:val="1"/>
          <w:wAfter w:w="8" w:type="dxa"/>
          <w:trHeight w:val="1562"/>
          <w:jc w:val="center"/>
        </w:trPr>
        <w:tc>
          <w:tcPr>
            <w:tcW w:w="518"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kern w:val="0"/>
                <w:sz w:val="20"/>
                <w:szCs w:val="20"/>
              </w:rPr>
            </w:pPr>
          </w:p>
        </w:tc>
        <w:tc>
          <w:tcPr>
            <w:tcW w:w="416" w:type="dxa"/>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677" w:type="dxa"/>
            <w:gridSpan w:val="2"/>
            <w:vMerge w:val="restart"/>
            <w:tcBorders>
              <w:top w:val="nil"/>
              <w:left w:val="nil"/>
              <w:bottom w:val="single" w:sz="4" w:space="0" w:color="000000"/>
              <w:right w:val="single" w:sz="4" w:space="0" w:color="auto"/>
            </w:tcBorders>
            <w:vAlign w:val="center"/>
          </w:tcPr>
          <w:p w:rsidR="00DE276B" w:rsidRDefault="001A6113">
            <w:pPr>
              <w:widowControl/>
              <w:jc w:val="center"/>
              <w:rPr>
                <w:kern w:val="0"/>
                <w:sz w:val="20"/>
                <w:szCs w:val="20"/>
              </w:rPr>
            </w:pPr>
            <w:r>
              <w:rPr>
                <w:rFonts w:ascii="宋体" w:hAnsi="宋体" w:hint="eastAsia"/>
                <w:kern w:val="0"/>
                <w:sz w:val="20"/>
                <w:szCs w:val="20"/>
              </w:rPr>
              <w:t>预算管理</w:t>
            </w:r>
          </w:p>
        </w:tc>
        <w:tc>
          <w:tcPr>
            <w:tcW w:w="416" w:type="dxa"/>
            <w:vMerge w:val="restart"/>
            <w:tcBorders>
              <w:top w:val="nil"/>
              <w:left w:val="nil"/>
              <w:bottom w:val="single" w:sz="4" w:space="0" w:color="000000"/>
              <w:right w:val="single" w:sz="4" w:space="0" w:color="auto"/>
            </w:tcBorders>
            <w:vAlign w:val="center"/>
          </w:tcPr>
          <w:p w:rsidR="00DE276B" w:rsidRDefault="001A6113">
            <w:pPr>
              <w:widowControl/>
              <w:jc w:val="center"/>
              <w:rPr>
                <w:kern w:val="0"/>
                <w:sz w:val="20"/>
                <w:szCs w:val="20"/>
              </w:rPr>
            </w:pPr>
            <w:r>
              <w:rPr>
                <w:kern w:val="0"/>
                <w:sz w:val="20"/>
                <w:szCs w:val="20"/>
              </w:rPr>
              <w:t>40</w:t>
            </w:r>
          </w:p>
        </w:tc>
        <w:tc>
          <w:tcPr>
            <w:tcW w:w="1194"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公用经费控制率</w:t>
            </w:r>
          </w:p>
        </w:tc>
        <w:tc>
          <w:tcPr>
            <w:tcW w:w="478" w:type="dxa"/>
            <w:tcBorders>
              <w:top w:val="nil"/>
              <w:left w:val="nil"/>
              <w:bottom w:val="single" w:sz="4" w:space="0" w:color="auto"/>
              <w:right w:val="single" w:sz="4" w:space="0" w:color="auto"/>
            </w:tcBorders>
            <w:vAlign w:val="center"/>
          </w:tcPr>
          <w:p w:rsidR="00DE276B" w:rsidRDefault="001A6113">
            <w:pPr>
              <w:widowControl/>
              <w:jc w:val="center"/>
              <w:rPr>
                <w:kern w:val="0"/>
                <w:sz w:val="20"/>
                <w:szCs w:val="20"/>
              </w:rPr>
            </w:pPr>
            <w:r>
              <w:rPr>
                <w:kern w:val="0"/>
                <w:sz w:val="20"/>
                <w:szCs w:val="20"/>
              </w:rPr>
              <w:t>8</w:t>
            </w:r>
          </w:p>
        </w:tc>
        <w:tc>
          <w:tcPr>
            <w:tcW w:w="2977"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kern w:val="0"/>
                <w:sz w:val="20"/>
                <w:szCs w:val="20"/>
              </w:rPr>
              <w:t>100%</w:t>
            </w:r>
            <w:r>
              <w:rPr>
                <w:rFonts w:ascii="宋体" w:hAnsi="宋体" w:cs="宋体" w:hint="eastAsia"/>
                <w:kern w:val="0"/>
                <w:sz w:val="20"/>
                <w:szCs w:val="20"/>
              </w:rPr>
              <w:t>以下（含）计满分，每超出</w:t>
            </w:r>
            <w:r>
              <w:rPr>
                <w:kern w:val="0"/>
                <w:sz w:val="20"/>
                <w:szCs w:val="20"/>
              </w:rPr>
              <w:t>1%</w:t>
            </w:r>
            <w:r>
              <w:rPr>
                <w:rFonts w:ascii="宋体" w:hAnsi="宋体" w:cs="宋体" w:hint="eastAsia"/>
                <w:kern w:val="0"/>
                <w:sz w:val="20"/>
                <w:szCs w:val="20"/>
              </w:rPr>
              <w:t>扣</w:t>
            </w:r>
            <w:r>
              <w:rPr>
                <w:kern w:val="0"/>
                <w:sz w:val="20"/>
                <w:szCs w:val="20"/>
              </w:rPr>
              <w:t>1</w:t>
            </w:r>
            <w:r>
              <w:rPr>
                <w:rFonts w:ascii="宋体" w:hAnsi="宋体" w:cs="宋体"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DE276B" w:rsidRDefault="001A6113">
            <w:pPr>
              <w:widowControl/>
              <w:jc w:val="left"/>
              <w:rPr>
                <w:rFonts w:ascii="仿宋_GB2312" w:eastAsia="仿宋_GB2312"/>
                <w:kern w:val="0"/>
                <w:sz w:val="20"/>
                <w:szCs w:val="20"/>
              </w:rPr>
            </w:pPr>
            <w:r>
              <w:rPr>
                <w:rFonts w:ascii="宋体" w:hAnsi="宋体" w:hint="eastAsia"/>
                <w:kern w:val="0"/>
                <w:sz w:val="20"/>
                <w:szCs w:val="20"/>
              </w:rPr>
              <w:t>公用经费控制率</w:t>
            </w:r>
            <w:r>
              <w:rPr>
                <w:kern w:val="0"/>
                <w:sz w:val="20"/>
                <w:szCs w:val="20"/>
              </w:rPr>
              <w:t>=</w:t>
            </w:r>
            <w:r>
              <w:rPr>
                <w:rFonts w:ascii="宋体" w:hAnsi="宋体" w:cs="宋体" w:hint="eastAsia"/>
                <w:kern w:val="0"/>
                <w:sz w:val="20"/>
                <w:szCs w:val="20"/>
              </w:rPr>
              <w:t>（实际支出公用经费总额</w:t>
            </w:r>
            <w:r>
              <w:rPr>
                <w:kern w:val="0"/>
                <w:sz w:val="20"/>
                <w:szCs w:val="20"/>
              </w:rPr>
              <w:t>/</w:t>
            </w:r>
            <w:r>
              <w:rPr>
                <w:rFonts w:ascii="宋体" w:hAnsi="宋体" w:cs="宋体" w:hint="eastAsia"/>
                <w:kern w:val="0"/>
                <w:sz w:val="20"/>
                <w:szCs w:val="20"/>
              </w:rPr>
              <w:t>预算安排公用经费总额）</w:t>
            </w:r>
            <w:r>
              <w:rPr>
                <w:kern w:val="0"/>
                <w:sz w:val="20"/>
                <w:szCs w:val="20"/>
              </w:rPr>
              <w:t>×100%</w:t>
            </w:r>
            <w:r>
              <w:rPr>
                <w:rFonts w:ascii="宋体" w:hAnsi="宋体" w:cs="宋体" w:hint="eastAsia"/>
                <w:kern w:val="0"/>
                <w:sz w:val="20"/>
                <w:szCs w:val="20"/>
              </w:rPr>
              <w:t>。</w:t>
            </w:r>
          </w:p>
          <w:p w:rsidR="00DE276B" w:rsidRDefault="001A6113">
            <w:pPr>
              <w:widowControl/>
              <w:jc w:val="left"/>
              <w:rPr>
                <w:kern w:val="0"/>
                <w:sz w:val="20"/>
                <w:szCs w:val="20"/>
              </w:rPr>
            </w:pPr>
            <w:r>
              <w:rPr>
                <w:rFonts w:ascii="宋体" w:hAnsi="宋体" w:hint="eastAsia"/>
                <w:kern w:val="0"/>
                <w:sz w:val="20"/>
                <w:szCs w:val="20"/>
              </w:rPr>
              <w:t>公用经费支出是指部门基本支出中的一般商品和服务支出。</w:t>
            </w:r>
          </w:p>
        </w:tc>
        <w:tc>
          <w:tcPr>
            <w:tcW w:w="522" w:type="dxa"/>
            <w:tcBorders>
              <w:top w:val="nil"/>
              <w:left w:val="nil"/>
              <w:bottom w:val="single" w:sz="4" w:space="0" w:color="auto"/>
              <w:right w:val="single" w:sz="4" w:space="0" w:color="auto"/>
            </w:tcBorders>
            <w:vAlign w:val="center"/>
          </w:tcPr>
          <w:p w:rsidR="00DE276B" w:rsidRDefault="001A6113">
            <w:pPr>
              <w:widowControl/>
              <w:jc w:val="left"/>
              <w:rPr>
                <w:kern w:val="0"/>
                <w:sz w:val="24"/>
              </w:rPr>
            </w:pPr>
            <w:r>
              <w:rPr>
                <w:rFonts w:ascii="宋体" w:hAnsi="宋体" w:hint="eastAsia"/>
                <w:kern w:val="0"/>
                <w:sz w:val="24"/>
              </w:rPr>
              <w:t xml:space="preserve">　</w:t>
            </w:r>
            <w:r>
              <w:rPr>
                <w:kern w:val="0"/>
                <w:sz w:val="24"/>
              </w:rPr>
              <w:t>8</w:t>
            </w:r>
          </w:p>
        </w:tc>
      </w:tr>
      <w:tr w:rsidR="00DE276B">
        <w:trPr>
          <w:gridAfter w:val="1"/>
          <w:wAfter w:w="8" w:type="dxa"/>
          <w:trHeight w:val="1073"/>
          <w:jc w:val="center"/>
        </w:trPr>
        <w:tc>
          <w:tcPr>
            <w:tcW w:w="518"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kern w:val="0"/>
                <w:sz w:val="20"/>
                <w:szCs w:val="20"/>
              </w:rPr>
            </w:pPr>
          </w:p>
        </w:tc>
        <w:tc>
          <w:tcPr>
            <w:tcW w:w="416" w:type="dxa"/>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677" w:type="dxa"/>
            <w:gridSpan w:val="2"/>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416" w:type="dxa"/>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1194"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kern w:val="0"/>
                <w:sz w:val="20"/>
                <w:szCs w:val="20"/>
              </w:rPr>
              <w:t>“</w:t>
            </w:r>
            <w:r>
              <w:rPr>
                <w:rFonts w:ascii="宋体" w:hAnsi="宋体" w:cs="宋体" w:hint="eastAsia"/>
                <w:kern w:val="0"/>
                <w:sz w:val="20"/>
                <w:szCs w:val="20"/>
              </w:rPr>
              <w:t>三公经费</w:t>
            </w:r>
            <w:r>
              <w:rPr>
                <w:kern w:val="0"/>
                <w:sz w:val="20"/>
                <w:szCs w:val="20"/>
              </w:rPr>
              <w:t>”</w:t>
            </w:r>
            <w:r>
              <w:rPr>
                <w:rFonts w:ascii="宋体" w:hAnsi="宋体" w:cs="宋体" w:hint="eastAsia"/>
                <w:kern w:val="0"/>
                <w:sz w:val="20"/>
                <w:szCs w:val="20"/>
              </w:rPr>
              <w:t>控制率</w:t>
            </w:r>
          </w:p>
        </w:tc>
        <w:tc>
          <w:tcPr>
            <w:tcW w:w="478" w:type="dxa"/>
            <w:tcBorders>
              <w:top w:val="nil"/>
              <w:left w:val="nil"/>
              <w:bottom w:val="single" w:sz="4" w:space="0" w:color="auto"/>
              <w:right w:val="single" w:sz="4" w:space="0" w:color="auto"/>
            </w:tcBorders>
            <w:vAlign w:val="center"/>
          </w:tcPr>
          <w:p w:rsidR="00DE276B" w:rsidRDefault="001A6113">
            <w:pPr>
              <w:widowControl/>
              <w:jc w:val="center"/>
              <w:rPr>
                <w:kern w:val="0"/>
                <w:sz w:val="20"/>
                <w:szCs w:val="20"/>
              </w:rPr>
            </w:pPr>
            <w:r>
              <w:rPr>
                <w:kern w:val="0"/>
                <w:sz w:val="20"/>
                <w:szCs w:val="20"/>
              </w:rPr>
              <w:t>7</w:t>
            </w:r>
          </w:p>
        </w:tc>
        <w:tc>
          <w:tcPr>
            <w:tcW w:w="2977"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kern w:val="0"/>
                <w:sz w:val="20"/>
                <w:szCs w:val="20"/>
              </w:rPr>
              <w:t>100%</w:t>
            </w:r>
            <w:r>
              <w:rPr>
                <w:rFonts w:ascii="宋体" w:hAnsi="宋体" w:cs="宋体" w:hint="eastAsia"/>
                <w:kern w:val="0"/>
                <w:sz w:val="20"/>
                <w:szCs w:val="20"/>
              </w:rPr>
              <w:t>以下（含）计满分，每超出</w:t>
            </w:r>
            <w:r>
              <w:rPr>
                <w:kern w:val="0"/>
                <w:sz w:val="20"/>
                <w:szCs w:val="20"/>
              </w:rPr>
              <w:t>1%</w:t>
            </w:r>
            <w:r>
              <w:rPr>
                <w:rFonts w:ascii="宋体" w:hAnsi="宋体" w:cs="宋体" w:hint="eastAsia"/>
                <w:kern w:val="0"/>
                <w:sz w:val="20"/>
                <w:szCs w:val="20"/>
              </w:rPr>
              <w:t>扣</w:t>
            </w:r>
            <w:r>
              <w:rPr>
                <w:kern w:val="0"/>
                <w:sz w:val="20"/>
                <w:szCs w:val="20"/>
              </w:rPr>
              <w:t>1</w:t>
            </w:r>
            <w:r>
              <w:rPr>
                <w:rFonts w:ascii="宋体" w:hAnsi="宋体" w:cs="宋体"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kern w:val="0"/>
                <w:sz w:val="20"/>
                <w:szCs w:val="20"/>
              </w:rPr>
              <w:t>“</w:t>
            </w:r>
            <w:r>
              <w:rPr>
                <w:rFonts w:ascii="宋体" w:hAnsi="宋体" w:cs="宋体" w:hint="eastAsia"/>
                <w:kern w:val="0"/>
                <w:sz w:val="20"/>
                <w:szCs w:val="20"/>
              </w:rPr>
              <w:t>三公经费</w:t>
            </w:r>
            <w:r>
              <w:rPr>
                <w:kern w:val="0"/>
                <w:sz w:val="20"/>
                <w:szCs w:val="20"/>
              </w:rPr>
              <w:t>”</w:t>
            </w:r>
            <w:r>
              <w:rPr>
                <w:rFonts w:ascii="宋体" w:hAnsi="宋体" w:cs="宋体" w:hint="eastAsia"/>
                <w:kern w:val="0"/>
                <w:sz w:val="20"/>
                <w:szCs w:val="20"/>
              </w:rPr>
              <w:t>控制率</w:t>
            </w:r>
            <w:r>
              <w:rPr>
                <w:kern w:val="0"/>
                <w:sz w:val="20"/>
                <w:szCs w:val="20"/>
              </w:rPr>
              <w:t>-</w:t>
            </w:r>
            <w:r>
              <w:rPr>
                <w:rFonts w:ascii="宋体" w:hAnsi="宋体" w:cs="宋体" w:hint="eastAsia"/>
                <w:kern w:val="0"/>
                <w:sz w:val="20"/>
                <w:szCs w:val="20"/>
              </w:rPr>
              <w:t>（</w:t>
            </w:r>
            <w:r>
              <w:rPr>
                <w:kern w:val="0"/>
                <w:sz w:val="20"/>
                <w:szCs w:val="20"/>
              </w:rPr>
              <w:t>“</w:t>
            </w:r>
            <w:r>
              <w:rPr>
                <w:rFonts w:ascii="宋体" w:hAnsi="宋体" w:cs="宋体" w:hint="eastAsia"/>
                <w:kern w:val="0"/>
                <w:sz w:val="20"/>
                <w:szCs w:val="20"/>
              </w:rPr>
              <w:t>三公经费</w:t>
            </w:r>
            <w:r>
              <w:rPr>
                <w:kern w:val="0"/>
                <w:sz w:val="20"/>
                <w:szCs w:val="20"/>
              </w:rPr>
              <w:t>”</w:t>
            </w:r>
            <w:r>
              <w:rPr>
                <w:rFonts w:ascii="宋体" w:hAnsi="宋体" w:cs="宋体" w:hint="eastAsia"/>
                <w:kern w:val="0"/>
                <w:sz w:val="20"/>
                <w:szCs w:val="20"/>
              </w:rPr>
              <w:t>实际支出数</w:t>
            </w:r>
            <w:r>
              <w:rPr>
                <w:kern w:val="0"/>
                <w:sz w:val="20"/>
                <w:szCs w:val="20"/>
              </w:rPr>
              <w:t>/“</w:t>
            </w:r>
            <w:r>
              <w:rPr>
                <w:rFonts w:ascii="宋体" w:hAnsi="宋体" w:cs="宋体" w:hint="eastAsia"/>
                <w:kern w:val="0"/>
                <w:sz w:val="20"/>
                <w:szCs w:val="20"/>
              </w:rPr>
              <w:t>三公经费</w:t>
            </w:r>
            <w:r>
              <w:rPr>
                <w:kern w:val="0"/>
                <w:sz w:val="20"/>
                <w:szCs w:val="20"/>
              </w:rPr>
              <w:t>”</w:t>
            </w:r>
            <w:r>
              <w:rPr>
                <w:rFonts w:ascii="宋体" w:hAnsi="宋体" w:cs="宋体" w:hint="eastAsia"/>
                <w:kern w:val="0"/>
                <w:sz w:val="20"/>
                <w:szCs w:val="20"/>
              </w:rPr>
              <w:t>预算安排数）</w:t>
            </w:r>
            <w:r>
              <w:rPr>
                <w:kern w:val="0"/>
                <w:sz w:val="20"/>
                <w:szCs w:val="20"/>
              </w:rPr>
              <w:t>×100%</w:t>
            </w:r>
            <w:r>
              <w:rPr>
                <w:rFonts w:ascii="宋体" w:hAnsi="宋体" w:cs="宋体" w:hint="eastAsia"/>
                <w:kern w:val="0"/>
                <w:sz w:val="20"/>
                <w:szCs w:val="20"/>
              </w:rPr>
              <w:t>。</w:t>
            </w:r>
          </w:p>
        </w:tc>
        <w:tc>
          <w:tcPr>
            <w:tcW w:w="522" w:type="dxa"/>
            <w:tcBorders>
              <w:top w:val="nil"/>
              <w:left w:val="nil"/>
              <w:bottom w:val="single" w:sz="4" w:space="0" w:color="auto"/>
              <w:right w:val="single" w:sz="4" w:space="0" w:color="auto"/>
            </w:tcBorders>
            <w:vAlign w:val="center"/>
          </w:tcPr>
          <w:p w:rsidR="00DE276B" w:rsidRDefault="001A6113">
            <w:pPr>
              <w:widowControl/>
              <w:jc w:val="left"/>
              <w:rPr>
                <w:kern w:val="0"/>
                <w:sz w:val="24"/>
              </w:rPr>
            </w:pPr>
            <w:r>
              <w:rPr>
                <w:rFonts w:ascii="宋体" w:hAnsi="宋体" w:hint="eastAsia"/>
                <w:kern w:val="0"/>
                <w:sz w:val="24"/>
              </w:rPr>
              <w:t xml:space="preserve">　</w:t>
            </w:r>
            <w:r>
              <w:rPr>
                <w:kern w:val="0"/>
                <w:sz w:val="24"/>
              </w:rPr>
              <w:t>7</w:t>
            </w:r>
          </w:p>
        </w:tc>
      </w:tr>
      <w:tr w:rsidR="00DE276B">
        <w:trPr>
          <w:gridAfter w:val="1"/>
          <w:wAfter w:w="8" w:type="dxa"/>
          <w:trHeight w:val="918"/>
          <w:jc w:val="center"/>
        </w:trPr>
        <w:tc>
          <w:tcPr>
            <w:tcW w:w="518"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kern w:val="0"/>
                <w:sz w:val="20"/>
                <w:szCs w:val="20"/>
              </w:rPr>
            </w:pPr>
          </w:p>
        </w:tc>
        <w:tc>
          <w:tcPr>
            <w:tcW w:w="416" w:type="dxa"/>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677" w:type="dxa"/>
            <w:gridSpan w:val="2"/>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416" w:type="dxa"/>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1194"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政府采购执行率</w:t>
            </w:r>
          </w:p>
        </w:tc>
        <w:tc>
          <w:tcPr>
            <w:tcW w:w="478" w:type="dxa"/>
            <w:tcBorders>
              <w:top w:val="nil"/>
              <w:left w:val="nil"/>
              <w:bottom w:val="single" w:sz="4" w:space="0" w:color="auto"/>
              <w:right w:val="single" w:sz="4" w:space="0" w:color="auto"/>
            </w:tcBorders>
            <w:vAlign w:val="center"/>
          </w:tcPr>
          <w:p w:rsidR="00DE276B" w:rsidRDefault="001A6113">
            <w:pPr>
              <w:widowControl/>
              <w:jc w:val="center"/>
              <w:rPr>
                <w:kern w:val="0"/>
                <w:sz w:val="20"/>
                <w:szCs w:val="20"/>
              </w:rPr>
            </w:pPr>
            <w:r>
              <w:rPr>
                <w:kern w:val="0"/>
                <w:sz w:val="20"/>
                <w:szCs w:val="20"/>
              </w:rPr>
              <w:t>6</w:t>
            </w:r>
          </w:p>
        </w:tc>
        <w:tc>
          <w:tcPr>
            <w:tcW w:w="2977"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kern w:val="0"/>
                <w:sz w:val="20"/>
                <w:szCs w:val="20"/>
              </w:rPr>
              <w:t>100%</w:t>
            </w:r>
            <w:r>
              <w:rPr>
                <w:rFonts w:ascii="宋体" w:hAnsi="宋体" w:cs="宋体" w:hint="eastAsia"/>
                <w:kern w:val="0"/>
                <w:sz w:val="20"/>
                <w:szCs w:val="20"/>
              </w:rPr>
              <w:t>计满分，每超过（降低）</w:t>
            </w:r>
            <w:r>
              <w:rPr>
                <w:kern w:val="0"/>
                <w:sz w:val="20"/>
                <w:szCs w:val="20"/>
              </w:rPr>
              <w:t>5%</w:t>
            </w:r>
            <w:r>
              <w:rPr>
                <w:rFonts w:ascii="宋体" w:hAnsi="宋体" w:cs="宋体" w:hint="eastAsia"/>
                <w:kern w:val="0"/>
                <w:sz w:val="20"/>
                <w:szCs w:val="20"/>
              </w:rPr>
              <w:t>扣</w:t>
            </w:r>
            <w:r>
              <w:rPr>
                <w:kern w:val="0"/>
                <w:sz w:val="20"/>
                <w:szCs w:val="20"/>
              </w:rPr>
              <w:t>2</w:t>
            </w:r>
            <w:r>
              <w:rPr>
                <w:rFonts w:ascii="宋体" w:hAnsi="宋体" w:cs="宋体"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政府采购执行率</w:t>
            </w:r>
            <w:r>
              <w:rPr>
                <w:kern w:val="0"/>
                <w:sz w:val="20"/>
                <w:szCs w:val="20"/>
              </w:rPr>
              <w:t>=</w:t>
            </w:r>
            <w:r>
              <w:rPr>
                <w:rFonts w:ascii="宋体" w:hAnsi="宋体" w:cs="宋体" w:hint="eastAsia"/>
                <w:kern w:val="0"/>
                <w:sz w:val="20"/>
                <w:szCs w:val="20"/>
              </w:rPr>
              <w:t>（实际政府采购金额</w:t>
            </w:r>
            <w:r>
              <w:rPr>
                <w:kern w:val="0"/>
                <w:sz w:val="20"/>
                <w:szCs w:val="20"/>
              </w:rPr>
              <w:t>/</w:t>
            </w:r>
            <w:r>
              <w:rPr>
                <w:rFonts w:ascii="宋体" w:hAnsi="宋体" w:cs="宋体" w:hint="eastAsia"/>
                <w:kern w:val="0"/>
                <w:sz w:val="20"/>
                <w:szCs w:val="20"/>
              </w:rPr>
              <w:t>政府采购预算数）</w:t>
            </w:r>
            <w:r>
              <w:rPr>
                <w:kern w:val="0"/>
                <w:sz w:val="20"/>
                <w:szCs w:val="20"/>
              </w:rPr>
              <w:t>×100%</w:t>
            </w:r>
          </w:p>
        </w:tc>
        <w:tc>
          <w:tcPr>
            <w:tcW w:w="522" w:type="dxa"/>
            <w:tcBorders>
              <w:top w:val="nil"/>
              <w:left w:val="nil"/>
              <w:bottom w:val="single" w:sz="4" w:space="0" w:color="auto"/>
              <w:right w:val="single" w:sz="4" w:space="0" w:color="auto"/>
            </w:tcBorders>
            <w:vAlign w:val="center"/>
          </w:tcPr>
          <w:p w:rsidR="00DE276B" w:rsidRDefault="001A6113">
            <w:pPr>
              <w:widowControl/>
              <w:jc w:val="left"/>
              <w:rPr>
                <w:kern w:val="0"/>
                <w:sz w:val="24"/>
              </w:rPr>
            </w:pPr>
            <w:r>
              <w:rPr>
                <w:rFonts w:ascii="宋体" w:hAnsi="宋体" w:hint="eastAsia"/>
                <w:kern w:val="0"/>
                <w:sz w:val="24"/>
              </w:rPr>
              <w:t xml:space="preserve">　</w:t>
            </w:r>
            <w:r>
              <w:rPr>
                <w:kern w:val="0"/>
                <w:sz w:val="24"/>
              </w:rPr>
              <w:t>6</w:t>
            </w:r>
          </w:p>
        </w:tc>
      </w:tr>
      <w:tr w:rsidR="00DE276B">
        <w:trPr>
          <w:gridAfter w:val="1"/>
          <w:wAfter w:w="8" w:type="dxa"/>
          <w:jc w:val="center"/>
        </w:trPr>
        <w:tc>
          <w:tcPr>
            <w:tcW w:w="518" w:type="dxa"/>
            <w:vMerge w:val="restart"/>
            <w:tcBorders>
              <w:top w:val="nil"/>
              <w:left w:val="single" w:sz="4" w:space="0" w:color="auto"/>
              <w:bottom w:val="single" w:sz="4" w:space="0" w:color="000000"/>
              <w:right w:val="single" w:sz="4" w:space="0" w:color="auto"/>
            </w:tcBorders>
            <w:vAlign w:val="center"/>
          </w:tcPr>
          <w:p w:rsidR="00DE276B" w:rsidRDefault="001A6113">
            <w:pPr>
              <w:jc w:val="left"/>
              <w:rPr>
                <w:kern w:val="0"/>
                <w:sz w:val="20"/>
                <w:szCs w:val="20"/>
              </w:rPr>
            </w:pPr>
            <w:r>
              <w:rPr>
                <w:rFonts w:ascii="宋体" w:hAnsi="宋体" w:hint="eastAsia"/>
                <w:kern w:val="0"/>
                <w:sz w:val="20"/>
                <w:szCs w:val="20"/>
              </w:rPr>
              <w:t>过程</w:t>
            </w:r>
          </w:p>
        </w:tc>
        <w:tc>
          <w:tcPr>
            <w:tcW w:w="416" w:type="dxa"/>
            <w:vMerge w:val="restart"/>
            <w:tcBorders>
              <w:top w:val="nil"/>
              <w:left w:val="nil"/>
              <w:bottom w:val="single" w:sz="4" w:space="0" w:color="000000"/>
              <w:right w:val="single" w:sz="4" w:space="0" w:color="auto"/>
            </w:tcBorders>
            <w:vAlign w:val="center"/>
          </w:tcPr>
          <w:p w:rsidR="00DE276B" w:rsidRDefault="00DE276B">
            <w:pPr>
              <w:jc w:val="left"/>
              <w:rPr>
                <w:kern w:val="0"/>
                <w:sz w:val="20"/>
                <w:szCs w:val="20"/>
              </w:rPr>
            </w:pPr>
          </w:p>
        </w:tc>
        <w:tc>
          <w:tcPr>
            <w:tcW w:w="677" w:type="dxa"/>
            <w:gridSpan w:val="2"/>
            <w:vMerge w:val="restart"/>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预算管理</w:t>
            </w:r>
          </w:p>
        </w:tc>
        <w:tc>
          <w:tcPr>
            <w:tcW w:w="416" w:type="dxa"/>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1194"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管理制度健全性</w:t>
            </w:r>
          </w:p>
        </w:tc>
        <w:tc>
          <w:tcPr>
            <w:tcW w:w="478" w:type="dxa"/>
            <w:tcBorders>
              <w:top w:val="nil"/>
              <w:left w:val="nil"/>
              <w:bottom w:val="single" w:sz="4" w:space="0" w:color="auto"/>
              <w:right w:val="single" w:sz="4" w:space="0" w:color="auto"/>
            </w:tcBorders>
            <w:vAlign w:val="center"/>
          </w:tcPr>
          <w:p w:rsidR="00DE276B" w:rsidRDefault="001A6113">
            <w:pPr>
              <w:widowControl/>
              <w:jc w:val="center"/>
              <w:rPr>
                <w:kern w:val="0"/>
                <w:sz w:val="20"/>
                <w:szCs w:val="20"/>
              </w:rPr>
            </w:pPr>
            <w:r>
              <w:rPr>
                <w:kern w:val="0"/>
                <w:sz w:val="20"/>
                <w:szCs w:val="20"/>
              </w:rPr>
              <w:t>8</w:t>
            </w:r>
          </w:p>
        </w:tc>
        <w:tc>
          <w:tcPr>
            <w:tcW w:w="6379" w:type="dxa"/>
            <w:gridSpan w:val="2"/>
            <w:tcBorders>
              <w:top w:val="nil"/>
              <w:left w:val="nil"/>
              <w:bottom w:val="single" w:sz="4" w:space="0" w:color="auto"/>
              <w:right w:val="single" w:sz="4" w:space="0" w:color="auto"/>
            </w:tcBorders>
            <w:vAlign w:val="center"/>
          </w:tcPr>
          <w:p w:rsidR="00DE276B" w:rsidRDefault="001A6113">
            <w:pPr>
              <w:widowControl/>
              <w:jc w:val="left"/>
              <w:rPr>
                <w:rFonts w:ascii="仿宋_GB2312" w:eastAsia="仿宋_GB2312"/>
                <w:kern w:val="0"/>
                <w:sz w:val="20"/>
                <w:szCs w:val="20"/>
              </w:rPr>
            </w:pPr>
            <w:r>
              <w:rPr>
                <w:rFonts w:ascii="宋体" w:hAnsi="宋体" w:hint="eastAsia"/>
                <w:kern w:val="0"/>
                <w:sz w:val="20"/>
                <w:szCs w:val="20"/>
              </w:rPr>
              <w:t>①</w:t>
            </w:r>
            <w:r>
              <w:rPr>
                <w:rFonts w:ascii="宋体" w:hAnsi="宋体" w:cs="宋体" w:hint="eastAsia"/>
                <w:kern w:val="0"/>
                <w:sz w:val="20"/>
                <w:szCs w:val="20"/>
              </w:rPr>
              <w:t>有内部财务管理制度、会计核算制度等管理制度，</w:t>
            </w:r>
            <w:r>
              <w:rPr>
                <w:kern w:val="0"/>
                <w:sz w:val="20"/>
                <w:szCs w:val="20"/>
              </w:rPr>
              <w:t>2</w:t>
            </w:r>
            <w:r>
              <w:rPr>
                <w:rFonts w:ascii="宋体" w:hAnsi="宋体" w:cs="宋体" w:hint="eastAsia"/>
                <w:kern w:val="0"/>
                <w:sz w:val="20"/>
                <w:szCs w:val="20"/>
              </w:rPr>
              <w:t>分；</w:t>
            </w:r>
          </w:p>
          <w:p w:rsidR="00DE276B" w:rsidRDefault="001A6113">
            <w:pPr>
              <w:widowControl/>
              <w:jc w:val="left"/>
              <w:rPr>
                <w:rFonts w:ascii="仿宋_GB2312" w:eastAsia="仿宋_GB2312"/>
                <w:kern w:val="0"/>
                <w:sz w:val="20"/>
                <w:szCs w:val="20"/>
              </w:rPr>
            </w:pPr>
            <w:r>
              <w:rPr>
                <w:rFonts w:ascii="宋体" w:hAnsi="宋体" w:hint="eastAsia"/>
                <w:kern w:val="0"/>
                <w:sz w:val="20"/>
                <w:szCs w:val="20"/>
              </w:rPr>
              <w:t>②</w:t>
            </w:r>
            <w:r>
              <w:rPr>
                <w:rFonts w:ascii="宋体" w:hAnsi="宋体" w:cs="宋体" w:hint="eastAsia"/>
                <w:kern w:val="0"/>
                <w:sz w:val="20"/>
                <w:szCs w:val="20"/>
              </w:rPr>
              <w:t>有本部门厉行节约制度</w:t>
            </w:r>
            <w:r>
              <w:rPr>
                <w:kern w:val="0"/>
                <w:sz w:val="20"/>
                <w:szCs w:val="20"/>
              </w:rPr>
              <w:t>,2</w:t>
            </w:r>
            <w:r>
              <w:rPr>
                <w:rFonts w:ascii="宋体" w:hAnsi="宋体" w:cs="宋体" w:hint="eastAsia"/>
                <w:kern w:val="0"/>
                <w:sz w:val="20"/>
                <w:szCs w:val="20"/>
              </w:rPr>
              <w:t>分；</w:t>
            </w:r>
          </w:p>
          <w:p w:rsidR="00DE276B" w:rsidRDefault="001A6113">
            <w:pPr>
              <w:widowControl/>
              <w:jc w:val="left"/>
              <w:rPr>
                <w:kern w:val="0"/>
                <w:sz w:val="20"/>
                <w:szCs w:val="20"/>
              </w:rPr>
            </w:pPr>
            <w:r>
              <w:rPr>
                <w:rFonts w:ascii="宋体" w:hAnsi="宋体" w:hint="eastAsia"/>
                <w:kern w:val="0"/>
                <w:sz w:val="20"/>
                <w:szCs w:val="20"/>
              </w:rPr>
              <w:t>③</w:t>
            </w:r>
            <w:r>
              <w:rPr>
                <w:rFonts w:ascii="宋体" w:hAnsi="宋体" w:cs="宋体" w:hint="eastAsia"/>
                <w:kern w:val="0"/>
                <w:sz w:val="20"/>
                <w:szCs w:val="20"/>
              </w:rPr>
              <w:t>相关管理制度合法、合规、完整，</w:t>
            </w:r>
            <w:r>
              <w:rPr>
                <w:kern w:val="0"/>
                <w:sz w:val="20"/>
                <w:szCs w:val="20"/>
              </w:rPr>
              <w:t>2</w:t>
            </w:r>
            <w:r>
              <w:rPr>
                <w:rFonts w:ascii="宋体" w:hAnsi="宋体" w:cs="宋体" w:hint="eastAsia"/>
                <w:kern w:val="0"/>
                <w:sz w:val="20"/>
                <w:szCs w:val="20"/>
              </w:rPr>
              <w:t>分；</w:t>
            </w:r>
            <w:r>
              <w:rPr>
                <w:rFonts w:ascii="宋体" w:hAnsi="宋体" w:hint="eastAsia"/>
                <w:kern w:val="0"/>
                <w:sz w:val="20"/>
                <w:szCs w:val="20"/>
              </w:rPr>
              <w:t>④</w:t>
            </w:r>
            <w:r>
              <w:rPr>
                <w:rFonts w:ascii="宋体" w:hAnsi="宋体" w:cs="宋体" w:hint="eastAsia"/>
                <w:kern w:val="0"/>
                <w:sz w:val="20"/>
                <w:szCs w:val="20"/>
              </w:rPr>
              <w:t>相关管理制度得到有效执行，</w:t>
            </w:r>
            <w:r>
              <w:rPr>
                <w:kern w:val="0"/>
                <w:sz w:val="20"/>
                <w:szCs w:val="20"/>
              </w:rPr>
              <w:t>2</w:t>
            </w:r>
            <w:r>
              <w:rPr>
                <w:rFonts w:ascii="宋体" w:hAnsi="宋体" w:cs="宋体" w:hint="eastAsia"/>
                <w:kern w:val="0"/>
                <w:sz w:val="20"/>
                <w:szCs w:val="20"/>
              </w:rPr>
              <w:t>分。</w:t>
            </w:r>
          </w:p>
          <w:p w:rsidR="00DE276B" w:rsidRDefault="001A6113">
            <w:pPr>
              <w:widowControl/>
              <w:jc w:val="left"/>
              <w:rPr>
                <w:kern w:val="0"/>
                <w:sz w:val="20"/>
                <w:szCs w:val="20"/>
              </w:rPr>
            </w:pPr>
            <w:r>
              <w:rPr>
                <w:rFonts w:ascii="宋体" w:hAnsi="宋体" w:hint="eastAsia"/>
                <w:kern w:val="0"/>
                <w:sz w:val="20"/>
                <w:szCs w:val="20"/>
              </w:rPr>
              <w:t xml:space="preserve">　</w:t>
            </w:r>
          </w:p>
        </w:tc>
        <w:tc>
          <w:tcPr>
            <w:tcW w:w="522" w:type="dxa"/>
            <w:tcBorders>
              <w:top w:val="nil"/>
              <w:left w:val="nil"/>
              <w:bottom w:val="single" w:sz="4" w:space="0" w:color="auto"/>
              <w:right w:val="single" w:sz="4" w:space="0" w:color="auto"/>
            </w:tcBorders>
            <w:vAlign w:val="center"/>
          </w:tcPr>
          <w:p w:rsidR="00DE276B" w:rsidRDefault="001A6113">
            <w:pPr>
              <w:widowControl/>
              <w:jc w:val="left"/>
              <w:rPr>
                <w:kern w:val="0"/>
                <w:sz w:val="24"/>
              </w:rPr>
            </w:pPr>
            <w:r>
              <w:rPr>
                <w:kern w:val="0"/>
                <w:sz w:val="24"/>
              </w:rPr>
              <w:t>8</w:t>
            </w:r>
            <w:r>
              <w:rPr>
                <w:rFonts w:ascii="宋体" w:hAnsi="宋体" w:hint="eastAsia"/>
                <w:kern w:val="0"/>
                <w:sz w:val="24"/>
              </w:rPr>
              <w:t xml:space="preserve">　</w:t>
            </w:r>
          </w:p>
        </w:tc>
      </w:tr>
      <w:tr w:rsidR="00DE276B">
        <w:trPr>
          <w:gridAfter w:val="1"/>
          <w:wAfter w:w="8" w:type="dxa"/>
          <w:jc w:val="center"/>
        </w:trPr>
        <w:tc>
          <w:tcPr>
            <w:tcW w:w="518"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kern w:val="0"/>
                <w:sz w:val="20"/>
                <w:szCs w:val="20"/>
              </w:rPr>
            </w:pPr>
          </w:p>
        </w:tc>
        <w:tc>
          <w:tcPr>
            <w:tcW w:w="416" w:type="dxa"/>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677" w:type="dxa"/>
            <w:gridSpan w:val="2"/>
            <w:vMerge/>
            <w:tcBorders>
              <w:top w:val="nil"/>
              <w:left w:val="nil"/>
              <w:bottom w:val="single" w:sz="4" w:space="0" w:color="auto"/>
              <w:right w:val="single" w:sz="4" w:space="0" w:color="auto"/>
            </w:tcBorders>
            <w:vAlign w:val="center"/>
          </w:tcPr>
          <w:p w:rsidR="00DE276B" w:rsidRDefault="00DE276B">
            <w:pPr>
              <w:widowControl/>
              <w:jc w:val="left"/>
              <w:rPr>
                <w:kern w:val="0"/>
                <w:sz w:val="20"/>
                <w:szCs w:val="20"/>
              </w:rPr>
            </w:pPr>
          </w:p>
        </w:tc>
        <w:tc>
          <w:tcPr>
            <w:tcW w:w="416" w:type="dxa"/>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1194"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资金使用合规性</w:t>
            </w:r>
          </w:p>
        </w:tc>
        <w:tc>
          <w:tcPr>
            <w:tcW w:w="478" w:type="dxa"/>
            <w:tcBorders>
              <w:top w:val="nil"/>
              <w:left w:val="nil"/>
              <w:bottom w:val="single" w:sz="4" w:space="0" w:color="auto"/>
              <w:right w:val="single" w:sz="4" w:space="0" w:color="auto"/>
            </w:tcBorders>
            <w:vAlign w:val="center"/>
          </w:tcPr>
          <w:p w:rsidR="00DE276B" w:rsidRDefault="001A6113">
            <w:pPr>
              <w:widowControl/>
              <w:jc w:val="center"/>
              <w:rPr>
                <w:kern w:val="0"/>
                <w:sz w:val="20"/>
                <w:szCs w:val="20"/>
              </w:rPr>
            </w:pPr>
            <w:r>
              <w:rPr>
                <w:kern w:val="0"/>
                <w:sz w:val="20"/>
                <w:szCs w:val="20"/>
              </w:rPr>
              <w:t>6</w:t>
            </w:r>
          </w:p>
        </w:tc>
        <w:tc>
          <w:tcPr>
            <w:tcW w:w="6379" w:type="dxa"/>
            <w:gridSpan w:val="2"/>
            <w:tcBorders>
              <w:top w:val="nil"/>
              <w:left w:val="nil"/>
              <w:bottom w:val="single" w:sz="4" w:space="0" w:color="auto"/>
              <w:right w:val="single" w:sz="4" w:space="0" w:color="auto"/>
            </w:tcBorders>
            <w:vAlign w:val="center"/>
          </w:tcPr>
          <w:p w:rsidR="00DE276B" w:rsidRDefault="001A6113">
            <w:pPr>
              <w:widowControl/>
              <w:jc w:val="left"/>
              <w:rPr>
                <w:rFonts w:ascii="仿宋_GB2312" w:eastAsia="仿宋_GB2312"/>
                <w:kern w:val="0"/>
                <w:sz w:val="20"/>
                <w:szCs w:val="20"/>
              </w:rPr>
            </w:pPr>
            <w:r>
              <w:rPr>
                <w:rFonts w:ascii="宋体" w:hAnsi="宋体" w:hint="eastAsia"/>
                <w:kern w:val="0"/>
                <w:sz w:val="20"/>
                <w:szCs w:val="20"/>
              </w:rPr>
              <w:t>①</w:t>
            </w:r>
            <w:r>
              <w:rPr>
                <w:rFonts w:ascii="宋体" w:hAnsi="宋体" w:cs="宋体" w:hint="eastAsia"/>
                <w:kern w:val="0"/>
                <w:sz w:val="20"/>
                <w:szCs w:val="20"/>
              </w:rPr>
              <w:t>支出符合国家财经法规和财务管理制度规定以及有关专项资金管理办法的规定；</w:t>
            </w:r>
            <w:r>
              <w:rPr>
                <w:rFonts w:ascii="宋体" w:hAnsi="宋体" w:hint="eastAsia"/>
                <w:kern w:val="0"/>
                <w:sz w:val="20"/>
                <w:szCs w:val="20"/>
              </w:rPr>
              <w:t>②</w:t>
            </w:r>
            <w:r>
              <w:rPr>
                <w:rFonts w:ascii="宋体" w:hAnsi="宋体" w:cs="宋体" w:hint="eastAsia"/>
                <w:kern w:val="0"/>
                <w:sz w:val="20"/>
                <w:szCs w:val="20"/>
              </w:rPr>
              <w:t>资金拨付有完整的审批程序和手续；</w:t>
            </w:r>
            <w:r>
              <w:rPr>
                <w:rFonts w:ascii="宋体" w:hAnsi="宋体" w:hint="eastAsia"/>
                <w:kern w:val="0"/>
                <w:sz w:val="20"/>
                <w:szCs w:val="20"/>
              </w:rPr>
              <w:t>③</w:t>
            </w:r>
            <w:r>
              <w:rPr>
                <w:rFonts w:ascii="宋体" w:hAnsi="宋体" w:cs="宋体" w:hint="eastAsia"/>
                <w:kern w:val="0"/>
                <w:sz w:val="20"/>
                <w:szCs w:val="20"/>
              </w:rPr>
              <w:t>项目支出按规定经过评估论证；</w:t>
            </w:r>
            <w:r>
              <w:rPr>
                <w:rFonts w:ascii="宋体" w:hAnsi="宋体" w:hint="eastAsia"/>
                <w:kern w:val="0"/>
                <w:sz w:val="20"/>
                <w:szCs w:val="20"/>
              </w:rPr>
              <w:t>④</w:t>
            </w:r>
            <w:r>
              <w:rPr>
                <w:rFonts w:ascii="宋体" w:hAnsi="宋体" w:cs="宋体" w:hint="eastAsia"/>
                <w:kern w:val="0"/>
                <w:sz w:val="20"/>
                <w:szCs w:val="20"/>
              </w:rPr>
              <w:t>支出符合部门预算批复的用途；</w:t>
            </w:r>
            <w:r>
              <w:rPr>
                <w:rFonts w:ascii="宋体" w:hAnsi="宋体" w:hint="eastAsia"/>
                <w:kern w:val="0"/>
                <w:sz w:val="20"/>
                <w:szCs w:val="20"/>
              </w:rPr>
              <w:t>⑤</w:t>
            </w:r>
            <w:r>
              <w:rPr>
                <w:rFonts w:ascii="宋体" w:hAnsi="宋体" w:cs="宋体" w:hint="eastAsia"/>
                <w:kern w:val="0"/>
                <w:sz w:val="20"/>
                <w:szCs w:val="20"/>
              </w:rPr>
              <w:t>资金使用无截留、挤占、挪用、虚列支出等情况。</w:t>
            </w:r>
          </w:p>
          <w:p w:rsidR="00DE276B" w:rsidRDefault="001A6113">
            <w:pPr>
              <w:widowControl/>
              <w:jc w:val="left"/>
              <w:rPr>
                <w:kern w:val="0"/>
                <w:sz w:val="20"/>
                <w:szCs w:val="20"/>
              </w:rPr>
            </w:pPr>
            <w:r>
              <w:rPr>
                <w:rFonts w:ascii="宋体" w:hAnsi="宋体" w:hint="eastAsia"/>
                <w:kern w:val="0"/>
                <w:sz w:val="20"/>
                <w:szCs w:val="20"/>
              </w:rPr>
              <w:t>以上情况每出现一例不符合要求的扣</w:t>
            </w:r>
            <w:r>
              <w:rPr>
                <w:kern w:val="0"/>
                <w:sz w:val="20"/>
                <w:szCs w:val="20"/>
              </w:rPr>
              <w:t>1</w:t>
            </w:r>
            <w:r>
              <w:rPr>
                <w:rFonts w:ascii="宋体" w:hAnsi="宋体" w:cs="宋体" w:hint="eastAsia"/>
                <w:kern w:val="0"/>
                <w:sz w:val="20"/>
                <w:szCs w:val="20"/>
              </w:rPr>
              <w:t>分，扣完为止。</w:t>
            </w:r>
          </w:p>
          <w:p w:rsidR="00DE276B" w:rsidRDefault="001A6113">
            <w:pPr>
              <w:widowControl/>
              <w:jc w:val="left"/>
              <w:rPr>
                <w:kern w:val="0"/>
                <w:sz w:val="20"/>
                <w:szCs w:val="20"/>
              </w:rPr>
            </w:pPr>
            <w:r>
              <w:rPr>
                <w:rFonts w:ascii="宋体" w:hAnsi="宋体" w:hint="eastAsia"/>
                <w:kern w:val="0"/>
                <w:sz w:val="20"/>
                <w:szCs w:val="20"/>
              </w:rPr>
              <w:t xml:space="preserve">　</w:t>
            </w:r>
          </w:p>
        </w:tc>
        <w:tc>
          <w:tcPr>
            <w:tcW w:w="522" w:type="dxa"/>
            <w:tcBorders>
              <w:top w:val="nil"/>
              <w:left w:val="nil"/>
              <w:bottom w:val="single" w:sz="4" w:space="0" w:color="auto"/>
              <w:right w:val="single" w:sz="4" w:space="0" w:color="auto"/>
            </w:tcBorders>
            <w:vAlign w:val="center"/>
          </w:tcPr>
          <w:p w:rsidR="00DE276B" w:rsidRDefault="001A6113">
            <w:pPr>
              <w:widowControl/>
              <w:jc w:val="left"/>
              <w:rPr>
                <w:kern w:val="0"/>
                <w:sz w:val="24"/>
              </w:rPr>
            </w:pPr>
            <w:r>
              <w:rPr>
                <w:kern w:val="0"/>
                <w:sz w:val="24"/>
              </w:rPr>
              <w:t>6</w:t>
            </w:r>
            <w:r>
              <w:rPr>
                <w:rFonts w:ascii="宋体" w:hAnsi="宋体" w:hint="eastAsia"/>
                <w:kern w:val="0"/>
                <w:sz w:val="24"/>
              </w:rPr>
              <w:t xml:space="preserve">　</w:t>
            </w:r>
          </w:p>
        </w:tc>
      </w:tr>
      <w:tr w:rsidR="00DE276B">
        <w:trPr>
          <w:gridAfter w:val="1"/>
          <w:wAfter w:w="8" w:type="dxa"/>
          <w:jc w:val="center"/>
        </w:trPr>
        <w:tc>
          <w:tcPr>
            <w:tcW w:w="518"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kern w:val="0"/>
                <w:sz w:val="20"/>
                <w:szCs w:val="20"/>
              </w:rPr>
            </w:pPr>
          </w:p>
        </w:tc>
        <w:tc>
          <w:tcPr>
            <w:tcW w:w="416" w:type="dxa"/>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677" w:type="dxa"/>
            <w:gridSpan w:val="2"/>
            <w:vMerge/>
            <w:tcBorders>
              <w:top w:val="nil"/>
              <w:left w:val="nil"/>
              <w:bottom w:val="single" w:sz="4" w:space="0" w:color="auto"/>
              <w:right w:val="single" w:sz="4" w:space="0" w:color="auto"/>
            </w:tcBorders>
            <w:vAlign w:val="center"/>
          </w:tcPr>
          <w:p w:rsidR="00DE276B" w:rsidRDefault="00DE276B">
            <w:pPr>
              <w:widowControl/>
              <w:jc w:val="left"/>
              <w:rPr>
                <w:kern w:val="0"/>
                <w:sz w:val="20"/>
                <w:szCs w:val="20"/>
              </w:rPr>
            </w:pPr>
          </w:p>
        </w:tc>
        <w:tc>
          <w:tcPr>
            <w:tcW w:w="416" w:type="dxa"/>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1194"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预决算信息公开性</w:t>
            </w:r>
          </w:p>
        </w:tc>
        <w:tc>
          <w:tcPr>
            <w:tcW w:w="478" w:type="dxa"/>
            <w:tcBorders>
              <w:top w:val="nil"/>
              <w:left w:val="nil"/>
              <w:bottom w:val="single" w:sz="4" w:space="0" w:color="auto"/>
              <w:right w:val="single" w:sz="4" w:space="0" w:color="auto"/>
            </w:tcBorders>
            <w:vAlign w:val="center"/>
          </w:tcPr>
          <w:p w:rsidR="00DE276B" w:rsidRDefault="001A6113">
            <w:pPr>
              <w:widowControl/>
              <w:jc w:val="center"/>
              <w:rPr>
                <w:kern w:val="0"/>
                <w:sz w:val="20"/>
                <w:szCs w:val="20"/>
              </w:rPr>
            </w:pPr>
            <w:r>
              <w:rPr>
                <w:kern w:val="0"/>
                <w:sz w:val="20"/>
                <w:szCs w:val="20"/>
              </w:rPr>
              <w:t>5</w:t>
            </w:r>
          </w:p>
        </w:tc>
        <w:tc>
          <w:tcPr>
            <w:tcW w:w="2977"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①</w:t>
            </w:r>
            <w:r>
              <w:rPr>
                <w:rFonts w:ascii="宋体" w:hAnsi="宋体" w:cs="宋体" w:hint="eastAsia"/>
                <w:kern w:val="0"/>
                <w:sz w:val="20"/>
                <w:szCs w:val="20"/>
              </w:rPr>
              <w:t>按规定内容公开预决算信息，</w:t>
            </w:r>
            <w:r>
              <w:rPr>
                <w:kern w:val="0"/>
                <w:sz w:val="20"/>
                <w:szCs w:val="20"/>
              </w:rPr>
              <w:t>1</w:t>
            </w:r>
            <w:r>
              <w:rPr>
                <w:rFonts w:ascii="宋体" w:hAnsi="宋体" w:cs="宋体" w:hint="eastAsia"/>
                <w:kern w:val="0"/>
                <w:sz w:val="20"/>
                <w:szCs w:val="20"/>
              </w:rPr>
              <w:t>分；</w:t>
            </w:r>
            <w:r>
              <w:rPr>
                <w:rFonts w:ascii="宋体" w:hAnsi="宋体" w:hint="eastAsia"/>
                <w:kern w:val="0"/>
                <w:sz w:val="20"/>
                <w:szCs w:val="20"/>
              </w:rPr>
              <w:t>②</w:t>
            </w:r>
            <w:r>
              <w:rPr>
                <w:rFonts w:ascii="宋体" w:hAnsi="宋体" w:cs="宋体" w:hint="eastAsia"/>
                <w:kern w:val="0"/>
                <w:sz w:val="20"/>
                <w:szCs w:val="20"/>
              </w:rPr>
              <w:t>按规定时限公开预决算信息，</w:t>
            </w:r>
            <w:r>
              <w:rPr>
                <w:kern w:val="0"/>
                <w:sz w:val="20"/>
                <w:szCs w:val="20"/>
              </w:rPr>
              <w:t>1</w:t>
            </w:r>
            <w:r>
              <w:rPr>
                <w:rFonts w:ascii="宋体" w:hAnsi="宋体" w:cs="宋体" w:hint="eastAsia"/>
                <w:kern w:val="0"/>
                <w:sz w:val="20"/>
                <w:szCs w:val="20"/>
              </w:rPr>
              <w:t>分；</w:t>
            </w:r>
            <w:r>
              <w:rPr>
                <w:rFonts w:ascii="宋体" w:hAnsi="宋体" w:hint="eastAsia"/>
                <w:kern w:val="0"/>
                <w:sz w:val="20"/>
                <w:szCs w:val="20"/>
              </w:rPr>
              <w:t>③</w:t>
            </w:r>
            <w:r>
              <w:rPr>
                <w:rFonts w:ascii="宋体" w:hAnsi="宋体" w:cs="宋体" w:hint="eastAsia"/>
                <w:kern w:val="0"/>
                <w:sz w:val="20"/>
                <w:szCs w:val="20"/>
              </w:rPr>
              <w:t>基础数据信息和会计信息资料真实，</w:t>
            </w:r>
            <w:r>
              <w:rPr>
                <w:kern w:val="0"/>
                <w:sz w:val="20"/>
                <w:szCs w:val="20"/>
              </w:rPr>
              <w:t>1</w:t>
            </w:r>
            <w:r>
              <w:rPr>
                <w:rFonts w:ascii="宋体" w:hAnsi="宋体" w:cs="宋体" w:hint="eastAsia"/>
                <w:kern w:val="0"/>
                <w:sz w:val="20"/>
                <w:szCs w:val="20"/>
              </w:rPr>
              <w:t>分；</w:t>
            </w:r>
            <w:r>
              <w:rPr>
                <w:rFonts w:ascii="宋体" w:hAnsi="宋体" w:hint="eastAsia"/>
                <w:kern w:val="0"/>
                <w:sz w:val="20"/>
                <w:szCs w:val="20"/>
              </w:rPr>
              <w:t>④</w:t>
            </w:r>
            <w:r>
              <w:rPr>
                <w:rFonts w:ascii="宋体" w:hAnsi="宋体" w:cs="宋体" w:hint="eastAsia"/>
                <w:kern w:val="0"/>
                <w:sz w:val="20"/>
                <w:szCs w:val="20"/>
              </w:rPr>
              <w:t>基础数据信息和会计信息资料完整，</w:t>
            </w:r>
            <w:r>
              <w:rPr>
                <w:kern w:val="0"/>
                <w:sz w:val="20"/>
                <w:szCs w:val="20"/>
              </w:rPr>
              <w:t>1</w:t>
            </w:r>
            <w:r>
              <w:rPr>
                <w:rFonts w:ascii="宋体" w:hAnsi="宋体" w:cs="宋体" w:hint="eastAsia"/>
                <w:kern w:val="0"/>
                <w:sz w:val="20"/>
                <w:szCs w:val="20"/>
              </w:rPr>
              <w:t>分；</w:t>
            </w:r>
            <w:r>
              <w:rPr>
                <w:rFonts w:ascii="宋体" w:hAnsi="宋体" w:hint="eastAsia"/>
                <w:kern w:val="0"/>
                <w:sz w:val="20"/>
                <w:szCs w:val="20"/>
              </w:rPr>
              <w:t>⑤</w:t>
            </w:r>
            <w:r>
              <w:rPr>
                <w:rFonts w:ascii="宋体" w:hAnsi="宋体" w:cs="宋体" w:hint="eastAsia"/>
                <w:kern w:val="0"/>
                <w:sz w:val="20"/>
                <w:szCs w:val="20"/>
              </w:rPr>
              <w:t>基础数据信息和汇集信息资料准确，</w:t>
            </w:r>
            <w:r>
              <w:rPr>
                <w:kern w:val="0"/>
                <w:sz w:val="20"/>
                <w:szCs w:val="20"/>
              </w:rPr>
              <w:t>1</w:t>
            </w:r>
            <w:r>
              <w:rPr>
                <w:rFonts w:ascii="宋体" w:hAnsi="宋体" w:cs="宋体" w:hint="eastAsia"/>
                <w:kern w:val="0"/>
                <w:sz w:val="20"/>
                <w:szCs w:val="20"/>
              </w:rPr>
              <w:t>分。</w:t>
            </w:r>
          </w:p>
        </w:tc>
        <w:tc>
          <w:tcPr>
            <w:tcW w:w="3402"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预决算信息是指与部门预算、执行、决算、监督、绩效等管理相关的信息。</w:t>
            </w:r>
          </w:p>
        </w:tc>
        <w:tc>
          <w:tcPr>
            <w:tcW w:w="522" w:type="dxa"/>
            <w:tcBorders>
              <w:top w:val="nil"/>
              <w:left w:val="nil"/>
              <w:bottom w:val="single" w:sz="4" w:space="0" w:color="auto"/>
              <w:right w:val="single" w:sz="4" w:space="0" w:color="auto"/>
            </w:tcBorders>
            <w:vAlign w:val="center"/>
          </w:tcPr>
          <w:p w:rsidR="00DE276B" w:rsidRDefault="001A6113">
            <w:pPr>
              <w:widowControl/>
              <w:jc w:val="left"/>
              <w:rPr>
                <w:kern w:val="0"/>
                <w:sz w:val="24"/>
              </w:rPr>
            </w:pPr>
            <w:r>
              <w:rPr>
                <w:rFonts w:ascii="宋体" w:hAnsi="宋体" w:hint="eastAsia"/>
                <w:kern w:val="0"/>
                <w:sz w:val="24"/>
              </w:rPr>
              <w:t xml:space="preserve">　</w:t>
            </w:r>
            <w:r>
              <w:rPr>
                <w:kern w:val="0"/>
                <w:sz w:val="24"/>
              </w:rPr>
              <w:t>5</w:t>
            </w:r>
          </w:p>
        </w:tc>
      </w:tr>
      <w:tr w:rsidR="00DE276B">
        <w:trPr>
          <w:gridAfter w:val="1"/>
          <w:wAfter w:w="8" w:type="dxa"/>
          <w:jc w:val="center"/>
        </w:trPr>
        <w:tc>
          <w:tcPr>
            <w:tcW w:w="518" w:type="dxa"/>
            <w:vMerge w:val="restart"/>
            <w:tcBorders>
              <w:top w:val="nil"/>
              <w:left w:val="single" w:sz="4" w:space="0" w:color="auto"/>
              <w:bottom w:val="single" w:sz="4" w:space="0" w:color="000000"/>
              <w:right w:val="single" w:sz="4" w:space="0" w:color="auto"/>
            </w:tcBorders>
            <w:vAlign w:val="center"/>
          </w:tcPr>
          <w:p w:rsidR="00DE276B" w:rsidRDefault="001A6113">
            <w:pPr>
              <w:widowControl/>
              <w:jc w:val="center"/>
              <w:rPr>
                <w:kern w:val="0"/>
                <w:sz w:val="20"/>
                <w:szCs w:val="20"/>
              </w:rPr>
            </w:pPr>
            <w:r>
              <w:rPr>
                <w:rFonts w:ascii="宋体" w:hAnsi="宋体" w:hint="eastAsia"/>
                <w:kern w:val="0"/>
                <w:sz w:val="20"/>
                <w:szCs w:val="20"/>
              </w:rPr>
              <w:t>产出及效率</w:t>
            </w:r>
          </w:p>
        </w:tc>
        <w:tc>
          <w:tcPr>
            <w:tcW w:w="416" w:type="dxa"/>
            <w:vMerge w:val="restart"/>
            <w:tcBorders>
              <w:top w:val="nil"/>
              <w:left w:val="nil"/>
              <w:bottom w:val="single" w:sz="4" w:space="0" w:color="000000"/>
              <w:right w:val="single" w:sz="4" w:space="0" w:color="auto"/>
            </w:tcBorders>
            <w:vAlign w:val="center"/>
          </w:tcPr>
          <w:p w:rsidR="00DE276B" w:rsidRDefault="001A6113">
            <w:pPr>
              <w:widowControl/>
              <w:jc w:val="center"/>
              <w:rPr>
                <w:kern w:val="0"/>
                <w:sz w:val="20"/>
                <w:szCs w:val="20"/>
              </w:rPr>
            </w:pPr>
            <w:r>
              <w:rPr>
                <w:kern w:val="0"/>
                <w:sz w:val="20"/>
                <w:szCs w:val="20"/>
              </w:rPr>
              <w:t>30</w:t>
            </w:r>
          </w:p>
        </w:tc>
        <w:tc>
          <w:tcPr>
            <w:tcW w:w="677" w:type="dxa"/>
            <w:gridSpan w:val="2"/>
            <w:tcBorders>
              <w:top w:val="nil"/>
              <w:left w:val="nil"/>
              <w:bottom w:val="single" w:sz="4" w:space="0" w:color="auto"/>
              <w:right w:val="single" w:sz="4" w:space="0" w:color="auto"/>
            </w:tcBorders>
            <w:vAlign w:val="center"/>
          </w:tcPr>
          <w:p w:rsidR="00DE276B" w:rsidRDefault="001A6113">
            <w:pPr>
              <w:widowControl/>
              <w:jc w:val="center"/>
              <w:rPr>
                <w:kern w:val="0"/>
                <w:sz w:val="20"/>
                <w:szCs w:val="20"/>
              </w:rPr>
            </w:pPr>
            <w:r>
              <w:rPr>
                <w:rFonts w:ascii="宋体" w:hAnsi="宋体" w:hint="eastAsia"/>
                <w:kern w:val="0"/>
                <w:sz w:val="20"/>
                <w:szCs w:val="20"/>
              </w:rPr>
              <w:t>职责履行</w:t>
            </w:r>
          </w:p>
        </w:tc>
        <w:tc>
          <w:tcPr>
            <w:tcW w:w="416" w:type="dxa"/>
            <w:tcBorders>
              <w:top w:val="nil"/>
              <w:left w:val="nil"/>
              <w:bottom w:val="single" w:sz="4" w:space="0" w:color="auto"/>
              <w:right w:val="single" w:sz="4" w:space="0" w:color="auto"/>
            </w:tcBorders>
            <w:vAlign w:val="center"/>
          </w:tcPr>
          <w:p w:rsidR="00DE276B" w:rsidRDefault="001A6113">
            <w:pPr>
              <w:widowControl/>
              <w:jc w:val="center"/>
              <w:rPr>
                <w:kern w:val="0"/>
                <w:sz w:val="20"/>
                <w:szCs w:val="20"/>
              </w:rPr>
            </w:pPr>
            <w:r>
              <w:rPr>
                <w:kern w:val="0"/>
                <w:sz w:val="20"/>
                <w:szCs w:val="20"/>
              </w:rPr>
              <w:t>8</w:t>
            </w:r>
          </w:p>
        </w:tc>
        <w:tc>
          <w:tcPr>
            <w:tcW w:w="1194" w:type="dxa"/>
            <w:tcBorders>
              <w:top w:val="nil"/>
              <w:left w:val="nil"/>
              <w:bottom w:val="nil"/>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重点工作实际完成率</w:t>
            </w:r>
          </w:p>
        </w:tc>
        <w:tc>
          <w:tcPr>
            <w:tcW w:w="478" w:type="dxa"/>
            <w:tcBorders>
              <w:top w:val="nil"/>
              <w:left w:val="nil"/>
              <w:bottom w:val="single" w:sz="4" w:space="0" w:color="auto"/>
              <w:right w:val="single" w:sz="4" w:space="0" w:color="auto"/>
            </w:tcBorders>
            <w:vAlign w:val="center"/>
          </w:tcPr>
          <w:p w:rsidR="00DE276B" w:rsidRDefault="001A6113">
            <w:pPr>
              <w:widowControl/>
              <w:jc w:val="center"/>
              <w:rPr>
                <w:kern w:val="0"/>
                <w:sz w:val="20"/>
                <w:szCs w:val="20"/>
              </w:rPr>
            </w:pPr>
            <w:r>
              <w:rPr>
                <w:kern w:val="0"/>
                <w:sz w:val="20"/>
                <w:szCs w:val="20"/>
              </w:rPr>
              <w:t>8</w:t>
            </w:r>
          </w:p>
        </w:tc>
        <w:tc>
          <w:tcPr>
            <w:tcW w:w="2977"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根据绩效办</w:t>
            </w:r>
            <w:r>
              <w:rPr>
                <w:kern w:val="0"/>
                <w:sz w:val="20"/>
                <w:szCs w:val="20"/>
              </w:rPr>
              <w:t>2021</w:t>
            </w:r>
            <w:r>
              <w:rPr>
                <w:rFonts w:ascii="宋体" w:hAnsi="宋体" w:hint="eastAsia"/>
                <w:kern w:val="0"/>
                <w:sz w:val="20"/>
                <w:szCs w:val="20"/>
              </w:rPr>
              <w:t>年对各部门为民办实事和部门重点工程与重点工作考核分数折算。</w:t>
            </w:r>
          </w:p>
          <w:p w:rsidR="00DE276B" w:rsidRDefault="001A6113">
            <w:pPr>
              <w:widowControl/>
              <w:jc w:val="left"/>
              <w:rPr>
                <w:kern w:val="0"/>
                <w:sz w:val="20"/>
                <w:szCs w:val="20"/>
              </w:rPr>
            </w:pPr>
            <w:r>
              <w:rPr>
                <w:rFonts w:ascii="宋体" w:hAnsi="宋体" w:hint="eastAsia"/>
                <w:kern w:val="0"/>
                <w:sz w:val="20"/>
                <w:szCs w:val="20"/>
              </w:rPr>
              <w:t>该项得分</w:t>
            </w:r>
            <w:r>
              <w:rPr>
                <w:kern w:val="0"/>
                <w:sz w:val="20"/>
                <w:szCs w:val="20"/>
              </w:rPr>
              <w:t>=</w:t>
            </w:r>
            <w:r>
              <w:rPr>
                <w:rFonts w:ascii="宋体" w:hAnsi="宋体" w:cs="宋体" w:hint="eastAsia"/>
                <w:kern w:val="0"/>
                <w:sz w:val="20"/>
                <w:szCs w:val="20"/>
              </w:rPr>
              <w:t>（绩效办对应部分考核得分</w:t>
            </w:r>
            <w:r>
              <w:rPr>
                <w:kern w:val="0"/>
                <w:sz w:val="20"/>
                <w:szCs w:val="20"/>
              </w:rPr>
              <w:t>/350</w:t>
            </w:r>
            <w:r>
              <w:rPr>
                <w:rFonts w:ascii="宋体" w:hAnsi="宋体" w:cs="宋体" w:hint="eastAsia"/>
                <w:kern w:val="0"/>
                <w:sz w:val="20"/>
                <w:szCs w:val="20"/>
              </w:rPr>
              <w:t>）</w:t>
            </w:r>
            <w:r>
              <w:rPr>
                <w:kern w:val="0"/>
                <w:sz w:val="20"/>
                <w:szCs w:val="20"/>
              </w:rPr>
              <w:t>*8</w:t>
            </w:r>
          </w:p>
        </w:tc>
        <w:tc>
          <w:tcPr>
            <w:tcW w:w="3402"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 xml:space="preserve">　</w:t>
            </w:r>
          </w:p>
        </w:tc>
        <w:tc>
          <w:tcPr>
            <w:tcW w:w="522" w:type="dxa"/>
            <w:tcBorders>
              <w:top w:val="nil"/>
              <w:left w:val="nil"/>
              <w:bottom w:val="single" w:sz="4" w:space="0" w:color="auto"/>
              <w:right w:val="single" w:sz="4" w:space="0" w:color="auto"/>
            </w:tcBorders>
            <w:vAlign w:val="center"/>
          </w:tcPr>
          <w:p w:rsidR="00DE276B" w:rsidRDefault="001A6113">
            <w:pPr>
              <w:widowControl/>
              <w:jc w:val="left"/>
              <w:rPr>
                <w:kern w:val="0"/>
                <w:sz w:val="24"/>
              </w:rPr>
            </w:pPr>
            <w:r>
              <w:rPr>
                <w:rFonts w:ascii="宋体" w:hAnsi="宋体" w:hint="eastAsia"/>
                <w:kern w:val="0"/>
                <w:sz w:val="24"/>
              </w:rPr>
              <w:t xml:space="preserve">　</w:t>
            </w:r>
            <w:r>
              <w:rPr>
                <w:kern w:val="0"/>
                <w:sz w:val="24"/>
              </w:rPr>
              <w:t>8</w:t>
            </w:r>
          </w:p>
        </w:tc>
      </w:tr>
      <w:tr w:rsidR="00DE276B">
        <w:trPr>
          <w:gridAfter w:val="1"/>
          <w:wAfter w:w="8" w:type="dxa"/>
          <w:trHeight w:val="445"/>
          <w:jc w:val="center"/>
        </w:trPr>
        <w:tc>
          <w:tcPr>
            <w:tcW w:w="518"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kern w:val="0"/>
                <w:sz w:val="20"/>
                <w:szCs w:val="20"/>
              </w:rPr>
            </w:pPr>
          </w:p>
        </w:tc>
        <w:tc>
          <w:tcPr>
            <w:tcW w:w="416" w:type="dxa"/>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677" w:type="dxa"/>
            <w:gridSpan w:val="2"/>
            <w:vMerge w:val="restart"/>
            <w:tcBorders>
              <w:top w:val="nil"/>
              <w:left w:val="nil"/>
              <w:bottom w:val="single" w:sz="4" w:space="0" w:color="000000"/>
              <w:right w:val="single" w:sz="4" w:space="0" w:color="auto"/>
            </w:tcBorders>
            <w:vAlign w:val="center"/>
          </w:tcPr>
          <w:p w:rsidR="00DE276B" w:rsidRDefault="001A6113">
            <w:pPr>
              <w:widowControl/>
              <w:jc w:val="center"/>
              <w:rPr>
                <w:kern w:val="0"/>
                <w:sz w:val="20"/>
                <w:szCs w:val="20"/>
              </w:rPr>
            </w:pPr>
            <w:r>
              <w:rPr>
                <w:rFonts w:ascii="宋体" w:hAnsi="宋体" w:hint="eastAsia"/>
                <w:kern w:val="0"/>
                <w:sz w:val="20"/>
                <w:szCs w:val="20"/>
              </w:rPr>
              <w:t>履职效益</w:t>
            </w:r>
          </w:p>
        </w:tc>
        <w:tc>
          <w:tcPr>
            <w:tcW w:w="416" w:type="dxa"/>
            <w:vMerge w:val="restart"/>
            <w:tcBorders>
              <w:top w:val="nil"/>
              <w:left w:val="nil"/>
              <w:bottom w:val="single" w:sz="4" w:space="0" w:color="000000"/>
              <w:right w:val="single" w:sz="4" w:space="0" w:color="auto"/>
            </w:tcBorders>
            <w:vAlign w:val="center"/>
          </w:tcPr>
          <w:p w:rsidR="00DE276B" w:rsidRDefault="001A6113">
            <w:pPr>
              <w:widowControl/>
              <w:jc w:val="center"/>
              <w:rPr>
                <w:kern w:val="0"/>
                <w:sz w:val="20"/>
                <w:szCs w:val="20"/>
              </w:rPr>
            </w:pPr>
            <w:r>
              <w:rPr>
                <w:kern w:val="0"/>
                <w:sz w:val="20"/>
                <w:szCs w:val="20"/>
              </w:rPr>
              <w:t>10</w:t>
            </w:r>
          </w:p>
        </w:tc>
        <w:tc>
          <w:tcPr>
            <w:tcW w:w="1194" w:type="dxa"/>
            <w:tcBorders>
              <w:top w:val="single" w:sz="4" w:space="0" w:color="auto"/>
              <w:left w:val="nil"/>
              <w:bottom w:val="single" w:sz="4" w:space="0" w:color="auto"/>
              <w:right w:val="single" w:sz="4" w:space="0" w:color="auto"/>
            </w:tcBorders>
            <w:vAlign w:val="center"/>
          </w:tcPr>
          <w:p w:rsidR="00DE276B" w:rsidRDefault="001A6113">
            <w:pPr>
              <w:widowControl/>
              <w:jc w:val="center"/>
              <w:rPr>
                <w:kern w:val="0"/>
                <w:sz w:val="20"/>
                <w:szCs w:val="20"/>
              </w:rPr>
            </w:pPr>
            <w:r>
              <w:rPr>
                <w:rFonts w:ascii="宋体" w:hAnsi="宋体" w:hint="eastAsia"/>
                <w:kern w:val="0"/>
                <w:sz w:val="20"/>
                <w:szCs w:val="20"/>
              </w:rPr>
              <w:t>经济效益</w:t>
            </w:r>
          </w:p>
        </w:tc>
        <w:tc>
          <w:tcPr>
            <w:tcW w:w="478" w:type="dxa"/>
            <w:vMerge w:val="restart"/>
            <w:tcBorders>
              <w:top w:val="nil"/>
              <w:left w:val="nil"/>
              <w:bottom w:val="nil"/>
              <w:right w:val="single" w:sz="4" w:space="0" w:color="auto"/>
            </w:tcBorders>
            <w:vAlign w:val="center"/>
          </w:tcPr>
          <w:p w:rsidR="00DE276B" w:rsidRDefault="001A6113">
            <w:pPr>
              <w:widowControl/>
              <w:jc w:val="center"/>
              <w:rPr>
                <w:kern w:val="0"/>
                <w:sz w:val="20"/>
                <w:szCs w:val="20"/>
              </w:rPr>
            </w:pPr>
            <w:r>
              <w:rPr>
                <w:kern w:val="0"/>
                <w:sz w:val="20"/>
                <w:szCs w:val="20"/>
              </w:rPr>
              <w:t>10</w:t>
            </w:r>
          </w:p>
        </w:tc>
        <w:tc>
          <w:tcPr>
            <w:tcW w:w="6379" w:type="dxa"/>
            <w:gridSpan w:val="2"/>
            <w:vMerge w:val="restart"/>
            <w:tcBorders>
              <w:top w:val="nil"/>
              <w:left w:val="nil"/>
              <w:bottom w:val="nil"/>
              <w:right w:val="single" w:sz="4" w:space="0" w:color="000000"/>
            </w:tcBorders>
            <w:vAlign w:val="center"/>
          </w:tcPr>
          <w:p w:rsidR="00DE276B" w:rsidRDefault="001A6113">
            <w:pPr>
              <w:widowControl/>
              <w:jc w:val="left"/>
              <w:rPr>
                <w:kern w:val="0"/>
                <w:sz w:val="20"/>
                <w:szCs w:val="20"/>
              </w:rPr>
            </w:pPr>
            <w:r>
              <w:rPr>
                <w:rFonts w:ascii="宋体" w:hAnsi="宋体" w:hint="eastAsia"/>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sz="4" w:space="0" w:color="auto"/>
            </w:tcBorders>
            <w:vAlign w:val="center"/>
          </w:tcPr>
          <w:p w:rsidR="00DE276B" w:rsidRDefault="001A6113">
            <w:pPr>
              <w:widowControl/>
              <w:jc w:val="left"/>
              <w:rPr>
                <w:kern w:val="0"/>
                <w:sz w:val="24"/>
              </w:rPr>
            </w:pPr>
            <w:r>
              <w:rPr>
                <w:rFonts w:ascii="宋体" w:hAnsi="宋体" w:hint="eastAsia"/>
                <w:kern w:val="0"/>
                <w:sz w:val="24"/>
              </w:rPr>
              <w:t xml:space="preserve">　</w:t>
            </w:r>
            <w:r>
              <w:rPr>
                <w:kern w:val="0"/>
                <w:sz w:val="24"/>
              </w:rPr>
              <w:t>10</w:t>
            </w:r>
          </w:p>
        </w:tc>
      </w:tr>
      <w:tr w:rsidR="00DE276B">
        <w:trPr>
          <w:gridAfter w:val="1"/>
          <w:wAfter w:w="8" w:type="dxa"/>
          <w:trHeight w:val="383"/>
          <w:jc w:val="center"/>
        </w:trPr>
        <w:tc>
          <w:tcPr>
            <w:tcW w:w="518"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kern w:val="0"/>
                <w:sz w:val="20"/>
                <w:szCs w:val="20"/>
              </w:rPr>
            </w:pPr>
          </w:p>
        </w:tc>
        <w:tc>
          <w:tcPr>
            <w:tcW w:w="416" w:type="dxa"/>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677" w:type="dxa"/>
            <w:gridSpan w:val="2"/>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416" w:type="dxa"/>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1194" w:type="dxa"/>
            <w:tcBorders>
              <w:top w:val="nil"/>
              <w:left w:val="nil"/>
              <w:bottom w:val="single" w:sz="4" w:space="0" w:color="auto"/>
              <w:right w:val="single" w:sz="4" w:space="0" w:color="auto"/>
            </w:tcBorders>
            <w:vAlign w:val="center"/>
          </w:tcPr>
          <w:p w:rsidR="00DE276B" w:rsidRDefault="001A6113">
            <w:pPr>
              <w:widowControl/>
              <w:jc w:val="center"/>
              <w:rPr>
                <w:kern w:val="0"/>
                <w:sz w:val="20"/>
                <w:szCs w:val="20"/>
              </w:rPr>
            </w:pPr>
            <w:r>
              <w:rPr>
                <w:rFonts w:ascii="宋体" w:hAnsi="宋体" w:hint="eastAsia"/>
                <w:kern w:val="0"/>
                <w:sz w:val="20"/>
                <w:szCs w:val="20"/>
              </w:rPr>
              <w:t>社会效益</w:t>
            </w:r>
          </w:p>
        </w:tc>
        <w:tc>
          <w:tcPr>
            <w:tcW w:w="478" w:type="dxa"/>
            <w:vMerge/>
            <w:tcBorders>
              <w:top w:val="nil"/>
              <w:left w:val="nil"/>
              <w:bottom w:val="nil"/>
              <w:right w:val="single" w:sz="4" w:space="0" w:color="auto"/>
            </w:tcBorders>
            <w:vAlign w:val="center"/>
          </w:tcPr>
          <w:p w:rsidR="00DE276B" w:rsidRDefault="00DE276B">
            <w:pPr>
              <w:widowControl/>
              <w:jc w:val="left"/>
              <w:rPr>
                <w:kern w:val="0"/>
                <w:sz w:val="20"/>
                <w:szCs w:val="20"/>
              </w:rPr>
            </w:pPr>
          </w:p>
        </w:tc>
        <w:tc>
          <w:tcPr>
            <w:tcW w:w="6379" w:type="dxa"/>
            <w:gridSpan w:val="2"/>
            <w:vMerge/>
            <w:tcBorders>
              <w:top w:val="nil"/>
              <w:left w:val="nil"/>
              <w:bottom w:val="nil"/>
              <w:right w:val="single" w:sz="4" w:space="0" w:color="000000"/>
            </w:tcBorders>
            <w:vAlign w:val="center"/>
          </w:tcPr>
          <w:p w:rsidR="00DE276B" w:rsidRDefault="00DE276B">
            <w:pPr>
              <w:widowControl/>
              <w:jc w:val="left"/>
              <w:rPr>
                <w:kern w:val="0"/>
                <w:sz w:val="20"/>
                <w:szCs w:val="20"/>
              </w:rPr>
            </w:pPr>
          </w:p>
        </w:tc>
        <w:tc>
          <w:tcPr>
            <w:tcW w:w="522" w:type="dxa"/>
            <w:tcBorders>
              <w:top w:val="nil"/>
              <w:left w:val="nil"/>
              <w:bottom w:val="nil"/>
              <w:right w:val="single" w:sz="4" w:space="0" w:color="auto"/>
            </w:tcBorders>
            <w:vAlign w:val="center"/>
          </w:tcPr>
          <w:p w:rsidR="00DE276B" w:rsidRDefault="001A6113">
            <w:pPr>
              <w:widowControl/>
              <w:jc w:val="left"/>
              <w:rPr>
                <w:kern w:val="0"/>
                <w:sz w:val="24"/>
              </w:rPr>
            </w:pPr>
            <w:r>
              <w:rPr>
                <w:rFonts w:ascii="宋体" w:hAnsi="宋体" w:hint="eastAsia"/>
                <w:kern w:val="0"/>
                <w:sz w:val="24"/>
              </w:rPr>
              <w:t xml:space="preserve">　</w:t>
            </w:r>
          </w:p>
        </w:tc>
      </w:tr>
      <w:tr w:rsidR="00DE276B">
        <w:trPr>
          <w:gridAfter w:val="1"/>
          <w:wAfter w:w="8" w:type="dxa"/>
          <w:jc w:val="center"/>
        </w:trPr>
        <w:tc>
          <w:tcPr>
            <w:tcW w:w="518"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kern w:val="0"/>
                <w:sz w:val="20"/>
                <w:szCs w:val="20"/>
              </w:rPr>
            </w:pPr>
          </w:p>
        </w:tc>
        <w:tc>
          <w:tcPr>
            <w:tcW w:w="416" w:type="dxa"/>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677" w:type="dxa"/>
            <w:gridSpan w:val="2"/>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416" w:type="dxa"/>
            <w:vMerge w:val="restart"/>
            <w:tcBorders>
              <w:top w:val="nil"/>
              <w:left w:val="nil"/>
              <w:bottom w:val="single" w:sz="4" w:space="0" w:color="000000"/>
              <w:right w:val="single" w:sz="4" w:space="0" w:color="auto"/>
            </w:tcBorders>
            <w:vAlign w:val="center"/>
          </w:tcPr>
          <w:p w:rsidR="00DE276B" w:rsidRDefault="001A6113">
            <w:pPr>
              <w:widowControl/>
              <w:jc w:val="center"/>
              <w:rPr>
                <w:kern w:val="0"/>
                <w:sz w:val="20"/>
                <w:szCs w:val="20"/>
              </w:rPr>
            </w:pPr>
            <w:r>
              <w:rPr>
                <w:kern w:val="0"/>
                <w:sz w:val="20"/>
                <w:szCs w:val="20"/>
              </w:rPr>
              <w:t>12</w:t>
            </w:r>
          </w:p>
        </w:tc>
        <w:tc>
          <w:tcPr>
            <w:tcW w:w="1194" w:type="dxa"/>
            <w:tcBorders>
              <w:top w:val="nil"/>
              <w:left w:val="nil"/>
              <w:bottom w:val="single" w:sz="4" w:space="0" w:color="auto"/>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行政效能</w:t>
            </w:r>
          </w:p>
        </w:tc>
        <w:tc>
          <w:tcPr>
            <w:tcW w:w="478" w:type="dxa"/>
            <w:tcBorders>
              <w:top w:val="single" w:sz="4" w:space="0" w:color="auto"/>
              <w:left w:val="nil"/>
              <w:bottom w:val="single" w:sz="4" w:space="0" w:color="auto"/>
              <w:right w:val="single" w:sz="4" w:space="0" w:color="auto"/>
            </w:tcBorders>
            <w:vAlign w:val="center"/>
          </w:tcPr>
          <w:p w:rsidR="00DE276B" w:rsidRDefault="001A6113">
            <w:pPr>
              <w:widowControl/>
              <w:jc w:val="center"/>
              <w:rPr>
                <w:kern w:val="0"/>
                <w:sz w:val="20"/>
                <w:szCs w:val="20"/>
              </w:rPr>
            </w:pPr>
            <w:r>
              <w:rPr>
                <w:kern w:val="0"/>
                <w:sz w:val="20"/>
                <w:szCs w:val="20"/>
              </w:rPr>
              <w:t>6</w:t>
            </w:r>
          </w:p>
        </w:tc>
        <w:tc>
          <w:tcPr>
            <w:tcW w:w="2977" w:type="dxa"/>
            <w:tcBorders>
              <w:top w:val="single" w:sz="4" w:space="0" w:color="auto"/>
              <w:left w:val="nil"/>
              <w:bottom w:val="single" w:sz="4" w:space="0" w:color="auto"/>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促进部门改进文风会风，加强经费及资产管理，推动网上办事，提高行政效率，降低行政成本效果较好的计</w:t>
            </w:r>
            <w:r>
              <w:rPr>
                <w:kern w:val="0"/>
                <w:sz w:val="20"/>
                <w:szCs w:val="20"/>
              </w:rPr>
              <w:t>6</w:t>
            </w:r>
            <w:r>
              <w:rPr>
                <w:rFonts w:ascii="宋体" w:hAnsi="宋体" w:cs="宋体" w:hint="eastAsia"/>
                <w:kern w:val="0"/>
                <w:sz w:val="20"/>
                <w:szCs w:val="20"/>
              </w:rPr>
              <w:t>分；一般</w:t>
            </w:r>
            <w:r>
              <w:rPr>
                <w:kern w:val="0"/>
                <w:sz w:val="20"/>
                <w:szCs w:val="20"/>
              </w:rPr>
              <w:t>3</w:t>
            </w:r>
            <w:r>
              <w:rPr>
                <w:rFonts w:ascii="宋体" w:hAnsi="宋体" w:cs="宋体" w:hint="eastAsia"/>
                <w:kern w:val="0"/>
                <w:sz w:val="20"/>
                <w:szCs w:val="20"/>
              </w:rPr>
              <w:t>分；无效果或者效果不明显</w:t>
            </w:r>
            <w:r>
              <w:rPr>
                <w:kern w:val="0"/>
                <w:sz w:val="20"/>
                <w:szCs w:val="20"/>
              </w:rPr>
              <w:t>0</w:t>
            </w:r>
            <w:r>
              <w:rPr>
                <w:rFonts w:ascii="宋体" w:hAnsi="宋体" w:cs="宋体" w:hint="eastAsia"/>
                <w:kern w:val="0"/>
                <w:sz w:val="20"/>
                <w:szCs w:val="20"/>
              </w:rPr>
              <w:t>分。</w:t>
            </w:r>
          </w:p>
        </w:tc>
        <w:tc>
          <w:tcPr>
            <w:tcW w:w="3402" w:type="dxa"/>
            <w:tcBorders>
              <w:top w:val="single" w:sz="4" w:space="0" w:color="auto"/>
              <w:left w:val="nil"/>
              <w:bottom w:val="single" w:sz="4" w:space="0" w:color="auto"/>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根据部门自评材料评定。</w:t>
            </w:r>
          </w:p>
        </w:tc>
        <w:tc>
          <w:tcPr>
            <w:tcW w:w="522" w:type="dxa"/>
            <w:tcBorders>
              <w:top w:val="single" w:sz="4" w:space="0" w:color="auto"/>
              <w:left w:val="nil"/>
              <w:bottom w:val="single" w:sz="4" w:space="0" w:color="auto"/>
              <w:right w:val="single" w:sz="4" w:space="0" w:color="auto"/>
            </w:tcBorders>
            <w:vAlign w:val="center"/>
          </w:tcPr>
          <w:p w:rsidR="00DE276B" w:rsidRDefault="001A6113">
            <w:pPr>
              <w:widowControl/>
              <w:jc w:val="left"/>
              <w:rPr>
                <w:kern w:val="0"/>
                <w:sz w:val="24"/>
              </w:rPr>
            </w:pPr>
            <w:r>
              <w:rPr>
                <w:kern w:val="0"/>
                <w:sz w:val="24"/>
              </w:rPr>
              <w:t>6</w:t>
            </w:r>
            <w:r>
              <w:rPr>
                <w:rFonts w:ascii="宋体" w:hAnsi="宋体" w:hint="eastAsia"/>
                <w:kern w:val="0"/>
                <w:sz w:val="24"/>
              </w:rPr>
              <w:t xml:space="preserve">　</w:t>
            </w:r>
          </w:p>
        </w:tc>
      </w:tr>
      <w:tr w:rsidR="00DE276B">
        <w:trPr>
          <w:gridAfter w:val="1"/>
          <w:wAfter w:w="8" w:type="dxa"/>
          <w:trHeight w:val="1241"/>
          <w:jc w:val="center"/>
        </w:trPr>
        <w:tc>
          <w:tcPr>
            <w:tcW w:w="518" w:type="dxa"/>
            <w:vMerge/>
            <w:tcBorders>
              <w:top w:val="nil"/>
              <w:left w:val="single" w:sz="4" w:space="0" w:color="auto"/>
              <w:bottom w:val="single" w:sz="4" w:space="0" w:color="000000"/>
              <w:right w:val="single" w:sz="4" w:space="0" w:color="auto"/>
            </w:tcBorders>
            <w:vAlign w:val="center"/>
          </w:tcPr>
          <w:p w:rsidR="00DE276B" w:rsidRDefault="00DE276B">
            <w:pPr>
              <w:widowControl/>
              <w:jc w:val="left"/>
              <w:rPr>
                <w:kern w:val="0"/>
                <w:sz w:val="20"/>
                <w:szCs w:val="20"/>
              </w:rPr>
            </w:pPr>
          </w:p>
        </w:tc>
        <w:tc>
          <w:tcPr>
            <w:tcW w:w="416" w:type="dxa"/>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677" w:type="dxa"/>
            <w:gridSpan w:val="2"/>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416" w:type="dxa"/>
            <w:vMerge/>
            <w:tcBorders>
              <w:top w:val="nil"/>
              <w:left w:val="nil"/>
              <w:bottom w:val="single" w:sz="4" w:space="0" w:color="000000"/>
              <w:right w:val="single" w:sz="4" w:space="0" w:color="auto"/>
            </w:tcBorders>
            <w:vAlign w:val="center"/>
          </w:tcPr>
          <w:p w:rsidR="00DE276B" w:rsidRDefault="00DE276B">
            <w:pPr>
              <w:widowControl/>
              <w:jc w:val="left"/>
              <w:rPr>
                <w:kern w:val="0"/>
                <w:sz w:val="20"/>
                <w:szCs w:val="20"/>
              </w:rPr>
            </w:pPr>
          </w:p>
        </w:tc>
        <w:tc>
          <w:tcPr>
            <w:tcW w:w="1194" w:type="dxa"/>
            <w:tcBorders>
              <w:top w:val="nil"/>
              <w:left w:val="nil"/>
              <w:bottom w:val="nil"/>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社会公众或服务对象满意度</w:t>
            </w:r>
          </w:p>
        </w:tc>
        <w:tc>
          <w:tcPr>
            <w:tcW w:w="478" w:type="dxa"/>
            <w:tcBorders>
              <w:top w:val="nil"/>
              <w:left w:val="nil"/>
              <w:bottom w:val="nil"/>
              <w:right w:val="single" w:sz="4" w:space="0" w:color="auto"/>
            </w:tcBorders>
            <w:vAlign w:val="center"/>
          </w:tcPr>
          <w:p w:rsidR="00DE276B" w:rsidRDefault="001A6113">
            <w:pPr>
              <w:widowControl/>
              <w:jc w:val="center"/>
              <w:rPr>
                <w:kern w:val="0"/>
                <w:sz w:val="20"/>
                <w:szCs w:val="20"/>
              </w:rPr>
            </w:pPr>
            <w:r>
              <w:rPr>
                <w:kern w:val="0"/>
                <w:sz w:val="20"/>
                <w:szCs w:val="20"/>
              </w:rPr>
              <w:t>6</w:t>
            </w:r>
          </w:p>
        </w:tc>
        <w:tc>
          <w:tcPr>
            <w:tcW w:w="2977" w:type="dxa"/>
            <w:tcBorders>
              <w:top w:val="nil"/>
              <w:left w:val="nil"/>
              <w:bottom w:val="nil"/>
              <w:right w:val="single" w:sz="4" w:space="0" w:color="auto"/>
            </w:tcBorders>
            <w:vAlign w:val="center"/>
          </w:tcPr>
          <w:p w:rsidR="00DE276B" w:rsidRDefault="001A6113">
            <w:pPr>
              <w:widowControl/>
              <w:jc w:val="left"/>
              <w:rPr>
                <w:rFonts w:ascii="仿宋_GB2312" w:eastAsia="仿宋_GB2312"/>
                <w:kern w:val="0"/>
                <w:sz w:val="20"/>
                <w:szCs w:val="20"/>
              </w:rPr>
            </w:pPr>
            <w:r>
              <w:rPr>
                <w:kern w:val="0"/>
                <w:sz w:val="20"/>
                <w:szCs w:val="20"/>
              </w:rPr>
              <w:t>90%</w:t>
            </w:r>
            <w:r>
              <w:rPr>
                <w:rFonts w:ascii="宋体" w:hAnsi="宋体" w:cs="宋体" w:hint="eastAsia"/>
                <w:kern w:val="0"/>
                <w:sz w:val="20"/>
                <w:szCs w:val="20"/>
              </w:rPr>
              <w:t>（含）以上计</w:t>
            </w:r>
            <w:r>
              <w:rPr>
                <w:kern w:val="0"/>
                <w:sz w:val="20"/>
                <w:szCs w:val="20"/>
              </w:rPr>
              <w:t>6</w:t>
            </w:r>
            <w:r>
              <w:rPr>
                <w:rFonts w:ascii="宋体" w:hAnsi="宋体" w:cs="宋体" w:hint="eastAsia"/>
                <w:kern w:val="0"/>
                <w:sz w:val="20"/>
                <w:szCs w:val="20"/>
              </w:rPr>
              <w:t>分；</w:t>
            </w:r>
          </w:p>
          <w:p w:rsidR="00DE276B" w:rsidRDefault="001A6113">
            <w:pPr>
              <w:widowControl/>
              <w:jc w:val="left"/>
              <w:rPr>
                <w:rFonts w:ascii="仿宋_GB2312" w:eastAsia="仿宋_GB2312"/>
                <w:kern w:val="0"/>
                <w:sz w:val="20"/>
                <w:szCs w:val="20"/>
              </w:rPr>
            </w:pPr>
            <w:r>
              <w:rPr>
                <w:kern w:val="0"/>
                <w:sz w:val="20"/>
                <w:szCs w:val="20"/>
              </w:rPr>
              <w:t>80%</w:t>
            </w:r>
            <w:r>
              <w:rPr>
                <w:rFonts w:ascii="宋体" w:hAnsi="宋体" w:cs="宋体" w:hint="eastAsia"/>
                <w:kern w:val="0"/>
                <w:sz w:val="20"/>
                <w:szCs w:val="20"/>
              </w:rPr>
              <w:t>（含）</w:t>
            </w:r>
            <w:r>
              <w:rPr>
                <w:kern w:val="0"/>
                <w:sz w:val="20"/>
                <w:szCs w:val="20"/>
              </w:rPr>
              <w:t>-90%</w:t>
            </w:r>
            <w:r>
              <w:rPr>
                <w:rFonts w:ascii="宋体" w:hAnsi="宋体" w:cs="宋体" w:hint="eastAsia"/>
                <w:kern w:val="0"/>
                <w:sz w:val="20"/>
                <w:szCs w:val="20"/>
              </w:rPr>
              <w:t>，计</w:t>
            </w:r>
            <w:r>
              <w:rPr>
                <w:kern w:val="0"/>
                <w:sz w:val="20"/>
                <w:szCs w:val="20"/>
              </w:rPr>
              <w:t>4</w:t>
            </w:r>
            <w:r>
              <w:rPr>
                <w:rFonts w:ascii="宋体" w:hAnsi="宋体" w:cs="宋体" w:hint="eastAsia"/>
                <w:kern w:val="0"/>
                <w:sz w:val="20"/>
                <w:szCs w:val="20"/>
              </w:rPr>
              <w:t>分；</w:t>
            </w:r>
          </w:p>
          <w:p w:rsidR="00DE276B" w:rsidRDefault="001A6113">
            <w:pPr>
              <w:widowControl/>
              <w:jc w:val="left"/>
              <w:rPr>
                <w:rFonts w:ascii="仿宋_GB2312" w:eastAsia="仿宋_GB2312"/>
                <w:kern w:val="0"/>
                <w:sz w:val="20"/>
                <w:szCs w:val="20"/>
              </w:rPr>
            </w:pPr>
            <w:r>
              <w:rPr>
                <w:kern w:val="0"/>
                <w:sz w:val="20"/>
                <w:szCs w:val="20"/>
              </w:rPr>
              <w:t>70%</w:t>
            </w:r>
            <w:r>
              <w:rPr>
                <w:rFonts w:ascii="宋体" w:hAnsi="宋体" w:cs="宋体" w:hint="eastAsia"/>
                <w:kern w:val="0"/>
                <w:sz w:val="20"/>
                <w:szCs w:val="20"/>
              </w:rPr>
              <w:t>（含）</w:t>
            </w:r>
            <w:r>
              <w:rPr>
                <w:kern w:val="0"/>
                <w:sz w:val="20"/>
                <w:szCs w:val="20"/>
              </w:rPr>
              <w:t>-80%</w:t>
            </w:r>
            <w:r>
              <w:rPr>
                <w:rFonts w:ascii="宋体" w:hAnsi="宋体" w:cs="宋体" w:hint="eastAsia"/>
                <w:kern w:val="0"/>
                <w:sz w:val="20"/>
                <w:szCs w:val="20"/>
              </w:rPr>
              <w:t>，计</w:t>
            </w:r>
            <w:r>
              <w:rPr>
                <w:kern w:val="0"/>
                <w:sz w:val="20"/>
                <w:szCs w:val="20"/>
              </w:rPr>
              <w:t>2</w:t>
            </w:r>
            <w:r>
              <w:rPr>
                <w:rFonts w:ascii="宋体" w:hAnsi="宋体" w:cs="宋体" w:hint="eastAsia"/>
                <w:kern w:val="0"/>
                <w:sz w:val="20"/>
                <w:szCs w:val="20"/>
              </w:rPr>
              <w:t>分；</w:t>
            </w:r>
          </w:p>
          <w:p w:rsidR="00DE276B" w:rsidRDefault="001A6113">
            <w:pPr>
              <w:widowControl/>
              <w:jc w:val="left"/>
              <w:rPr>
                <w:kern w:val="0"/>
                <w:sz w:val="20"/>
                <w:szCs w:val="20"/>
              </w:rPr>
            </w:pPr>
            <w:r>
              <w:rPr>
                <w:rFonts w:ascii="宋体" w:hAnsi="宋体" w:hint="eastAsia"/>
                <w:kern w:val="0"/>
                <w:sz w:val="20"/>
                <w:szCs w:val="20"/>
              </w:rPr>
              <w:t>低于</w:t>
            </w:r>
            <w:r>
              <w:rPr>
                <w:kern w:val="0"/>
                <w:sz w:val="20"/>
                <w:szCs w:val="20"/>
              </w:rPr>
              <w:t>70%</w:t>
            </w:r>
            <w:r>
              <w:rPr>
                <w:rFonts w:ascii="宋体" w:hAnsi="宋体" w:cs="宋体" w:hint="eastAsia"/>
                <w:kern w:val="0"/>
                <w:sz w:val="20"/>
                <w:szCs w:val="20"/>
              </w:rPr>
              <w:t>计</w:t>
            </w:r>
            <w:r>
              <w:rPr>
                <w:kern w:val="0"/>
                <w:sz w:val="20"/>
                <w:szCs w:val="20"/>
              </w:rPr>
              <w:t>0</w:t>
            </w:r>
            <w:r>
              <w:rPr>
                <w:rFonts w:ascii="宋体" w:hAnsi="宋体" w:cs="宋体" w:hint="eastAsia"/>
                <w:kern w:val="0"/>
                <w:sz w:val="20"/>
                <w:szCs w:val="20"/>
              </w:rPr>
              <w:t>分。</w:t>
            </w:r>
          </w:p>
        </w:tc>
        <w:tc>
          <w:tcPr>
            <w:tcW w:w="3402" w:type="dxa"/>
            <w:tcBorders>
              <w:top w:val="nil"/>
              <w:left w:val="nil"/>
              <w:bottom w:val="nil"/>
              <w:right w:val="single" w:sz="4" w:space="0" w:color="auto"/>
            </w:tcBorders>
            <w:vAlign w:val="center"/>
          </w:tcPr>
          <w:p w:rsidR="00DE276B" w:rsidRDefault="001A6113">
            <w:pPr>
              <w:widowControl/>
              <w:jc w:val="left"/>
              <w:rPr>
                <w:kern w:val="0"/>
                <w:sz w:val="20"/>
                <w:szCs w:val="20"/>
              </w:rPr>
            </w:pPr>
            <w:r>
              <w:rPr>
                <w:rFonts w:ascii="宋体" w:hAnsi="宋体" w:hint="eastAsia"/>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sz="4" w:space="0" w:color="auto"/>
            </w:tcBorders>
            <w:vAlign w:val="center"/>
          </w:tcPr>
          <w:p w:rsidR="00DE276B" w:rsidRDefault="001A6113">
            <w:pPr>
              <w:widowControl/>
              <w:jc w:val="left"/>
              <w:rPr>
                <w:kern w:val="0"/>
                <w:sz w:val="24"/>
              </w:rPr>
            </w:pPr>
            <w:r>
              <w:rPr>
                <w:rFonts w:ascii="宋体" w:hAnsi="宋体" w:hint="eastAsia"/>
                <w:kern w:val="0"/>
                <w:sz w:val="24"/>
              </w:rPr>
              <w:t xml:space="preserve">　</w:t>
            </w:r>
            <w:r>
              <w:rPr>
                <w:kern w:val="0"/>
                <w:sz w:val="24"/>
              </w:rPr>
              <w:t>6</w:t>
            </w:r>
          </w:p>
        </w:tc>
      </w:tr>
      <w:tr w:rsidR="00DE276B">
        <w:trPr>
          <w:trHeight w:val="90"/>
          <w:jc w:val="center"/>
        </w:trPr>
        <w:tc>
          <w:tcPr>
            <w:tcW w:w="1366" w:type="dxa"/>
            <w:gridSpan w:val="3"/>
            <w:tcBorders>
              <w:top w:val="single" w:sz="4" w:space="0" w:color="auto"/>
              <w:left w:val="single" w:sz="4" w:space="0" w:color="auto"/>
              <w:bottom w:val="single" w:sz="4" w:space="0" w:color="auto"/>
              <w:right w:val="single" w:sz="4" w:space="0" w:color="auto"/>
            </w:tcBorders>
          </w:tcPr>
          <w:p w:rsidR="00DE276B" w:rsidRDefault="001A6113">
            <w:pPr>
              <w:widowControl/>
              <w:jc w:val="left"/>
              <w:rPr>
                <w:rFonts w:ascii="仿宋_GB2312" w:hAnsi="宋体"/>
                <w:color w:val="000000"/>
                <w:kern w:val="0"/>
                <w:sz w:val="20"/>
                <w:szCs w:val="20"/>
              </w:rPr>
            </w:pPr>
            <w:r>
              <w:rPr>
                <w:rFonts w:ascii="宋体" w:hAnsi="宋体" w:hint="eastAsia"/>
                <w:color w:val="000000"/>
                <w:kern w:val="0"/>
                <w:sz w:val="20"/>
                <w:szCs w:val="20"/>
              </w:rPr>
              <w:t>合计</w:t>
            </w:r>
            <w:r>
              <w:rPr>
                <w:rFonts w:ascii="仿宋_GB2312" w:hAnsi="宋体"/>
                <w:color w:val="000000"/>
                <w:kern w:val="0"/>
                <w:sz w:val="20"/>
                <w:szCs w:val="20"/>
              </w:rPr>
              <w:t>(</w:t>
            </w:r>
            <w:r>
              <w:rPr>
                <w:rFonts w:ascii="宋体" w:hAnsi="宋体" w:hint="eastAsia"/>
                <w:color w:val="000000"/>
                <w:kern w:val="0"/>
                <w:sz w:val="20"/>
                <w:szCs w:val="20"/>
              </w:rPr>
              <w:t>分</w:t>
            </w:r>
            <w:r>
              <w:rPr>
                <w:rFonts w:ascii="仿宋_GB2312" w:hAnsi="宋体"/>
                <w:color w:val="000000"/>
                <w:kern w:val="0"/>
                <w:sz w:val="20"/>
                <w:szCs w:val="20"/>
              </w:rPr>
              <w:t>)</w:t>
            </w:r>
          </w:p>
        </w:tc>
        <w:tc>
          <w:tcPr>
            <w:tcW w:w="9242" w:type="dxa"/>
            <w:gridSpan w:val="8"/>
            <w:tcBorders>
              <w:top w:val="single" w:sz="4" w:space="0" w:color="auto"/>
              <w:left w:val="nil"/>
              <w:bottom w:val="single" w:sz="4" w:space="0" w:color="auto"/>
              <w:right w:val="single" w:sz="4" w:space="0" w:color="auto"/>
            </w:tcBorders>
            <w:vAlign w:val="center"/>
          </w:tcPr>
          <w:p w:rsidR="00DE276B" w:rsidRDefault="001A6113">
            <w:pPr>
              <w:widowControl/>
              <w:ind w:firstLineChars="1500" w:firstLine="3600"/>
              <w:rPr>
                <w:rFonts w:ascii="宋体"/>
                <w:color w:val="000000"/>
                <w:kern w:val="0"/>
                <w:sz w:val="24"/>
              </w:rPr>
            </w:pPr>
            <w:r>
              <w:rPr>
                <w:rFonts w:ascii="宋体" w:hAnsi="宋体"/>
                <w:color w:val="000000"/>
                <w:kern w:val="0"/>
                <w:sz w:val="24"/>
              </w:rPr>
              <w:t>100</w:t>
            </w:r>
          </w:p>
        </w:tc>
      </w:tr>
    </w:tbl>
    <w:p w:rsidR="00DE276B" w:rsidRDefault="00DE276B">
      <w:pPr>
        <w:spacing w:line="600" w:lineRule="exact"/>
        <w:rPr>
          <w:rFonts w:eastAsia="黑体"/>
          <w:kern w:val="0"/>
          <w:sz w:val="32"/>
          <w:szCs w:val="32"/>
        </w:rPr>
      </w:pPr>
    </w:p>
    <w:p w:rsidR="00DE276B" w:rsidRDefault="00DE276B">
      <w:pPr>
        <w:spacing w:line="600" w:lineRule="exact"/>
        <w:rPr>
          <w:rFonts w:eastAsia="黑体"/>
          <w:kern w:val="0"/>
          <w:sz w:val="32"/>
          <w:szCs w:val="32"/>
        </w:rPr>
      </w:pPr>
    </w:p>
    <w:p w:rsidR="00DE276B" w:rsidRDefault="001A6113">
      <w:pPr>
        <w:widowControl/>
        <w:rPr>
          <w:rFonts w:ascii="黑体" w:eastAsia="黑体" w:hAnsi="宋体"/>
          <w:kern w:val="0"/>
          <w:sz w:val="32"/>
          <w:szCs w:val="32"/>
        </w:rPr>
      </w:pPr>
      <w:bookmarkStart w:id="0" w:name="_GoBack"/>
      <w:bookmarkEnd w:id="0"/>
      <w:r>
        <w:rPr>
          <w:rFonts w:ascii="黑体" w:eastAsia="黑体" w:hAnsi="黑体" w:hint="eastAsia"/>
          <w:kern w:val="0"/>
          <w:sz w:val="32"/>
          <w:szCs w:val="32"/>
        </w:rPr>
        <w:lastRenderedPageBreak/>
        <w:t>附件</w:t>
      </w:r>
      <w:r>
        <w:rPr>
          <w:rFonts w:ascii="黑体" w:eastAsia="黑体" w:hAnsi="黑体"/>
          <w:kern w:val="0"/>
          <w:sz w:val="32"/>
          <w:szCs w:val="32"/>
        </w:rPr>
        <w:t>7</w:t>
      </w:r>
    </w:p>
    <w:p w:rsidR="00DE276B" w:rsidRDefault="001A6113">
      <w:pPr>
        <w:jc w:val="center"/>
        <w:rPr>
          <w:rFonts w:ascii="宋体"/>
          <w:b/>
          <w:bCs/>
          <w:sz w:val="44"/>
          <w:szCs w:val="44"/>
        </w:rPr>
      </w:pPr>
      <w:r>
        <w:rPr>
          <w:rFonts w:ascii="宋体" w:hAnsi="宋体" w:cs="Arial" w:hint="eastAsia"/>
          <w:b/>
          <w:bCs/>
          <w:sz w:val="44"/>
          <w:szCs w:val="44"/>
        </w:rPr>
        <w:t>江永县残疾人联合会</w:t>
      </w:r>
      <w:r>
        <w:rPr>
          <w:rFonts w:ascii="宋体" w:hAnsi="宋体" w:cs="Arial"/>
          <w:b/>
          <w:bCs/>
          <w:sz w:val="44"/>
          <w:szCs w:val="44"/>
        </w:rPr>
        <w:t>202</w:t>
      </w:r>
      <w:r w:rsidR="00022A3B">
        <w:rPr>
          <w:rFonts w:ascii="宋体" w:hAnsi="宋体" w:cs="Arial" w:hint="eastAsia"/>
          <w:b/>
          <w:bCs/>
          <w:sz w:val="44"/>
          <w:szCs w:val="44"/>
        </w:rPr>
        <w:t>4</w:t>
      </w:r>
      <w:r>
        <w:rPr>
          <w:rFonts w:ascii="宋体" w:hAnsi="宋体" w:hint="eastAsia"/>
          <w:b/>
          <w:bCs/>
          <w:sz w:val="44"/>
          <w:szCs w:val="44"/>
        </w:rPr>
        <w:t>年度项目支出</w:t>
      </w:r>
    </w:p>
    <w:p w:rsidR="00DE276B" w:rsidRDefault="001A6113">
      <w:pPr>
        <w:jc w:val="center"/>
        <w:rPr>
          <w:rFonts w:ascii="宋体"/>
          <w:b/>
          <w:bCs/>
          <w:sz w:val="44"/>
          <w:szCs w:val="44"/>
        </w:rPr>
      </w:pPr>
      <w:r>
        <w:rPr>
          <w:rFonts w:ascii="宋体" w:hAnsi="宋体" w:hint="eastAsia"/>
          <w:b/>
          <w:bCs/>
          <w:sz w:val="44"/>
          <w:szCs w:val="44"/>
        </w:rPr>
        <w:t>（事业发展经费）绩效自评报告</w:t>
      </w:r>
    </w:p>
    <w:p w:rsidR="00DE276B" w:rsidRDefault="00DE276B">
      <w:pPr>
        <w:jc w:val="center"/>
        <w:rPr>
          <w:rFonts w:ascii="宋体"/>
          <w:b/>
          <w:bCs/>
          <w:sz w:val="44"/>
          <w:szCs w:val="44"/>
        </w:rPr>
      </w:pPr>
    </w:p>
    <w:p w:rsidR="00DE276B" w:rsidRDefault="001A611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一、项目概况</w:t>
      </w:r>
    </w:p>
    <w:p w:rsidR="00DE276B" w:rsidRDefault="00022A3B">
      <w:pPr>
        <w:spacing w:line="360" w:lineRule="auto"/>
        <w:rPr>
          <w:rFonts w:ascii="楷体" w:eastAsia="楷体" w:hAnsi="楷体" w:cs="楷体"/>
          <w:b/>
          <w:bCs/>
          <w:sz w:val="32"/>
          <w:szCs w:val="32"/>
        </w:rPr>
      </w:pPr>
      <w:r>
        <w:rPr>
          <w:rFonts w:ascii="楷体" w:eastAsia="楷体" w:hAnsi="楷体" w:cs="楷体" w:hint="eastAsia"/>
          <w:b/>
          <w:bCs/>
          <w:sz w:val="32"/>
          <w:szCs w:val="32"/>
        </w:rPr>
        <w:t xml:space="preserve">  </w:t>
      </w:r>
      <w:r w:rsidR="001A6113">
        <w:rPr>
          <w:rFonts w:ascii="楷体" w:eastAsia="楷体" w:hAnsi="楷体" w:cs="楷体" w:hint="eastAsia"/>
          <w:b/>
          <w:bCs/>
          <w:sz w:val="32"/>
          <w:szCs w:val="32"/>
        </w:rPr>
        <w:t>（一）项目单位基本情况</w:t>
      </w:r>
    </w:p>
    <w:p w:rsidR="00DE276B" w:rsidRDefault="001A6113">
      <w:pPr>
        <w:pStyle w:val="p0"/>
        <w:spacing w:line="620" w:lineRule="exact"/>
        <w:ind w:firstLine="640"/>
        <w:rPr>
          <w:rFonts w:ascii="仿宋" w:eastAsia="仿宋" w:hAnsi="仿宋" w:cs="仿宋"/>
          <w:sz w:val="32"/>
          <w:szCs w:val="32"/>
        </w:rPr>
      </w:pPr>
      <w:r>
        <w:rPr>
          <w:rFonts w:ascii="仿宋_GB2312" w:hAnsi="仿宋_GB2312"/>
          <w:b/>
          <w:bCs/>
          <w:sz w:val="32"/>
        </w:rPr>
        <w:t>1.</w:t>
      </w:r>
      <w:r>
        <w:rPr>
          <w:rFonts w:ascii="仿宋" w:eastAsia="仿宋" w:hAnsi="仿宋" w:cs="仿宋" w:hint="eastAsia"/>
          <w:sz w:val="32"/>
          <w:szCs w:val="32"/>
        </w:rPr>
        <w:t>职能职责</w:t>
      </w:r>
    </w:p>
    <w:p w:rsidR="00DE276B" w:rsidRDefault="001A6113">
      <w:pPr>
        <w:pStyle w:val="p0"/>
        <w:spacing w:line="620" w:lineRule="exact"/>
        <w:ind w:firstLine="640"/>
        <w:rPr>
          <w:rFonts w:ascii="仿宋" w:eastAsia="仿宋" w:hAnsi="仿宋" w:cs="仿宋"/>
          <w:b/>
          <w:sz w:val="32"/>
          <w:szCs w:val="32"/>
        </w:rPr>
      </w:pPr>
      <w:r>
        <w:rPr>
          <w:rFonts w:ascii="仿宋" w:eastAsia="仿宋" w:hAnsi="仿宋" w:cs="仿宋" w:hint="eastAsia"/>
          <w:sz w:val="32"/>
          <w:szCs w:val="32"/>
        </w:rPr>
        <w:t>本单位是将残疾人自身组织、社会福利团体、事业管理机构融为一体的残疾人事业团体，履行“代表、服务、管理”职能。主要职能是：开展残疾人康复、教育、就业培训；培训残疾人运动员、盲人按摩、残疾人电脑培训班、接待残疾人上访、为民为实事等。</w:t>
      </w:r>
    </w:p>
    <w:p w:rsidR="00DE276B" w:rsidRDefault="001A6113">
      <w:pPr>
        <w:pStyle w:val="p0"/>
        <w:spacing w:line="62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机构和人员情况</w:t>
      </w:r>
    </w:p>
    <w:p w:rsidR="00DE276B" w:rsidRDefault="001A6113">
      <w:pPr>
        <w:tabs>
          <w:tab w:val="left" w:pos="7260"/>
        </w:tabs>
        <w:autoSpaceDE w:val="0"/>
        <w:autoSpaceDN w:val="0"/>
        <w:spacing w:line="500" w:lineRule="exact"/>
        <w:ind w:firstLine="643"/>
        <w:rPr>
          <w:sz w:val="32"/>
          <w:szCs w:val="32"/>
        </w:rPr>
      </w:pPr>
      <w:r>
        <w:rPr>
          <w:rFonts w:ascii="仿宋" w:eastAsia="仿宋" w:hAnsi="仿宋" w:cs="仿宋" w:hint="eastAsia"/>
          <w:sz w:val="32"/>
          <w:szCs w:val="32"/>
        </w:rPr>
        <w:t>江永县残疾人联合会是隶属于县政府管理的正科级单位，现有在职人员</w:t>
      </w:r>
      <w:r w:rsidR="00022A3B">
        <w:rPr>
          <w:rFonts w:ascii="仿宋" w:eastAsia="仿宋" w:hAnsi="仿宋" w:cs="仿宋" w:hint="eastAsia"/>
          <w:sz w:val="32"/>
          <w:szCs w:val="32"/>
        </w:rPr>
        <w:t>9</w:t>
      </w:r>
      <w:r>
        <w:rPr>
          <w:rFonts w:ascii="仿宋" w:eastAsia="仿宋" w:hAnsi="仿宋" w:cs="仿宋" w:hint="eastAsia"/>
          <w:sz w:val="32"/>
          <w:szCs w:val="32"/>
        </w:rPr>
        <w:t>人。</w:t>
      </w:r>
    </w:p>
    <w:p w:rsidR="00DE276B" w:rsidRPr="00C71529" w:rsidRDefault="001A6113" w:rsidP="00C71529">
      <w:pPr>
        <w:spacing w:line="360" w:lineRule="auto"/>
        <w:ind w:firstLineChars="200" w:firstLine="643"/>
        <w:rPr>
          <w:rFonts w:ascii="楷体" w:eastAsia="楷体" w:hAnsi="楷体" w:cs="黑体"/>
          <w:b/>
          <w:sz w:val="32"/>
          <w:szCs w:val="32"/>
        </w:rPr>
      </w:pPr>
      <w:r w:rsidRPr="00C71529">
        <w:rPr>
          <w:rFonts w:ascii="楷体" w:eastAsia="楷体" w:hAnsi="楷体" w:cs="黑体" w:hint="eastAsia"/>
          <w:b/>
          <w:sz w:val="32"/>
          <w:szCs w:val="32"/>
        </w:rPr>
        <w:t>（二）项目基本情况</w:t>
      </w:r>
    </w:p>
    <w:p w:rsidR="00DE276B" w:rsidRDefault="001A6113">
      <w:pPr>
        <w:pStyle w:val="a9"/>
        <w:spacing w:line="600" w:lineRule="exact"/>
        <w:ind w:firstLine="640"/>
        <w:rPr>
          <w:rFonts w:ascii="仿宋" w:eastAsia="仿宋" w:hAnsi="仿宋" w:cs="仿宋"/>
          <w:sz w:val="32"/>
          <w:szCs w:val="32"/>
        </w:rPr>
      </w:pPr>
      <w:r>
        <w:rPr>
          <w:rFonts w:ascii="仿宋" w:eastAsia="仿宋" w:hAnsi="仿宋" w:cs="仿宋"/>
          <w:sz w:val="32"/>
          <w:szCs w:val="32"/>
        </w:rPr>
        <w:t>202</w:t>
      </w:r>
      <w:r w:rsidR="00022A3B">
        <w:rPr>
          <w:rFonts w:ascii="仿宋" w:eastAsia="仿宋" w:hAnsi="仿宋" w:cs="仿宋" w:hint="eastAsia"/>
          <w:sz w:val="32"/>
          <w:szCs w:val="32"/>
        </w:rPr>
        <w:t>4</w:t>
      </w:r>
      <w:r>
        <w:rPr>
          <w:rFonts w:ascii="仿宋" w:eastAsia="仿宋" w:hAnsi="仿宋" w:cs="仿宋" w:hint="eastAsia"/>
          <w:sz w:val="32"/>
          <w:szCs w:val="32"/>
        </w:rPr>
        <w:t>年，县财政安排我单位项目支出预算</w:t>
      </w:r>
      <w:r w:rsidR="001A1175">
        <w:rPr>
          <w:rFonts w:ascii="仿宋" w:eastAsia="仿宋" w:hAnsi="仿宋" w:cs="仿宋" w:hint="eastAsia"/>
          <w:sz w:val="32"/>
          <w:szCs w:val="32"/>
        </w:rPr>
        <w:t>10</w:t>
      </w:r>
      <w:r w:rsidR="001C2126">
        <w:rPr>
          <w:rFonts w:ascii="仿宋" w:eastAsia="仿宋" w:hAnsi="仿宋" w:cs="仿宋" w:hint="eastAsia"/>
          <w:sz w:val="32"/>
          <w:szCs w:val="32"/>
        </w:rPr>
        <w:t>7.99</w:t>
      </w:r>
      <w:r>
        <w:rPr>
          <w:rFonts w:ascii="仿宋" w:eastAsia="仿宋" w:hAnsi="仿宋" w:cs="仿宋" w:hint="eastAsia"/>
          <w:sz w:val="32"/>
          <w:szCs w:val="32"/>
        </w:rPr>
        <w:t>万元，</w:t>
      </w:r>
      <w:r>
        <w:rPr>
          <w:rFonts w:ascii="仿宋" w:eastAsia="仿宋" w:hAnsi="仿宋" w:cs="仿宋" w:hint="eastAsia"/>
          <w:color w:val="000000"/>
          <w:sz w:val="32"/>
          <w:szCs w:val="32"/>
          <w:shd w:val="clear" w:color="auto" w:fill="FFFFFF"/>
        </w:rPr>
        <w:t>用于我单位开展办理残疾人证等业务工作的正常运转。</w:t>
      </w:r>
    </w:p>
    <w:p w:rsidR="00DE276B" w:rsidRDefault="001A6113">
      <w:pPr>
        <w:numPr>
          <w:ilvl w:val="0"/>
          <w:numId w:val="5"/>
        </w:num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项目资金使用及管理情况</w:t>
      </w:r>
    </w:p>
    <w:p w:rsidR="00DE276B" w:rsidRDefault="00022A3B">
      <w:pPr>
        <w:spacing w:line="360" w:lineRule="auto"/>
        <w:rPr>
          <w:rFonts w:ascii="楷体" w:eastAsia="楷体" w:hAnsi="楷体" w:cs="楷体"/>
          <w:b/>
          <w:bCs/>
          <w:sz w:val="32"/>
          <w:szCs w:val="32"/>
        </w:rPr>
      </w:pPr>
      <w:r>
        <w:rPr>
          <w:rFonts w:ascii="楷体" w:eastAsia="楷体" w:hAnsi="楷体" w:cs="楷体" w:hint="eastAsia"/>
          <w:b/>
          <w:bCs/>
          <w:sz w:val="32"/>
          <w:szCs w:val="32"/>
        </w:rPr>
        <w:t xml:space="preserve">   </w:t>
      </w:r>
      <w:r w:rsidR="001A6113">
        <w:rPr>
          <w:rFonts w:ascii="楷体" w:eastAsia="楷体" w:hAnsi="楷体" w:cs="楷体" w:hint="eastAsia"/>
          <w:b/>
          <w:bCs/>
          <w:sz w:val="32"/>
          <w:szCs w:val="32"/>
        </w:rPr>
        <w:t>（一）项目资金情况分析</w:t>
      </w:r>
    </w:p>
    <w:p w:rsidR="00DE276B" w:rsidRDefault="001A6113">
      <w:pPr>
        <w:spacing w:line="360" w:lineRule="auto"/>
        <w:rPr>
          <w:rFonts w:ascii="仿宋" w:eastAsia="仿宋" w:hAnsi="仿宋" w:cs="仿宋"/>
          <w:sz w:val="32"/>
          <w:szCs w:val="32"/>
        </w:rPr>
      </w:pPr>
      <w:r>
        <w:rPr>
          <w:rFonts w:ascii="仿宋" w:eastAsia="仿宋" w:hAnsi="仿宋" w:cs="仿宋"/>
          <w:sz w:val="32"/>
          <w:szCs w:val="32"/>
        </w:rPr>
        <w:t xml:space="preserve">     202</w:t>
      </w:r>
      <w:r w:rsidR="001A1175">
        <w:rPr>
          <w:rFonts w:ascii="仿宋" w:eastAsia="仿宋" w:hAnsi="仿宋" w:cs="仿宋" w:hint="eastAsia"/>
          <w:sz w:val="32"/>
          <w:szCs w:val="32"/>
        </w:rPr>
        <w:t>4</w:t>
      </w:r>
      <w:r>
        <w:rPr>
          <w:rFonts w:ascii="仿宋" w:eastAsia="仿宋" w:hAnsi="仿宋" w:cs="仿宋" w:hint="eastAsia"/>
          <w:sz w:val="32"/>
          <w:szCs w:val="32"/>
        </w:rPr>
        <w:t>年，县财政拨入我单位项目支出</w:t>
      </w:r>
      <w:r w:rsidR="001A1175">
        <w:rPr>
          <w:rFonts w:ascii="仿宋" w:eastAsia="仿宋" w:hAnsi="仿宋" w:cs="仿宋" w:hint="eastAsia"/>
          <w:sz w:val="32"/>
          <w:szCs w:val="32"/>
        </w:rPr>
        <w:t>10</w:t>
      </w:r>
      <w:r w:rsidR="001C2126">
        <w:rPr>
          <w:rFonts w:ascii="仿宋" w:eastAsia="仿宋" w:hAnsi="仿宋" w:cs="仿宋" w:hint="eastAsia"/>
          <w:sz w:val="32"/>
          <w:szCs w:val="32"/>
        </w:rPr>
        <w:t>7.99</w:t>
      </w:r>
      <w:r>
        <w:rPr>
          <w:rFonts w:ascii="仿宋" w:eastAsia="仿宋" w:hAnsi="仿宋" w:cs="仿宋" w:hint="eastAsia"/>
          <w:sz w:val="32"/>
          <w:szCs w:val="32"/>
        </w:rPr>
        <w:t>万元，资金到位率为</w:t>
      </w:r>
      <w:r>
        <w:rPr>
          <w:rFonts w:ascii="仿宋" w:eastAsia="仿宋" w:hAnsi="仿宋" w:cs="仿宋"/>
          <w:sz w:val="32"/>
          <w:szCs w:val="32"/>
        </w:rPr>
        <w:t>100%</w:t>
      </w:r>
      <w:r>
        <w:rPr>
          <w:rFonts w:ascii="仿宋" w:eastAsia="仿宋" w:hAnsi="仿宋" w:cs="仿宋" w:hint="eastAsia"/>
          <w:sz w:val="32"/>
          <w:szCs w:val="32"/>
        </w:rPr>
        <w:t>。</w:t>
      </w:r>
    </w:p>
    <w:p w:rsidR="00DE276B" w:rsidRDefault="001A6113">
      <w:pPr>
        <w:numPr>
          <w:ilvl w:val="0"/>
          <w:numId w:val="6"/>
        </w:numPr>
        <w:spacing w:line="360" w:lineRule="auto"/>
        <w:rPr>
          <w:rFonts w:ascii="楷体" w:eastAsia="楷体" w:hAnsi="楷体" w:cs="楷体"/>
          <w:b/>
          <w:bCs/>
          <w:sz w:val="32"/>
          <w:szCs w:val="32"/>
        </w:rPr>
      </w:pPr>
      <w:r>
        <w:rPr>
          <w:rFonts w:ascii="楷体" w:eastAsia="楷体" w:hAnsi="楷体" w:cs="楷体" w:hint="eastAsia"/>
          <w:b/>
          <w:bCs/>
          <w:sz w:val="32"/>
          <w:szCs w:val="32"/>
        </w:rPr>
        <w:t>项目资金实际使用情况分析</w:t>
      </w:r>
    </w:p>
    <w:p w:rsidR="00DE276B" w:rsidRDefault="001A6113">
      <w:pPr>
        <w:spacing w:line="360" w:lineRule="auto"/>
        <w:ind w:firstLineChars="200" w:firstLine="640"/>
        <w:rPr>
          <w:rFonts w:ascii="仿宋" w:eastAsia="仿宋" w:hAnsi="仿宋" w:cs="仿宋"/>
          <w:sz w:val="32"/>
          <w:szCs w:val="32"/>
        </w:rPr>
      </w:pPr>
      <w:r>
        <w:rPr>
          <w:rFonts w:ascii="仿宋" w:eastAsia="仿宋" w:hAnsi="仿宋" w:cs="仿宋"/>
          <w:sz w:val="32"/>
          <w:szCs w:val="32"/>
        </w:rPr>
        <w:lastRenderedPageBreak/>
        <w:t>202</w:t>
      </w:r>
      <w:r w:rsidR="001A1175">
        <w:rPr>
          <w:rFonts w:ascii="仿宋" w:eastAsia="仿宋" w:hAnsi="仿宋" w:cs="仿宋" w:hint="eastAsia"/>
          <w:sz w:val="32"/>
          <w:szCs w:val="32"/>
        </w:rPr>
        <w:t>4</w:t>
      </w:r>
      <w:r>
        <w:rPr>
          <w:rFonts w:ascii="仿宋" w:eastAsia="仿宋" w:hAnsi="仿宋" w:cs="仿宋" w:hint="eastAsia"/>
          <w:sz w:val="32"/>
          <w:szCs w:val="32"/>
        </w:rPr>
        <w:t>年，我单位实际使用项目资金</w:t>
      </w:r>
      <w:r w:rsidR="001A1175">
        <w:rPr>
          <w:rFonts w:ascii="仿宋" w:eastAsia="仿宋" w:hAnsi="仿宋" w:cs="仿宋" w:hint="eastAsia"/>
          <w:sz w:val="32"/>
          <w:szCs w:val="32"/>
        </w:rPr>
        <w:t>10</w:t>
      </w:r>
      <w:r w:rsidR="001C2126">
        <w:rPr>
          <w:rFonts w:ascii="仿宋" w:eastAsia="仿宋" w:hAnsi="仿宋" w:cs="仿宋" w:hint="eastAsia"/>
          <w:sz w:val="32"/>
          <w:szCs w:val="32"/>
        </w:rPr>
        <w:t>7.99</w:t>
      </w:r>
      <w:r>
        <w:rPr>
          <w:rFonts w:ascii="仿宋" w:eastAsia="仿宋" w:hAnsi="仿宋" w:cs="仿宋" w:hint="eastAsia"/>
          <w:sz w:val="32"/>
          <w:szCs w:val="32"/>
        </w:rPr>
        <w:t>万元，全部按规定用于办理残疾人证、开展残疾人事业宣传等方面，资金使用率为</w:t>
      </w:r>
      <w:r>
        <w:rPr>
          <w:rFonts w:ascii="仿宋" w:eastAsia="仿宋" w:hAnsi="仿宋" w:cs="仿宋"/>
          <w:sz w:val="32"/>
          <w:szCs w:val="32"/>
        </w:rPr>
        <w:t>100%</w:t>
      </w:r>
      <w:r>
        <w:rPr>
          <w:rFonts w:ascii="仿宋" w:eastAsia="仿宋" w:hAnsi="仿宋" w:cs="仿宋" w:hint="eastAsia"/>
          <w:sz w:val="32"/>
          <w:szCs w:val="32"/>
        </w:rPr>
        <w:t>。</w:t>
      </w:r>
    </w:p>
    <w:p w:rsidR="00DE276B" w:rsidRDefault="001A6113">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（三）项目资金管理情况分析</w:t>
      </w:r>
    </w:p>
    <w:p w:rsidR="00DE276B" w:rsidRDefault="001A6113">
      <w:pPr>
        <w:spacing w:line="360" w:lineRule="auto"/>
        <w:ind w:firstLineChars="200" w:firstLine="640"/>
        <w:rPr>
          <w:rFonts w:ascii="楷体" w:eastAsia="楷体" w:hAnsi="楷体" w:cs="楷体"/>
          <w:b/>
          <w:bCs/>
          <w:sz w:val="32"/>
          <w:szCs w:val="32"/>
        </w:rPr>
      </w:pPr>
      <w:r>
        <w:rPr>
          <w:rFonts w:ascii="仿宋" w:eastAsia="仿宋" w:hAnsi="仿宋" w:cs="仿宋" w:hint="eastAsia"/>
          <w:sz w:val="32"/>
          <w:szCs w:val="32"/>
        </w:rPr>
        <w:t>我单位项目支出资金支付，需经单位主要负责人审核，分管财务领导审批方可报账支付。</w:t>
      </w:r>
      <w:r>
        <w:rPr>
          <w:rFonts w:ascii="仿宋" w:eastAsia="仿宋" w:hAnsi="仿宋" w:cs="仿宋" w:hint="eastAsia"/>
          <w:color w:val="333333"/>
          <w:sz w:val="32"/>
          <w:szCs w:val="32"/>
        </w:rPr>
        <w:t>在资金管理使用上，严格按照各项专项资金使用用途安排该专项资金的支出使用，严格遵守“专款专用”原则，严格落实专项资金的申拨、使用审批手续，充分发挥资金使用效益。</w:t>
      </w:r>
    </w:p>
    <w:p w:rsidR="00DE276B" w:rsidRDefault="001A611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三、项目组织实施情况</w:t>
      </w:r>
    </w:p>
    <w:p w:rsidR="00DE276B" w:rsidRDefault="001A6113">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（一）项目组织情况分析</w:t>
      </w:r>
    </w:p>
    <w:p w:rsidR="00DE276B" w:rsidRDefault="001A611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我单位项目支出属于专项经费，按财政安排的资金使用计划使用。单位设立资金支出审批领导小组审批，严格按照财政规章制度使用财政资金，无</w:t>
      </w:r>
      <w:r>
        <w:rPr>
          <w:rFonts w:ascii="仿宋" w:eastAsia="仿宋" w:hAnsi="仿宋" w:cs="仿宋" w:hint="eastAsia"/>
          <w:color w:val="333333"/>
          <w:sz w:val="32"/>
          <w:szCs w:val="32"/>
        </w:rPr>
        <w:t>截留、挤占、挪用、虚列支出等情况。</w:t>
      </w:r>
    </w:p>
    <w:p w:rsidR="00DE276B" w:rsidRDefault="001A6113">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（二）项目管理情况分析</w:t>
      </w:r>
    </w:p>
    <w:p w:rsidR="00DE276B" w:rsidRDefault="001A6113">
      <w:pPr>
        <w:pStyle w:val="a7"/>
        <w:spacing w:before="0" w:beforeAutospacing="0" w:after="0" w:afterAutospacing="0" w:line="420" w:lineRule="atLeast"/>
        <w:rPr>
          <w:rFonts w:ascii="仿宋" w:eastAsia="仿宋" w:hAnsi="仿宋" w:cs="仿宋"/>
          <w:color w:val="333333"/>
          <w:sz w:val="32"/>
          <w:szCs w:val="32"/>
        </w:rPr>
      </w:pPr>
      <w:r>
        <w:rPr>
          <w:rFonts w:hint="eastAsia"/>
          <w:color w:val="333333"/>
          <w:sz w:val="32"/>
          <w:szCs w:val="32"/>
        </w:rPr>
        <w:t xml:space="preserve">　</w:t>
      </w:r>
      <w:r>
        <w:rPr>
          <w:rFonts w:ascii="仿宋" w:eastAsia="仿宋" w:hAnsi="仿宋" w:cs="仿宋" w:hint="eastAsia"/>
          <w:color w:val="333333"/>
          <w:sz w:val="32"/>
          <w:szCs w:val="32"/>
        </w:rPr>
        <w:t xml:space="preserve">　</w:t>
      </w:r>
      <w:r>
        <w:rPr>
          <w:rFonts w:ascii="仿宋" w:eastAsia="仿宋" w:hAnsi="仿宋" w:cs="仿宋"/>
          <w:color w:val="333333"/>
          <w:sz w:val="32"/>
          <w:szCs w:val="32"/>
        </w:rPr>
        <w:t>1.</w:t>
      </w:r>
      <w:r>
        <w:rPr>
          <w:rFonts w:ascii="仿宋" w:eastAsia="仿宋" w:hAnsi="仿宋" w:cs="仿宋" w:hint="eastAsia"/>
          <w:color w:val="333333"/>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rsidR="00DE276B" w:rsidRDefault="001A6113">
      <w:pPr>
        <w:pStyle w:val="a7"/>
        <w:spacing w:before="0" w:beforeAutospacing="0" w:after="0" w:afterAutospacing="0" w:line="420" w:lineRule="atLeast"/>
        <w:rPr>
          <w:rFonts w:ascii="仿宋" w:eastAsia="仿宋" w:hAnsi="仿宋" w:cs="仿宋"/>
          <w:color w:val="333333"/>
          <w:sz w:val="32"/>
          <w:szCs w:val="32"/>
        </w:rPr>
      </w:pPr>
      <w:r>
        <w:rPr>
          <w:rFonts w:ascii="仿宋" w:eastAsia="仿宋" w:hAnsi="仿宋" w:cs="仿宋" w:hint="eastAsia"/>
          <w:color w:val="333333"/>
          <w:sz w:val="32"/>
          <w:szCs w:val="32"/>
        </w:rPr>
        <w:t xml:space="preserve">　　</w:t>
      </w:r>
      <w:r>
        <w:rPr>
          <w:rFonts w:ascii="仿宋" w:eastAsia="仿宋" w:hAnsi="仿宋" w:cs="仿宋"/>
          <w:color w:val="333333"/>
          <w:sz w:val="32"/>
          <w:szCs w:val="32"/>
        </w:rPr>
        <w:t>2.</w:t>
      </w:r>
      <w:r>
        <w:rPr>
          <w:rFonts w:ascii="仿宋" w:eastAsia="仿宋" w:hAnsi="仿宋" w:cs="仿宋" w:hint="eastAsia"/>
          <w:color w:val="333333"/>
          <w:sz w:val="32"/>
          <w:szCs w:val="32"/>
        </w:rPr>
        <w:t>专款专用管理。在资金管理使用上，严格按照各项专项资金使用用途安排该专项资金的支出使用，严格遵守“专款专用”</w:t>
      </w:r>
      <w:r>
        <w:rPr>
          <w:rFonts w:ascii="仿宋" w:eastAsia="仿宋" w:hAnsi="仿宋" w:cs="仿宋" w:hint="eastAsia"/>
          <w:color w:val="333333"/>
          <w:sz w:val="32"/>
          <w:szCs w:val="32"/>
        </w:rPr>
        <w:lastRenderedPageBreak/>
        <w:t>原则，严格落实专项资金的申拨、使用审批手续，充分发挥资金使用效益。</w:t>
      </w:r>
    </w:p>
    <w:p w:rsidR="00DE276B" w:rsidRDefault="001A6113">
      <w:pPr>
        <w:pStyle w:val="a7"/>
        <w:spacing w:before="0" w:beforeAutospacing="0" w:after="0" w:afterAutospacing="0" w:line="420" w:lineRule="atLeast"/>
        <w:rPr>
          <w:rFonts w:ascii="仿宋" w:eastAsia="仿宋" w:hAnsi="仿宋" w:cs="仿宋"/>
          <w:color w:val="333333"/>
          <w:sz w:val="32"/>
          <w:szCs w:val="32"/>
        </w:rPr>
      </w:pPr>
      <w:r>
        <w:rPr>
          <w:rFonts w:ascii="仿宋" w:eastAsia="仿宋" w:hAnsi="仿宋" w:cs="仿宋" w:hint="eastAsia"/>
          <w:color w:val="333333"/>
          <w:sz w:val="32"/>
          <w:szCs w:val="32"/>
        </w:rPr>
        <w:t xml:space="preserve">　　</w:t>
      </w:r>
      <w:r>
        <w:rPr>
          <w:rFonts w:ascii="仿宋" w:eastAsia="仿宋" w:hAnsi="仿宋" w:cs="仿宋"/>
          <w:color w:val="333333"/>
          <w:sz w:val="32"/>
          <w:szCs w:val="32"/>
        </w:rPr>
        <w:t>3.</w:t>
      </w:r>
      <w:r>
        <w:rPr>
          <w:rFonts w:ascii="仿宋" w:eastAsia="仿宋" w:hAnsi="仿宋" w:cs="仿宋" w:hint="eastAsia"/>
          <w:color w:val="333333"/>
          <w:sz w:val="32"/>
          <w:szCs w:val="32"/>
        </w:rPr>
        <w:t>会计独立核算。在会计核算上，严格实行单独核算，单独设置会计科目进行记账管理，使专项资金来源去向明了，避免与人员、公用等本级财政预算内资金混合使用。</w:t>
      </w:r>
    </w:p>
    <w:p w:rsidR="00DE276B" w:rsidRDefault="001A611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四、项目绩效情况</w:t>
      </w:r>
    </w:p>
    <w:p w:rsidR="00DE276B" w:rsidRDefault="001A6113">
      <w:pPr>
        <w:spacing w:line="620" w:lineRule="exact"/>
        <w:ind w:firstLineChars="147" w:firstLine="472"/>
        <w:rPr>
          <w:rFonts w:ascii="仿宋" w:eastAsia="仿宋" w:hAnsi="仿宋" w:cs="仿宋_GB2312"/>
          <w:color w:val="000000"/>
          <w:sz w:val="32"/>
          <w:szCs w:val="32"/>
        </w:rPr>
      </w:pPr>
      <w:r>
        <w:rPr>
          <w:rFonts w:ascii="仿宋" w:eastAsia="仿宋" w:hAnsi="仿宋" w:cs="仿宋_GB2312" w:hint="eastAsia"/>
          <w:b/>
          <w:color w:val="000000"/>
          <w:sz w:val="32"/>
          <w:szCs w:val="32"/>
        </w:rPr>
        <w:t>（一）数量指标完成情况。</w:t>
      </w:r>
      <w:r w:rsidR="003B25F7" w:rsidRPr="003B25F7">
        <w:rPr>
          <w:rFonts w:ascii="仿宋" w:eastAsia="仿宋" w:hAnsi="仿宋" w:cs="仿宋_GB2312" w:hint="eastAsia"/>
          <w:color w:val="000000"/>
          <w:sz w:val="32"/>
          <w:szCs w:val="32"/>
        </w:rPr>
        <w:t>完成</w:t>
      </w:r>
      <w:r w:rsidR="001A1175">
        <w:rPr>
          <w:rFonts w:ascii="仿宋" w:eastAsia="仿宋" w:hAnsi="仿宋" w:cs="仿宋_GB2312" w:hint="eastAsia"/>
          <w:color w:val="000000"/>
          <w:sz w:val="32"/>
          <w:szCs w:val="32"/>
        </w:rPr>
        <w:t>无障碍改造户数</w:t>
      </w:r>
      <w:r w:rsidR="003B25F7">
        <w:rPr>
          <w:rFonts w:ascii="仿宋" w:eastAsia="仿宋" w:hAnsi="仿宋" w:cs="仿宋_GB2312" w:hint="eastAsia"/>
          <w:color w:val="000000"/>
          <w:sz w:val="32"/>
          <w:szCs w:val="32"/>
        </w:rPr>
        <w:t>234</w:t>
      </w:r>
      <w:r w:rsidR="001A1175">
        <w:rPr>
          <w:rFonts w:ascii="仿宋" w:eastAsia="仿宋" w:hAnsi="仿宋" w:cs="仿宋_GB2312" w:hint="eastAsia"/>
          <w:color w:val="000000"/>
          <w:sz w:val="32"/>
          <w:szCs w:val="32"/>
        </w:rPr>
        <w:t>户，完成目标任务</w:t>
      </w:r>
      <w:r w:rsidR="003B25F7">
        <w:rPr>
          <w:rFonts w:ascii="仿宋" w:eastAsia="仿宋" w:hAnsi="仿宋" w:cs="仿宋_GB2312" w:hint="eastAsia"/>
          <w:color w:val="000000"/>
          <w:sz w:val="32"/>
          <w:szCs w:val="32"/>
        </w:rPr>
        <w:t>228户</w:t>
      </w:r>
      <w:r w:rsidR="001A1175">
        <w:rPr>
          <w:rFonts w:ascii="仿宋" w:eastAsia="仿宋" w:hAnsi="仿宋" w:cs="仿宋_GB2312" w:hint="eastAsia"/>
          <w:color w:val="000000"/>
          <w:sz w:val="32"/>
          <w:szCs w:val="32"/>
        </w:rPr>
        <w:t>的102.63%</w:t>
      </w:r>
      <w:r w:rsidR="003B25F7">
        <w:rPr>
          <w:rFonts w:ascii="仿宋" w:eastAsia="仿宋" w:hAnsi="仿宋" w:cs="仿宋_GB2312" w:hint="eastAsia"/>
          <w:color w:val="000000"/>
          <w:sz w:val="32"/>
          <w:szCs w:val="32"/>
        </w:rPr>
        <w:t>，无障碍改造工程合格率100%，完成目标任务的100%;</w:t>
      </w:r>
      <w:r w:rsidR="001A1175">
        <w:rPr>
          <w:rFonts w:ascii="仿宋" w:eastAsia="仿宋" w:hAnsi="仿宋" w:cs="仿宋_GB2312" w:hint="eastAsia"/>
          <w:color w:val="000000"/>
          <w:sz w:val="32"/>
          <w:szCs w:val="32"/>
        </w:rPr>
        <w:t>开展助残活动宣传一次，完成目标任务的100%；社会公众助残知识知晓率为85%,超目标任务5个百分点。</w:t>
      </w:r>
    </w:p>
    <w:p w:rsidR="00DE276B" w:rsidRDefault="001A6113">
      <w:pPr>
        <w:spacing w:line="620" w:lineRule="exact"/>
        <w:ind w:firstLineChars="147" w:firstLine="472"/>
        <w:rPr>
          <w:rFonts w:ascii="仿宋" w:eastAsia="仿宋" w:hAnsi="仿宋" w:cs="仿宋_GB2312"/>
          <w:color w:val="000000"/>
          <w:sz w:val="32"/>
          <w:szCs w:val="32"/>
        </w:rPr>
      </w:pPr>
      <w:r>
        <w:rPr>
          <w:rFonts w:ascii="楷体" w:eastAsia="楷体" w:hAnsi="楷体" w:cs="仿宋_GB2312" w:hint="eastAsia"/>
          <w:b/>
          <w:color w:val="000000"/>
          <w:sz w:val="32"/>
          <w:szCs w:val="32"/>
        </w:rPr>
        <w:t>（二）效益指标完成情况。</w:t>
      </w:r>
      <w:r>
        <w:rPr>
          <w:rFonts w:ascii="仿宋" w:eastAsia="仿宋" w:hAnsi="仿宋" w:cs="仿宋_GB2312" w:hint="eastAsia"/>
          <w:color w:val="000000"/>
          <w:sz w:val="32"/>
          <w:szCs w:val="32"/>
        </w:rPr>
        <w:t>提高残疾人生活水平，维护残疾人合法权益，提升残疾人就业能力，效果明显。</w:t>
      </w:r>
    </w:p>
    <w:p w:rsidR="00DE276B" w:rsidRDefault="001A6113">
      <w:pPr>
        <w:spacing w:line="620" w:lineRule="exact"/>
        <w:ind w:firstLineChars="147" w:firstLine="472"/>
        <w:rPr>
          <w:rFonts w:ascii="楷体" w:eastAsia="楷体" w:hAnsi="楷体"/>
          <w:b/>
          <w:sz w:val="32"/>
          <w:szCs w:val="32"/>
          <w:shd w:val="clear" w:color="auto" w:fill="FFFFFF"/>
        </w:rPr>
      </w:pPr>
      <w:r>
        <w:rPr>
          <w:rFonts w:ascii="楷体" w:eastAsia="楷体" w:hAnsi="楷体" w:cs="仿宋_GB2312" w:hint="eastAsia"/>
          <w:b/>
          <w:color w:val="000000"/>
          <w:sz w:val="32"/>
          <w:szCs w:val="32"/>
        </w:rPr>
        <w:t>（三）满意度指标完成情况。</w:t>
      </w:r>
      <w:r>
        <w:rPr>
          <w:rFonts w:ascii="仿宋" w:eastAsia="仿宋" w:hAnsi="仿宋" w:cs="仿宋_GB2312" w:hint="eastAsia"/>
          <w:color w:val="000000"/>
          <w:sz w:val="32"/>
          <w:szCs w:val="32"/>
        </w:rPr>
        <w:t>残疾人士满意率</w:t>
      </w:r>
      <w:r>
        <w:rPr>
          <w:rFonts w:ascii="仿宋" w:eastAsia="仿宋" w:hAnsi="仿宋" w:cs="仿宋_GB2312"/>
          <w:color w:val="000000"/>
          <w:sz w:val="32"/>
          <w:szCs w:val="32"/>
        </w:rPr>
        <w:t>100%</w:t>
      </w:r>
      <w:r>
        <w:rPr>
          <w:rFonts w:ascii="仿宋" w:eastAsia="仿宋" w:hAnsi="仿宋" w:cs="仿宋_GB2312" w:hint="eastAsia"/>
          <w:color w:val="000000"/>
          <w:sz w:val="32"/>
          <w:szCs w:val="32"/>
        </w:rPr>
        <w:t>。</w:t>
      </w:r>
    </w:p>
    <w:p w:rsidR="00DE276B" w:rsidRDefault="001A611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五、其他需要说明的问题</w:t>
      </w:r>
    </w:p>
    <w:p w:rsidR="00DE276B" w:rsidRDefault="00022A3B">
      <w:pPr>
        <w:spacing w:line="360" w:lineRule="auto"/>
        <w:rPr>
          <w:rFonts w:ascii="楷体" w:eastAsia="楷体" w:hAnsi="楷体" w:cs="楷体"/>
          <w:b/>
          <w:bCs/>
          <w:sz w:val="32"/>
          <w:szCs w:val="32"/>
        </w:rPr>
      </w:pPr>
      <w:r>
        <w:rPr>
          <w:rFonts w:ascii="楷体" w:eastAsia="楷体" w:hAnsi="楷体" w:cs="楷体" w:hint="eastAsia"/>
          <w:b/>
          <w:bCs/>
          <w:sz w:val="32"/>
          <w:szCs w:val="32"/>
        </w:rPr>
        <w:t xml:space="preserve">   </w:t>
      </w:r>
      <w:r w:rsidR="001A6113">
        <w:rPr>
          <w:rFonts w:ascii="楷体" w:eastAsia="楷体" w:hAnsi="楷体" w:cs="楷体" w:hint="eastAsia"/>
          <w:b/>
          <w:bCs/>
          <w:sz w:val="32"/>
          <w:szCs w:val="32"/>
        </w:rPr>
        <w:t>（一）后续工作计划</w:t>
      </w:r>
    </w:p>
    <w:p w:rsidR="00DE276B" w:rsidRDefault="00022A3B">
      <w:pPr>
        <w:spacing w:line="360" w:lineRule="auto"/>
        <w:rPr>
          <w:rFonts w:ascii="仿宋" w:eastAsia="仿宋" w:hAnsi="仿宋" w:cs="仿宋"/>
          <w:sz w:val="32"/>
          <w:szCs w:val="32"/>
        </w:rPr>
      </w:pPr>
      <w:r>
        <w:rPr>
          <w:rFonts w:ascii="仿宋" w:eastAsia="仿宋" w:hAnsi="仿宋" w:cs="仿宋" w:hint="eastAsia"/>
          <w:sz w:val="32"/>
          <w:szCs w:val="32"/>
        </w:rPr>
        <w:t xml:space="preserve">    </w:t>
      </w:r>
      <w:r w:rsidR="001A6113">
        <w:rPr>
          <w:rFonts w:ascii="仿宋" w:eastAsia="仿宋" w:hAnsi="仿宋" w:cs="仿宋" w:hint="eastAsia"/>
          <w:sz w:val="32"/>
          <w:szCs w:val="32"/>
        </w:rPr>
        <w:t>我单位项目资金使用为一次性的，无后续工作计划。</w:t>
      </w:r>
    </w:p>
    <w:p w:rsidR="00DE276B" w:rsidRDefault="001A6113">
      <w:pPr>
        <w:spacing w:line="360" w:lineRule="auto"/>
        <w:ind w:left="480"/>
        <w:rPr>
          <w:rFonts w:ascii="楷体" w:eastAsia="楷体" w:hAnsi="楷体" w:cs="楷体"/>
          <w:b/>
          <w:bCs/>
          <w:sz w:val="32"/>
          <w:szCs w:val="32"/>
        </w:rPr>
      </w:pPr>
      <w:r>
        <w:rPr>
          <w:rFonts w:ascii="楷体" w:eastAsia="楷体" w:hAnsi="楷体" w:cs="楷体" w:hint="eastAsia"/>
          <w:b/>
          <w:bCs/>
          <w:sz w:val="32"/>
          <w:szCs w:val="32"/>
        </w:rPr>
        <w:t>（二）主要经验做法、存在的问题和建议</w:t>
      </w:r>
    </w:p>
    <w:p w:rsidR="00DE276B" w:rsidRDefault="001A6113">
      <w:pPr>
        <w:pStyle w:val="a9"/>
        <w:spacing w:line="600" w:lineRule="exact"/>
        <w:ind w:firstLine="640"/>
        <w:rPr>
          <w:rFonts w:ascii="仿宋" w:eastAsia="仿宋" w:hAnsi="仿宋" w:cs="仿宋"/>
          <w:sz w:val="32"/>
          <w:szCs w:val="32"/>
        </w:rPr>
      </w:pPr>
      <w:r>
        <w:rPr>
          <w:rFonts w:ascii="仿宋" w:eastAsia="仿宋" w:hAnsi="仿宋" w:cs="仿宋" w:hint="eastAsia"/>
          <w:sz w:val="32"/>
          <w:szCs w:val="32"/>
        </w:rPr>
        <w:t>近几年来，江永县财政收支矛盾紧张，国库资金调度艰难，国库支付报账进度很不均衡，对财政资金使用绩效产生了一定的消极影响。</w:t>
      </w:r>
    </w:p>
    <w:p w:rsidR="00DE276B" w:rsidRDefault="001A6113">
      <w:pPr>
        <w:spacing w:line="600" w:lineRule="exact"/>
        <w:ind w:firstLineChars="200" w:firstLine="640"/>
        <w:rPr>
          <w:rFonts w:ascii="黑体" w:eastAsia="黑体" w:hAnsi="黑体"/>
          <w:kern w:val="0"/>
          <w:sz w:val="32"/>
          <w:szCs w:val="32"/>
        </w:rPr>
      </w:pPr>
      <w:r>
        <w:rPr>
          <w:rFonts w:ascii="仿宋" w:eastAsia="仿宋" w:hAnsi="仿宋" w:cs="仿宋" w:hint="eastAsia"/>
          <w:sz w:val="32"/>
          <w:szCs w:val="32"/>
        </w:rPr>
        <w:t>建议县财政加强收支管理，科学合理调度好财政资金，确保行政事业单位正常、高效运转。</w:t>
      </w:r>
    </w:p>
    <w:p w:rsidR="00DE276B" w:rsidRDefault="00DE276B">
      <w:pPr>
        <w:widowControl/>
        <w:rPr>
          <w:rFonts w:ascii="黑体" w:eastAsia="黑体" w:hAnsi="黑体"/>
          <w:kern w:val="0"/>
          <w:sz w:val="32"/>
          <w:szCs w:val="32"/>
        </w:rPr>
      </w:pPr>
    </w:p>
    <w:p w:rsidR="00022A3B" w:rsidRDefault="00022A3B">
      <w:pPr>
        <w:jc w:val="center"/>
        <w:rPr>
          <w:rFonts w:ascii="宋体" w:hAnsi="宋体" w:cs="Arial"/>
          <w:b/>
          <w:bCs/>
          <w:sz w:val="44"/>
          <w:szCs w:val="44"/>
        </w:rPr>
      </w:pPr>
    </w:p>
    <w:p w:rsidR="00022A3B" w:rsidRDefault="00022A3B">
      <w:pPr>
        <w:jc w:val="center"/>
        <w:rPr>
          <w:rFonts w:ascii="宋体" w:hAnsi="宋体" w:cs="Arial"/>
          <w:b/>
          <w:bCs/>
          <w:sz w:val="44"/>
          <w:szCs w:val="44"/>
        </w:rPr>
      </w:pPr>
    </w:p>
    <w:p w:rsidR="00DE276B" w:rsidRDefault="001A6113">
      <w:pPr>
        <w:jc w:val="center"/>
        <w:rPr>
          <w:rFonts w:ascii="宋体"/>
          <w:b/>
          <w:bCs/>
          <w:sz w:val="44"/>
          <w:szCs w:val="44"/>
        </w:rPr>
      </w:pPr>
      <w:r>
        <w:rPr>
          <w:rFonts w:ascii="宋体" w:hAnsi="宋体" w:cs="Arial" w:hint="eastAsia"/>
          <w:b/>
          <w:bCs/>
          <w:sz w:val="44"/>
          <w:szCs w:val="44"/>
        </w:rPr>
        <w:t>江永县残疾人联合会</w:t>
      </w:r>
      <w:r>
        <w:rPr>
          <w:rFonts w:ascii="宋体" w:hAnsi="宋体" w:cs="Arial"/>
          <w:b/>
          <w:bCs/>
          <w:sz w:val="44"/>
          <w:szCs w:val="44"/>
        </w:rPr>
        <w:t>202</w:t>
      </w:r>
      <w:r w:rsidR="001C0EE3">
        <w:rPr>
          <w:rFonts w:ascii="宋体" w:hAnsi="宋体" w:cs="Arial" w:hint="eastAsia"/>
          <w:b/>
          <w:bCs/>
          <w:sz w:val="44"/>
          <w:szCs w:val="44"/>
        </w:rPr>
        <w:t>4</w:t>
      </w:r>
      <w:r>
        <w:rPr>
          <w:rFonts w:ascii="宋体" w:hAnsi="宋体" w:hint="eastAsia"/>
          <w:b/>
          <w:bCs/>
          <w:sz w:val="44"/>
          <w:szCs w:val="44"/>
        </w:rPr>
        <w:t>年度项目支出</w:t>
      </w:r>
    </w:p>
    <w:p w:rsidR="00DE276B" w:rsidRDefault="001A6113">
      <w:pPr>
        <w:jc w:val="center"/>
        <w:rPr>
          <w:rFonts w:ascii="宋体"/>
          <w:b/>
          <w:bCs/>
          <w:sz w:val="44"/>
          <w:szCs w:val="44"/>
        </w:rPr>
      </w:pPr>
      <w:r>
        <w:rPr>
          <w:rFonts w:ascii="宋体" w:hAnsi="宋体" w:hint="eastAsia"/>
          <w:b/>
          <w:bCs/>
          <w:sz w:val="44"/>
          <w:szCs w:val="44"/>
        </w:rPr>
        <w:t>（残疾儿童康复）绩效自评报告</w:t>
      </w:r>
    </w:p>
    <w:p w:rsidR="00DE276B" w:rsidRDefault="00DE276B">
      <w:pPr>
        <w:jc w:val="center"/>
        <w:rPr>
          <w:rFonts w:ascii="宋体"/>
          <w:b/>
          <w:bCs/>
          <w:sz w:val="44"/>
          <w:szCs w:val="44"/>
        </w:rPr>
      </w:pPr>
    </w:p>
    <w:p w:rsidR="00DE276B" w:rsidRDefault="001A611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一、项目概况</w:t>
      </w:r>
    </w:p>
    <w:p w:rsidR="00DE276B" w:rsidRDefault="00022A3B">
      <w:pPr>
        <w:spacing w:line="360" w:lineRule="auto"/>
        <w:rPr>
          <w:rFonts w:ascii="楷体" w:eastAsia="楷体" w:hAnsi="楷体" w:cs="楷体"/>
          <w:b/>
          <w:bCs/>
          <w:sz w:val="32"/>
          <w:szCs w:val="32"/>
        </w:rPr>
      </w:pPr>
      <w:r>
        <w:rPr>
          <w:rFonts w:ascii="楷体" w:eastAsia="楷体" w:hAnsi="楷体" w:cs="楷体" w:hint="eastAsia"/>
          <w:b/>
          <w:bCs/>
          <w:sz w:val="32"/>
          <w:szCs w:val="32"/>
        </w:rPr>
        <w:t xml:space="preserve">  </w:t>
      </w:r>
      <w:r w:rsidR="001A6113">
        <w:rPr>
          <w:rFonts w:ascii="楷体" w:eastAsia="楷体" w:hAnsi="楷体" w:cs="楷体" w:hint="eastAsia"/>
          <w:b/>
          <w:bCs/>
          <w:sz w:val="32"/>
          <w:szCs w:val="32"/>
        </w:rPr>
        <w:t>（一）项目单位基本情况</w:t>
      </w:r>
    </w:p>
    <w:p w:rsidR="00DE276B" w:rsidRDefault="001A6113">
      <w:pPr>
        <w:pStyle w:val="p0"/>
        <w:spacing w:line="620" w:lineRule="exact"/>
        <w:ind w:firstLine="640"/>
        <w:rPr>
          <w:rFonts w:ascii="仿宋" w:eastAsia="仿宋" w:hAnsi="仿宋" w:cs="仿宋"/>
          <w:sz w:val="32"/>
          <w:szCs w:val="32"/>
        </w:rPr>
      </w:pPr>
      <w:r>
        <w:rPr>
          <w:rFonts w:ascii="仿宋_GB2312" w:hAnsi="仿宋_GB2312"/>
          <w:b/>
          <w:bCs/>
          <w:sz w:val="32"/>
        </w:rPr>
        <w:t>1.</w:t>
      </w:r>
      <w:r>
        <w:rPr>
          <w:rFonts w:ascii="仿宋" w:eastAsia="仿宋" w:hAnsi="仿宋" w:cs="仿宋" w:hint="eastAsia"/>
          <w:sz w:val="32"/>
          <w:szCs w:val="32"/>
        </w:rPr>
        <w:t>职能职责</w:t>
      </w:r>
    </w:p>
    <w:p w:rsidR="00DE276B" w:rsidRDefault="001A6113">
      <w:pPr>
        <w:pStyle w:val="p0"/>
        <w:spacing w:line="620" w:lineRule="exact"/>
        <w:ind w:firstLine="640"/>
        <w:rPr>
          <w:rFonts w:ascii="仿宋" w:eastAsia="仿宋" w:hAnsi="仿宋" w:cs="仿宋"/>
          <w:b/>
          <w:sz w:val="32"/>
          <w:szCs w:val="32"/>
        </w:rPr>
      </w:pPr>
      <w:r>
        <w:rPr>
          <w:rFonts w:ascii="仿宋" w:eastAsia="仿宋" w:hAnsi="仿宋" w:cs="仿宋" w:hint="eastAsia"/>
          <w:sz w:val="32"/>
          <w:szCs w:val="32"/>
        </w:rPr>
        <w:t>本单位是将残疾人自身组织、社会福利团体、事业管理机构融为一体的残疾人事业团体，履行“代表、服务、管理”职能。主要职能是：开展残疾人康复、教育、就业培训；培训残疾人运动员、盲人按摩、残疾人电脑培训班、接待残疾人上访、为民为实事等。</w:t>
      </w:r>
    </w:p>
    <w:p w:rsidR="00DE276B" w:rsidRDefault="001A6113">
      <w:pPr>
        <w:pStyle w:val="p0"/>
        <w:spacing w:line="62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机构和人员情况</w:t>
      </w:r>
    </w:p>
    <w:p w:rsidR="00DE276B" w:rsidRDefault="001A6113">
      <w:pPr>
        <w:tabs>
          <w:tab w:val="left" w:pos="7260"/>
        </w:tabs>
        <w:autoSpaceDE w:val="0"/>
        <w:autoSpaceDN w:val="0"/>
        <w:spacing w:line="500" w:lineRule="exact"/>
        <w:ind w:firstLine="643"/>
        <w:rPr>
          <w:sz w:val="32"/>
          <w:szCs w:val="32"/>
        </w:rPr>
      </w:pPr>
      <w:r>
        <w:rPr>
          <w:rFonts w:ascii="仿宋" w:eastAsia="仿宋" w:hAnsi="仿宋" w:cs="仿宋" w:hint="eastAsia"/>
          <w:sz w:val="32"/>
          <w:szCs w:val="32"/>
        </w:rPr>
        <w:t>江永县残疾人联合会是隶属于县政府管理的正科级单位，现有在职人员</w:t>
      </w:r>
      <w:r w:rsidR="00816948">
        <w:rPr>
          <w:rFonts w:ascii="仿宋" w:eastAsia="仿宋" w:hAnsi="仿宋" w:cs="仿宋" w:hint="eastAsia"/>
          <w:sz w:val="32"/>
          <w:szCs w:val="32"/>
        </w:rPr>
        <w:t>9</w:t>
      </w:r>
      <w:r>
        <w:rPr>
          <w:rFonts w:ascii="仿宋" w:eastAsia="仿宋" w:hAnsi="仿宋" w:cs="仿宋" w:hint="eastAsia"/>
          <w:sz w:val="32"/>
          <w:szCs w:val="32"/>
        </w:rPr>
        <w:t>人。</w:t>
      </w:r>
    </w:p>
    <w:p w:rsidR="00DE276B" w:rsidRDefault="001A611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（二）项目基本情况</w:t>
      </w:r>
    </w:p>
    <w:p w:rsidR="00DE276B" w:rsidRDefault="001A6113">
      <w:pPr>
        <w:pStyle w:val="a9"/>
        <w:spacing w:line="600" w:lineRule="exact"/>
        <w:ind w:firstLine="640"/>
        <w:rPr>
          <w:rFonts w:ascii="仿宋" w:eastAsia="仿宋" w:hAnsi="仿宋" w:cs="仿宋"/>
          <w:sz w:val="32"/>
          <w:szCs w:val="32"/>
        </w:rPr>
      </w:pPr>
      <w:r>
        <w:rPr>
          <w:rFonts w:ascii="仿宋" w:eastAsia="仿宋" w:hAnsi="仿宋" w:cs="仿宋"/>
          <w:sz w:val="32"/>
          <w:szCs w:val="32"/>
        </w:rPr>
        <w:t>202</w:t>
      </w:r>
      <w:r w:rsidR="00816948">
        <w:rPr>
          <w:rFonts w:ascii="仿宋" w:eastAsia="仿宋" w:hAnsi="仿宋" w:cs="仿宋" w:hint="eastAsia"/>
          <w:sz w:val="32"/>
          <w:szCs w:val="32"/>
        </w:rPr>
        <w:t>4</w:t>
      </w:r>
      <w:r>
        <w:rPr>
          <w:rFonts w:ascii="仿宋" w:eastAsia="仿宋" w:hAnsi="仿宋" w:cs="仿宋" w:hint="eastAsia"/>
          <w:sz w:val="32"/>
          <w:szCs w:val="32"/>
        </w:rPr>
        <w:t>年，县财政安排我单位项目支出预算</w:t>
      </w:r>
      <w:r w:rsidR="00816948">
        <w:rPr>
          <w:rFonts w:ascii="仿宋" w:eastAsia="仿宋" w:hAnsi="仿宋" w:cs="仿宋" w:hint="eastAsia"/>
          <w:sz w:val="32"/>
          <w:szCs w:val="32"/>
        </w:rPr>
        <w:t>21.42</w:t>
      </w:r>
      <w:r>
        <w:rPr>
          <w:rFonts w:ascii="仿宋" w:eastAsia="仿宋" w:hAnsi="仿宋" w:cs="仿宋" w:hint="eastAsia"/>
          <w:sz w:val="32"/>
          <w:szCs w:val="32"/>
        </w:rPr>
        <w:t>万元，</w:t>
      </w:r>
      <w:r>
        <w:rPr>
          <w:rFonts w:ascii="仿宋" w:eastAsia="仿宋" w:hAnsi="仿宋" w:cs="仿宋" w:hint="eastAsia"/>
          <w:color w:val="000000"/>
          <w:sz w:val="32"/>
          <w:szCs w:val="32"/>
          <w:shd w:val="clear" w:color="auto" w:fill="FFFFFF"/>
        </w:rPr>
        <w:t>用于我单位开展残疾儿童康复救助工作。</w:t>
      </w:r>
    </w:p>
    <w:p w:rsidR="00DE276B" w:rsidRDefault="001A6113">
      <w:pPr>
        <w:numPr>
          <w:ilvl w:val="0"/>
          <w:numId w:val="5"/>
        </w:num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项目资金使用及管理情况</w:t>
      </w:r>
    </w:p>
    <w:p w:rsidR="00DE276B" w:rsidRDefault="00022A3B">
      <w:pPr>
        <w:spacing w:line="360" w:lineRule="auto"/>
        <w:rPr>
          <w:rFonts w:ascii="楷体" w:eastAsia="楷体" w:hAnsi="楷体" w:cs="楷体"/>
          <w:b/>
          <w:bCs/>
          <w:sz w:val="32"/>
          <w:szCs w:val="32"/>
        </w:rPr>
      </w:pPr>
      <w:r>
        <w:rPr>
          <w:rFonts w:ascii="楷体" w:eastAsia="楷体" w:hAnsi="楷体" w:cs="楷体" w:hint="eastAsia"/>
          <w:b/>
          <w:bCs/>
          <w:sz w:val="32"/>
          <w:szCs w:val="32"/>
        </w:rPr>
        <w:t xml:space="preserve">  </w:t>
      </w:r>
      <w:r w:rsidR="001A6113">
        <w:rPr>
          <w:rFonts w:ascii="楷体" w:eastAsia="楷体" w:hAnsi="楷体" w:cs="楷体" w:hint="eastAsia"/>
          <w:b/>
          <w:bCs/>
          <w:sz w:val="32"/>
          <w:szCs w:val="32"/>
        </w:rPr>
        <w:t>（一）项目资金情况分析</w:t>
      </w:r>
    </w:p>
    <w:p w:rsidR="00DE276B" w:rsidRDefault="001A6113">
      <w:pPr>
        <w:spacing w:line="360" w:lineRule="auto"/>
        <w:rPr>
          <w:rFonts w:ascii="仿宋" w:eastAsia="仿宋" w:hAnsi="仿宋" w:cs="仿宋"/>
          <w:sz w:val="32"/>
          <w:szCs w:val="32"/>
        </w:rPr>
      </w:pPr>
      <w:r>
        <w:rPr>
          <w:rFonts w:ascii="仿宋" w:eastAsia="仿宋" w:hAnsi="仿宋" w:cs="仿宋"/>
          <w:sz w:val="32"/>
          <w:szCs w:val="32"/>
        </w:rPr>
        <w:t xml:space="preserve">     202</w:t>
      </w:r>
      <w:r w:rsidR="00816948">
        <w:rPr>
          <w:rFonts w:ascii="仿宋" w:eastAsia="仿宋" w:hAnsi="仿宋" w:cs="仿宋" w:hint="eastAsia"/>
          <w:sz w:val="32"/>
          <w:szCs w:val="32"/>
        </w:rPr>
        <w:t>4</w:t>
      </w:r>
      <w:r>
        <w:rPr>
          <w:rFonts w:ascii="仿宋" w:eastAsia="仿宋" w:hAnsi="仿宋" w:cs="仿宋" w:hint="eastAsia"/>
          <w:sz w:val="32"/>
          <w:szCs w:val="32"/>
        </w:rPr>
        <w:t>年，县财政拨入我单位项目支出</w:t>
      </w:r>
      <w:r w:rsidR="00816948">
        <w:rPr>
          <w:rFonts w:ascii="仿宋" w:eastAsia="仿宋" w:hAnsi="仿宋" w:cs="仿宋" w:hint="eastAsia"/>
          <w:sz w:val="32"/>
          <w:szCs w:val="32"/>
        </w:rPr>
        <w:t>21.42</w:t>
      </w:r>
      <w:r>
        <w:rPr>
          <w:rFonts w:ascii="仿宋" w:eastAsia="仿宋" w:hAnsi="仿宋" w:cs="仿宋" w:hint="eastAsia"/>
          <w:sz w:val="32"/>
          <w:szCs w:val="32"/>
        </w:rPr>
        <w:t>万元，资金到位</w:t>
      </w:r>
      <w:r>
        <w:rPr>
          <w:rFonts w:ascii="仿宋" w:eastAsia="仿宋" w:hAnsi="仿宋" w:cs="仿宋" w:hint="eastAsia"/>
          <w:sz w:val="32"/>
          <w:szCs w:val="32"/>
        </w:rPr>
        <w:lastRenderedPageBreak/>
        <w:t>率为</w:t>
      </w:r>
      <w:r>
        <w:rPr>
          <w:rFonts w:ascii="仿宋" w:eastAsia="仿宋" w:hAnsi="仿宋" w:cs="仿宋"/>
          <w:sz w:val="32"/>
          <w:szCs w:val="32"/>
        </w:rPr>
        <w:t>100%</w:t>
      </w:r>
      <w:r>
        <w:rPr>
          <w:rFonts w:ascii="仿宋" w:eastAsia="仿宋" w:hAnsi="仿宋" w:cs="仿宋" w:hint="eastAsia"/>
          <w:sz w:val="32"/>
          <w:szCs w:val="32"/>
        </w:rPr>
        <w:t>。</w:t>
      </w:r>
    </w:p>
    <w:p w:rsidR="00DE276B" w:rsidRDefault="001A6113">
      <w:pPr>
        <w:numPr>
          <w:ilvl w:val="0"/>
          <w:numId w:val="7"/>
        </w:numPr>
        <w:spacing w:line="360" w:lineRule="auto"/>
        <w:rPr>
          <w:rFonts w:ascii="楷体" w:eastAsia="楷体" w:hAnsi="楷体" w:cs="楷体"/>
          <w:b/>
          <w:bCs/>
          <w:sz w:val="32"/>
          <w:szCs w:val="32"/>
        </w:rPr>
      </w:pPr>
      <w:r>
        <w:rPr>
          <w:rFonts w:ascii="楷体" w:eastAsia="楷体" w:hAnsi="楷体" w:cs="楷体" w:hint="eastAsia"/>
          <w:b/>
          <w:bCs/>
          <w:sz w:val="32"/>
          <w:szCs w:val="32"/>
        </w:rPr>
        <w:t>项目资金实际使用情况分析</w:t>
      </w:r>
    </w:p>
    <w:p w:rsidR="00DE276B" w:rsidRDefault="001A6113">
      <w:pPr>
        <w:spacing w:line="360" w:lineRule="auto"/>
        <w:ind w:firstLineChars="200" w:firstLine="640"/>
        <w:rPr>
          <w:rFonts w:ascii="仿宋" w:eastAsia="仿宋" w:hAnsi="仿宋" w:cs="仿宋"/>
          <w:sz w:val="32"/>
          <w:szCs w:val="32"/>
        </w:rPr>
      </w:pPr>
      <w:r>
        <w:rPr>
          <w:rFonts w:ascii="仿宋" w:eastAsia="仿宋" w:hAnsi="仿宋" w:cs="仿宋"/>
          <w:sz w:val="32"/>
          <w:szCs w:val="32"/>
        </w:rPr>
        <w:t>202</w:t>
      </w:r>
      <w:r w:rsidR="001C0EE3">
        <w:rPr>
          <w:rFonts w:ascii="仿宋" w:eastAsia="仿宋" w:hAnsi="仿宋" w:cs="仿宋" w:hint="eastAsia"/>
          <w:sz w:val="32"/>
          <w:szCs w:val="32"/>
        </w:rPr>
        <w:t>4</w:t>
      </w:r>
      <w:r>
        <w:rPr>
          <w:rFonts w:ascii="仿宋" w:eastAsia="仿宋" w:hAnsi="仿宋" w:cs="仿宋" w:hint="eastAsia"/>
          <w:sz w:val="32"/>
          <w:szCs w:val="32"/>
        </w:rPr>
        <w:t>年，我单位实际使用项目资金</w:t>
      </w:r>
      <w:r w:rsidR="00816948">
        <w:rPr>
          <w:rFonts w:ascii="仿宋" w:eastAsia="仿宋" w:hAnsi="仿宋" w:cs="仿宋" w:hint="eastAsia"/>
          <w:sz w:val="32"/>
          <w:szCs w:val="32"/>
        </w:rPr>
        <w:t>21.42</w:t>
      </w:r>
      <w:r>
        <w:rPr>
          <w:rFonts w:ascii="仿宋" w:eastAsia="仿宋" w:hAnsi="仿宋" w:cs="仿宋" w:hint="eastAsia"/>
          <w:sz w:val="32"/>
          <w:szCs w:val="32"/>
        </w:rPr>
        <w:t>万元，全部按规定用于残疾儿童康复救助方面，资金使用率为</w:t>
      </w:r>
      <w:r>
        <w:rPr>
          <w:rFonts w:ascii="仿宋" w:eastAsia="仿宋" w:hAnsi="仿宋" w:cs="仿宋"/>
          <w:sz w:val="32"/>
          <w:szCs w:val="32"/>
        </w:rPr>
        <w:t>100%</w:t>
      </w:r>
      <w:r>
        <w:rPr>
          <w:rFonts w:ascii="仿宋" w:eastAsia="仿宋" w:hAnsi="仿宋" w:cs="仿宋" w:hint="eastAsia"/>
          <w:sz w:val="32"/>
          <w:szCs w:val="32"/>
        </w:rPr>
        <w:t>。</w:t>
      </w:r>
    </w:p>
    <w:p w:rsidR="00DE276B" w:rsidRDefault="001A6113">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（三）项目资金管理情况分析</w:t>
      </w:r>
    </w:p>
    <w:p w:rsidR="00DE276B" w:rsidRDefault="001A6113">
      <w:pPr>
        <w:spacing w:line="360" w:lineRule="auto"/>
        <w:ind w:firstLineChars="200" w:firstLine="640"/>
        <w:rPr>
          <w:rFonts w:ascii="楷体" w:eastAsia="楷体" w:hAnsi="楷体" w:cs="楷体"/>
          <w:b/>
          <w:bCs/>
          <w:sz w:val="32"/>
          <w:szCs w:val="32"/>
        </w:rPr>
      </w:pPr>
      <w:r>
        <w:rPr>
          <w:rFonts w:ascii="仿宋" w:eastAsia="仿宋" w:hAnsi="仿宋" w:cs="仿宋" w:hint="eastAsia"/>
          <w:sz w:val="32"/>
          <w:szCs w:val="32"/>
        </w:rPr>
        <w:t>我单位项目支出资金支付，需经单位主要负责人审核，分管财务领导审批方可报账支付。</w:t>
      </w:r>
      <w:r>
        <w:rPr>
          <w:rFonts w:ascii="仿宋" w:eastAsia="仿宋" w:hAnsi="仿宋" w:cs="仿宋" w:hint="eastAsia"/>
          <w:color w:val="333333"/>
          <w:sz w:val="32"/>
          <w:szCs w:val="32"/>
        </w:rPr>
        <w:t>在资金管理使用上，严格按照各项专项资金使用用途安排该专项资金的支出使用，严格遵守“专款专用”原则，严格落实专项资金的申拨、使用审批手续，充分发挥资金使用效益。</w:t>
      </w:r>
    </w:p>
    <w:p w:rsidR="00DE276B" w:rsidRDefault="001A611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三、项目组织实施情况</w:t>
      </w:r>
    </w:p>
    <w:p w:rsidR="00DE276B" w:rsidRDefault="001A6113">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（一）项目组织情况分析</w:t>
      </w:r>
    </w:p>
    <w:p w:rsidR="00DE276B" w:rsidRDefault="001A611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我单位项目支出属专项经费，按财政安排的资金使用计划使用。单位设立资金支出审批领导小组审批，严格按照财政规章制度使用财政资金，无</w:t>
      </w:r>
      <w:r>
        <w:rPr>
          <w:rFonts w:ascii="仿宋" w:eastAsia="仿宋" w:hAnsi="仿宋" w:cs="仿宋" w:hint="eastAsia"/>
          <w:color w:val="333333"/>
          <w:sz w:val="32"/>
          <w:szCs w:val="32"/>
        </w:rPr>
        <w:t>截留、挤占、挪用、虚列支出等情况。</w:t>
      </w:r>
    </w:p>
    <w:p w:rsidR="00DE276B" w:rsidRDefault="001A6113">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（二）项目管理情况分析</w:t>
      </w:r>
    </w:p>
    <w:p w:rsidR="00DE276B" w:rsidRDefault="001A6113">
      <w:pPr>
        <w:pStyle w:val="a7"/>
        <w:spacing w:before="0" w:beforeAutospacing="0" w:after="0" w:afterAutospacing="0" w:line="420" w:lineRule="atLeast"/>
        <w:rPr>
          <w:rFonts w:ascii="仿宋" w:eastAsia="仿宋" w:hAnsi="仿宋" w:cs="仿宋"/>
          <w:color w:val="333333"/>
          <w:sz w:val="32"/>
          <w:szCs w:val="32"/>
        </w:rPr>
      </w:pPr>
      <w:r>
        <w:rPr>
          <w:rFonts w:hint="eastAsia"/>
          <w:color w:val="333333"/>
          <w:sz w:val="32"/>
          <w:szCs w:val="32"/>
        </w:rPr>
        <w:t xml:space="preserve">　</w:t>
      </w:r>
      <w:r>
        <w:rPr>
          <w:rFonts w:ascii="仿宋" w:eastAsia="仿宋" w:hAnsi="仿宋" w:cs="仿宋" w:hint="eastAsia"/>
          <w:color w:val="333333"/>
          <w:sz w:val="32"/>
          <w:szCs w:val="32"/>
        </w:rPr>
        <w:t xml:space="preserve">　</w:t>
      </w:r>
      <w:r>
        <w:rPr>
          <w:rFonts w:ascii="仿宋" w:eastAsia="仿宋" w:hAnsi="仿宋" w:cs="仿宋"/>
          <w:color w:val="333333"/>
          <w:sz w:val="32"/>
          <w:szCs w:val="32"/>
        </w:rPr>
        <w:t>1.</w:t>
      </w:r>
      <w:r>
        <w:rPr>
          <w:rFonts w:ascii="仿宋" w:eastAsia="仿宋" w:hAnsi="仿宋" w:cs="仿宋" w:hint="eastAsia"/>
          <w:color w:val="333333"/>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rsidR="00DE276B" w:rsidRDefault="001A6113">
      <w:pPr>
        <w:pStyle w:val="a7"/>
        <w:spacing w:before="0" w:beforeAutospacing="0" w:after="0" w:afterAutospacing="0" w:line="420" w:lineRule="atLeast"/>
        <w:rPr>
          <w:rFonts w:ascii="仿宋" w:eastAsia="仿宋" w:hAnsi="仿宋" w:cs="仿宋"/>
          <w:color w:val="333333"/>
          <w:sz w:val="32"/>
          <w:szCs w:val="32"/>
        </w:rPr>
      </w:pPr>
      <w:r>
        <w:rPr>
          <w:rFonts w:ascii="仿宋" w:eastAsia="仿宋" w:hAnsi="仿宋" w:cs="仿宋" w:hint="eastAsia"/>
          <w:color w:val="333333"/>
          <w:sz w:val="32"/>
          <w:szCs w:val="32"/>
        </w:rPr>
        <w:t xml:space="preserve">　　</w:t>
      </w:r>
      <w:r>
        <w:rPr>
          <w:rFonts w:ascii="仿宋" w:eastAsia="仿宋" w:hAnsi="仿宋" w:cs="仿宋"/>
          <w:color w:val="333333"/>
          <w:sz w:val="32"/>
          <w:szCs w:val="32"/>
        </w:rPr>
        <w:t>2.</w:t>
      </w:r>
      <w:r>
        <w:rPr>
          <w:rFonts w:ascii="仿宋" w:eastAsia="仿宋" w:hAnsi="仿宋" w:cs="仿宋" w:hint="eastAsia"/>
          <w:color w:val="333333"/>
          <w:sz w:val="32"/>
          <w:szCs w:val="32"/>
        </w:rPr>
        <w:t>专款专用管理。在资金管理使用上，严格按照各项专项资金使用用途安排该专项资金的支出使用，严格遵守“专款专用”</w:t>
      </w:r>
      <w:r>
        <w:rPr>
          <w:rFonts w:ascii="仿宋" w:eastAsia="仿宋" w:hAnsi="仿宋" w:cs="仿宋" w:hint="eastAsia"/>
          <w:color w:val="333333"/>
          <w:sz w:val="32"/>
          <w:szCs w:val="32"/>
        </w:rPr>
        <w:lastRenderedPageBreak/>
        <w:t>原则，严格落实专项资金的申拨、使用审批手续，充分发挥资金使用效益。</w:t>
      </w:r>
    </w:p>
    <w:p w:rsidR="00DE276B" w:rsidRDefault="001A6113">
      <w:pPr>
        <w:pStyle w:val="a7"/>
        <w:spacing w:before="0" w:beforeAutospacing="0" w:after="0" w:afterAutospacing="0" w:line="420" w:lineRule="atLeast"/>
        <w:rPr>
          <w:rFonts w:ascii="仿宋" w:eastAsia="仿宋" w:hAnsi="仿宋" w:cs="仿宋"/>
          <w:color w:val="333333"/>
          <w:sz w:val="32"/>
          <w:szCs w:val="32"/>
        </w:rPr>
      </w:pPr>
      <w:r>
        <w:rPr>
          <w:rFonts w:ascii="仿宋" w:eastAsia="仿宋" w:hAnsi="仿宋" w:cs="仿宋" w:hint="eastAsia"/>
          <w:color w:val="333333"/>
          <w:sz w:val="32"/>
          <w:szCs w:val="32"/>
        </w:rPr>
        <w:t xml:space="preserve">　　</w:t>
      </w:r>
      <w:r>
        <w:rPr>
          <w:rFonts w:ascii="仿宋" w:eastAsia="仿宋" w:hAnsi="仿宋" w:cs="仿宋"/>
          <w:color w:val="333333"/>
          <w:sz w:val="32"/>
          <w:szCs w:val="32"/>
        </w:rPr>
        <w:t>3.</w:t>
      </w:r>
      <w:r>
        <w:rPr>
          <w:rFonts w:ascii="仿宋" w:eastAsia="仿宋" w:hAnsi="仿宋" w:cs="仿宋" w:hint="eastAsia"/>
          <w:color w:val="333333"/>
          <w:sz w:val="32"/>
          <w:szCs w:val="32"/>
        </w:rPr>
        <w:t>会计独立核算。在会计核算上，严格实行单独核算，单独设置会计科目进行记账管理，使专项资金来源去向明了，避免与人员、公用等本级财政预算内资金混合使用。</w:t>
      </w:r>
    </w:p>
    <w:p w:rsidR="00DE276B" w:rsidRDefault="001A611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四、项目绩效情况</w:t>
      </w:r>
    </w:p>
    <w:p w:rsidR="00DE276B" w:rsidRDefault="001A6113">
      <w:pPr>
        <w:spacing w:line="620" w:lineRule="exact"/>
        <w:ind w:firstLineChars="147" w:firstLine="472"/>
        <w:rPr>
          <w:rFonts w:ascii="仿宋" w:eastAsia="仿宋" w:hAnsi="仿宋" w:cs="仿宋_GB2312"/>
          <w:color w:val="000000"/>
          <w:sz w:val="32"/>
          <w:szCs w:val="32"/>
        </w:rPr>
      </w:pPr>
      <w:r>
        <w:rPr>
          <w:rFonts w:ascii="仿宋" w:eastAsia="仿宋" w:hAnsi="仿宋" w:cs="仿宋_GB2312" w:hint="eastAsia"/>
          <w:b/>
          <w:color w:val="000000"/>
          <w:sz w:val="32"/>
          <w:szCs w:val="32"/>
        </w:rPr>
        <w:t>（一）数量指标完成情况。</w:t>
      </w:r>
      <w:r>
        <w:rPr>
          <w:rFonts w:ascii="仿宋" w:eastAsia="仿宋" w:hAnsi="仿宋" w:cs="仿宋_GB2312" w:hint="eastAsia"/>
          <w:color w:val="000000"/>
          <w:sz w:val="32"/>
          <w:szCs w:val="32"/>
        </w:rPr>
        <w:t>完成残疾儿童康复救助</w:t>
      </w:r>
      <w:r w:rsidR="00816948">
        <w:rPr>
          <w:rFonts w:ascii="仿宋" w:eastAsia="仿宋" w:hAnsi="仿宋" w:cs="仿宋_GB2312" w:hint="eastAsia"/>
          <w:color w:val="000000"/>
          <w:sz w:val="32"/>
          <w:szCs w:val="32"/>
        </w:rPr>
        <w:t>32</w:t>
      </w:r>
      <w:r>
        <w:rPr>
          <w:rFonts w:ascii="仿宋" w:eastAsia="仿宋" w:hAnsi="仿宋" w:cs="仿宋_GB2312" w:hint="eastAsia"/>
          <w:color w:val="000000"/>
          <w:sz w:val="32"/>
          <w:szCs w:val="32"/>
        </w:rPr>
        <w:t>人，完成目标任务</w:t>
      </w:r>
      <w:r>
        <w:rPr>
          <w:rFonts w:ascii="仿宋" w:eastAsia="仿宋" w:hAnsi="仿宋" w:cs="仿宋_GB2312"/>
          <w:color w:val="000000"/>
          <w:sz w:val="32"/>
          <w:szCs w:val="32"/>
        </w:rPr>
        <w:t>1</w:t>
      </w:r>
      <w:r w:rsidR="00816948">
        <w:rPr>
          <w:rFonts w:ascii="仿宋" w:eastAsia="仿宋" w:hAnsi="仿宋" w:cs="仿宋_GB2312" w:hint="eastAsia"/>
          <w:color w:val="000000"/>
          <w:sz w:val="32"/>
          <w:szCs w:val="32"/>
        </w:rPr>
        <w:t>7</w:t>
      </w:r>
      <w:r>
        <w:rPr>
          <w:rFonts w:ascii="仿宋" w:eastAsia="仿宋" w:hAnsi="仿宋" w:cs="仿宋_GB2312" w:hint="eastAsia"/>
          <w:color w:val="000000"/>
          <w:sz w:val="32"/>
          <w:szCs w:val="32"/>
        </w:rPr>
        <w:t>人的</w:t>
      </w:r>
      <w:r w:rsidR="00816948">
        <w:rPr>
          <w:rFonts w:ascii="仿宋" w:eastAsia="仿宋" w:hAnsi="仿宋" w:cs="仿宋_GB2312" w:hint="eastAsia"/>
          <w:color w:val="000000"/>
          <w:sz w:val="32"/>
          <w:szCs w:val="32"/>
        </w:rPr>
        <w:t>188.24</w:t>
      </w:r>
      <w:r>
        <w:rPr>
          <w:rFonts w:ascii="仿宋" w:eastAsia="仿宋" w:hAnsi="仿宋" w:cs="仿宋_GB2312"/>
          <w:color w:val="000000"/>
          <w:sz w:val="32"/>
          <w:szCs w:val="32"/>
        </w:rPr>
        <w:t>%</w:t>
      </w:r>
      <w:r>
        <w:rPr>
          <w:rFonts w:ascii="仿宋" w:eastAsia="仿宋" w:hAnsi="仿宋" w:cs="仿宋_GB2312" w:hint="eastAsia"/>
          <w:color w:val="000000"/>
          <w:sz w:val="32"/>
          <w:szCs w:val="32"/>
        </w:rPr>
        <w:t>，康复有效率</w:t>
      </w:r>
      <w:r>
        <w:rPr>
          <w:rFonts w:ascii="仿宋" w:eastAsia="仿宋" w:hAnsi="仿宋" w:cs="仿宋_GB2312"/>
          <w:color w:val="000000"/>
          <w:sz w:val="32"/>
          <w:szCs w:val="32"/>
        </w:rPr>
        <w:t>100%</w:t>
      </w:r>
      <w:r>
        <w:rPr>
          <w:rFonts w:ascii="仿宋" w:eastAsia="仿宋" w:hAnsi="仿宋" w:cs="仿宋_GB2312" w:hint="eastAsia"/>
          <w:color w:val="000000"/>
          <w:sz w:val="32"/>
          <w:szCs w:val="32"/>
        </w:rPr>
        <w:t>。。</w:t>
      </w:r>
    </w:p>
    <w:p w:rsidR="00DE276B" w:rsidRDefault="001A6113">
      <w:pPr>
        <w:spacing w:line="620" w:lineRule="exact"/>
        <w:ind w:firstLineChars="147" w:firstLine="472"/>
        <w:rPr>
          <w:rFonts w:ascii="仿宋" w:eastAsia="仿宋" w:hAnsi="仿宋" w:cs="仿宋_GB2312"/>
          <w:color w:val="000000"/>
          <w:sz w:val="32"/>
          <w:szCs w:val="32"/>
        </w:rPr>
      </w:pPr>
      <w:r>
        <w:rPr>
          <w:rFonts w:ascii="楷体" w:eastAsia="楷体" w:hAnsi="楷体" w:cs="仿宋_GB2312" w:hint="eastAsia"/>
          <w:b/>
          <w:color w:val="000000"/>
          <w:sz w:val="32"/>
          <w:szCs w:val="32"/>
        </w:rPr>
        <w:t>（二）效益指标完成情况。</w:t>
      </w:r>
      <w:r>
        <w:rPr>
          <w:rFonts w:ascii="仿宋" w:eastAsia="仿宋" w:hAnsi="仿宋" w:cs="仿宋_GB2312" w:hint="eastAsia"/>
          <w:color w:val="000000"/>
          <w:sz w:val="32"/>
          <w:szCs w:val="32"/>
        </w:rPr>
        <w:t>减轻残疾儿童家庭就医负担，维护残疾人合法权益，提升残疾儿童适应社会能力，效果明显。</w:t>
      </w:r>
    </w:p>
    <w:p w:rsidR="00DE276B" w:rsidRDefault="001A6113">
      <w:pPr>
        <w:spacing w:line="620" w:lineRule="exact"/>
        <w:ind w:firstLineChars="147" w:firstLine="472"/>
        <w:rPr>
          <w:rFonts w:ascii="楷体" w:eastAsia="楷体" w:hAnsi="楷体"/>
          <w:b/>
          <w:sz w:val="32"/>
          <w:szCs w:val="32"/>
          <w:shd w:val="clear" w:color="auto" w:fill="FFFFFF"/>
        </w:rPr>
      </w:pPr>
      <w:r>
        <w:rPr>
          <w:rFonts w:ascii="楷体" w:eastAsia="楷体" w:hAnsi="楷体" w:cs="仿宋_GB2312" w:hint="eastAsia"/>
          <w:b/>
          <w:color w:val="000000"/>
          <w:sz w:val="32"/>
          <w:szCs w:val="32"/>
        </w:rPr>
        <w:t>（三）满意度指标完成情况。</w:t>
      </w:r>
      <w:r>
        <w:rPr>
          <w:rFonts w:ascii="仿宋" w:eastAsia="仿宋" w:hAnsi="仿宋" w:cs="仿宋_GB2312" w:hint="eastAsia"/>
          <w:color w:val="000000"/>
          <w:sz w:val="32"/>
          <w:szCs w:val="32"/>
        </w:rPr>
        <w:t>残疾儿童家长满意率</w:t>
      </w:r>
      <w:r>
        <w:rPr>
          <w:rFonts w:ascii="仿宋" w:eastAsia="仿宋" w:hAnsi="仿宋" w:cs="仿宋_GB2312"/>
          <w:color w:val="000000"/>
          <w:sz w:val="32"/>
          <w:szCs w:val="32"/>
        </w:rPr>
        <w:t>100%</w:t>
      </w:r>
      <w:r>
        <w:rPr>
          <w:rFonts w:ascii="仿宋" w:eastAsia="仿宋" w:hAnsi="仿宋" w:cs="仿宋_GB2312" w:hint="eastAsia"/>
          <w:color w:val="000000"/>
          <w:sz w:val="32"/>
          <w:szCs w:val="32"/>
        </w:rPr>
        <w:t>。</w:t>
      </w:r>
    </w:p>
    <w:p w:rsidR="00DE276B" w:rsidRDefault="001A611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五、其他需要说明的问题</w:t>
      </w:r>
    </w:p>
    <w:p w:rsidR="00DE276B" w:rsidRDefault="00022A3B">
      <w:pPr>
        <w:spacing w:line="360" w:lineRule="auto"/>
        <w:rPr>
          <w:rFonts w:ascii="楷体" w:eastAsia="楷体" w:hAnsi="楷体" w:cs="楷体"/>
          <w:b/>
          <w:bCs/>
          <w:sz w:val="32"/>
          <w:szCs w:val="32"/>
        </w:rPr>
      </w:pPr>
      <w:r>
        <w:rPr>
          <w:rFonts w:ascii="楷体" w:eastAsia="楷体" w:hAnsi="楷体" w:cs="楷体" w:hint="eastAsia"/>
          <w:b/>
          <w:bCs/>
          <w:sz w:val="32"/>
          <w:szCs w:val="32"/>
        </w:rPr>
        <w:t xml:space="preserve">   </w:t>
      </w:r>
      <w:r w:rsidR="001A6113">
        <w:rPr>
          <w:rFonts w:ascii="楷体" w:eastAsia="楷体" w:hAnsi="楷体" w:cs="楷体" w:hint="eastAsia"/>
          <w:b/>
          <w:bCs/>
          <w:sz w:val="32"/>
          <w:szCs w:val="32"/>
        </w:rPr>
        <w:t>（一）后续工作计划</w:t>
      </w:r>
    </w:p>
    <w:p w:rsidR="00DE276B" w:rsidRDefault="00022A3B">
      <w:pPr>
        <w:spacing w:line="360" w:lineRule="auto"/>
        <w:rPr>
          <w:rFonts w:ascii="仿宋" w:eastAsia="仿宋" w:hAnsi="仿宋" w:cs="仿宋"/>
          <w:sz w:val="32"/>
          <w:szCs w:val="32"/>
        </w:rPr>
      </w:pPr>
      <w:r>
        <w:rPr>
          <w:rFonts w:ascii="仿宋" w:eastAsia="仿宋" w:hAnsi="仿宋" w:cs="仿宋" w:hint="eastAsia"/>
          <w:sz w:val="32"/>
          <w:szCs w:val="32"/>
        </w:rPr>
        <w:t xml:space="preserve">   </w:t>
      </w:r>
      <w:r w:rsidR="001A6113">
        <w:rPr>
          <w:rFonts w:ascii="仿宋" w:eastAsia="仿宋" w:hAnsi="仿宋" w:cs="仿宋" w:hint="eastAsia"/>
          <w:sz w:val="32"/>
          <w:szCs w:val="32"/>
        </w:rPr>
        <w:t>我单位项目资金使用为一次性的，无后续工作计划。</w:t>
      </w:r>
    </w:p>
    <w:p w:rsidR="00DE276B" w:rsidRDefault="001A6113">
      <w:pPr>
        <w:spacing w:line="360" w:lineRule="auto"/>
        <w:ind w:left="480"/>
        <w:rPr>
          <w:rFonts w:ascii="楷体" w:eastAsia="楷体" w:hAnsi="楷体" w:cs="楷体"/>
          <w:b/>
          <w:bCs/>
          <w:sz w:val="32"/>
          <w:szCs w:val="32"/>
        </w:rPr>
      </w:pPr>
      <w:r>
        <w:rPr>
          <w:rFonts w:ascii="楷体" w:eastAsia="楷体" w:hAnsi="楷体" w:cs="楷体" w:hint="eastAsia"/>
          <w:b/>
          <w:bCs/>
          <w:sz w:val="32"/>
          <w:szCs w:val="32"/>
        </w:rPr>
        <w:t>（二）主要经验做法、存在的问题和建议</w:t>
      </w:r>
    </w:p>
    <w:p w:rsidR="00DE276B" w:rsidRDefault="001A6113">
      <w:pPr>
        <w:pStyle w:val="a9"/>
        <w:spacing w:line="600" w:lineRule="exact"/>
        <w:ind w:firstLine="640"/>
        <w:rPr>
          <w:rFonts w:ascii="仿宋" w:eastAsia="仿宋" w:hAnsi="仿宋" w:cs="仿宋"/>
          <w:sz w:val="32"/>
          <w:szCs w:val="32"/>
        </w:rPr>
      </w:pPr>
      <w:r>
        <w:rPr>
          <w:rFonts w:ascii="仿宋" w:eastAsia="仿宋" w:hAnsi="仿宋" w:cs="仿宋" w:hint="eastAsia"/>
          <w:sz w:val="32"/>
          <w:szCs w:val="32"/>
        </w:rPr>
        <w:t>近几年来，江永县财政收支矛盾紧张，国库资金调度艰难，国库支付报账进度很不均衡，对财政资金使用绩效产生了一定的消极影响。</w:t>
      </w:r>
    </w:p>
    <w:p w:rsidR="00DE276B" w:rsidRDefault="001A6113">
      <w:pPr>
        <w:spacing w:line="600" w:lineRule="exact"/>
        <w:ind w:firstLineChars="200" w:firstLine="640"/>
        <w:rPr>
          <w:rFonts w:ascii="黑体" w:eastAsia="黑体" w:hAnsi="黑体"/>
          <w:kern w:val="0"/>
          <w:sz w:val="32"/>
          <w:szCs w:val="32"/>
        </w:rPr>
      </w:pPr>
      <w:r>
        <w:rPr>
          <w:rFonts w:ascii="仿宋" w:eastAsia="仿宋" w:hAnsi="仿宋" w:cs="仿宋" w:hint="eastAsia"/>
          <w:sz w:val="32"/>
          <w:szCs w:val="32"/>
        </w:rPr>
        <w:t>建议县财政加强收支管理，科学合理调度好财政资金，确保行政事业单位正常、高效运转。</w:t>
      </w:r>
    </w:p>
    <w:p w:rsidR="00DE276B" w:rsidRDefault="00DE276B">
      <w:pPr>
        <w:widowControl/>
        <w:rPr>
          <w:rFonts w:ascii="黑体" w:eastAsia="黑体" w:hAnsi="黑体"/>
          <w:kern w:val="0"/>
          <w:sz w:val="32"/>
          <w:szCs w:val="32"/>
        </w:rPr>
      </w:pPr>
    </w:p>
    <w:p w:rsidR="00DE276B" w:rsidRDefault="00DE276B">
      <w:pPr>
        <w:widowControl/>
        <w:rPr>
          <w:rFonts w:ascii="黑体" w:eastAsia="黑体" w:hAnsi="黑体"/>
          <w:kern w:val="0"/>
          <w:sz w:val="32"/>
          <w:szCs w:val="32"/>
        </w:rPr>
      </w:pPr>
    </w:p>
    <w:p w:rsidR="00DE276B" w:rsidRDefault="00DE276B">
      <w:pPr>
        <w:widowControl/>
        <w:rPr>
          <w:rFonts w:ascii="黑体" w:eastAsia="黑体" w:hAnsi="黑体"/>
          <w:kern w:val="0"/>
          <w:sz w:val="32"/>
          <w:szCs w:val="32"/>
        </w:rPr>
      </w:pPr>
    </w:p>
    <w:p w:rsidR="00DE276B" w:rsidRDefault="00DE276B">
      <w:pPr>
        <w:widowControl/>
        <w:rPr>
          <w:rFonts w:ascii="黑体" w:eastAsia="黑体" w:hAnsi="黑体"/>
          <w:kern w:val="0"/>
          <w:sz w:val="32"/>
          <w:szCs w:val="32"/>
        </w:rPr>
      </w:pPr>
    </w:p>
    <w:p w:rsidR="00DE276B" w:rsidRDefault="001A6113">
      <w:pPr>
        <w:jc w:val="center"/>
        <w:rPr>
          <w:rFonts w:ascii="宋体"/>
          <w:b/>
          <w:bCs/>
          <w:sz w:val="44"/>
          <w:szCs w:val="44"/>
        </w:rPr>
      </w:pPr>
      <w:r>
        <w:rPr>
          <w:rFonts w:ascii="宋体" w:hAnsi="宋体" w:cs="Arial" w:hint="eastAsia"/>
          <w:b/>
          <w:bCs/>
          <w:sz w:val="44"/>
          <w:szCs w:val="44"/>
        </w:rPr>
        <w:t>江永县残疾人联合会</w:t>
      </w:r>
      <w:r>
        <w:rPr>
          <w:rFonts w:ascii="宋体" w:hAnsi="宋体" w:cs="Arial"/>
          <w:b/>
          <w:bCs/>
          <w:sz w:val="44"/>
          <w:szCs w:val="44"/>
        </w:rPr>
        <w:t>202</w:t>
      </w:r>
      <w:r w:rsidR="001C0EE3">
        <w:rPr>
          <w:rFonts w:ascii="宋体" w:hAnsi="宋体" w:cs="Arial" w:hint="eastAsia"/>
          <w:b/>
          <w:bCs/>
          <w:sz w:val="44"/>
          <w:szCs w:val="44"/>
        </w:rPr>
        <w:t>4</w:t>
      </w:r>
      <w:r>
        <w:rPr>
          <w:rFonts w:ascii="宋体" w:hAnsi="宋体" w:hint="eastAsia"/>
          <w:b/>
          <w:bCs/>
          <w:sz w:val="44"/>
          <w:szCs w:val="44"/>
        </w:rPr>
        <w:t>年度项目支出</w:t>
      </w:r>
    </w:p>
    <w:p w:rsidR="00DE276B" w:rsidRDefault="001A6113">
      <w:pPr>
        <w:jc w:val="center"/>
        <w:rPr>
          <w:rFonts w:ascii="宋体"/>
          <w:b/>
          <w:bCs/>
          <w:sz w:val="44"/>
          <w:szCs w:val="44"/>
        </w:rPr>
      </w:pPr>
      <w:r>
        <w:rPr>
          <w:rFonts w:ascii="宋体" w:hAnsi="宋体" w:hint="eastAsia"/>
          <w:b/>
          <w:bCs/>
          <w:sz w:val="44"/>
          <w:szCs w:val="44"/>
        </w:rPr>
        <w:t>（残疾人就业扶持）绩效自评报告</w:t>
      </w:r>
    </w:p>
    <w:p w:rsidR="00DE276B" w:rsidRDefault="00DE276B">
      <w:pPr>
        <w:jc w:val="center"/>
        <w:rPr>
          <w:rFonts w:ascii="宋体"/>
          <w:b/>
          <w:bCs/>
          <w:sz w:val="44"/>
          <w:szCs w:val="44"/>
        </w:rPr>
      </w:pPr>
    </w:p>
    <w:p w:rsidR="00DE276B" w:rsidRDefault="001A611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一、项目概况</w:t>
      </w:r>
    </w:p>
    <w:p w:rsidR="00DE276B" w:rsidRDefault="00022A3B">
      <w:pPr>
        <w:spacing w:line="360" w:lineRule="auto"/>
        <w:rPr>
          <w:rFonts w:ascii="楷体" w:eastAsia="楷体" w:hAnsi="楷体" w:cs="楷体"/>
          <w:b/>
          <w:bCs/>
          <w:sz w:val="32"/>
          <w:szCs w:val="32"/>
        </w:rPr>
      </w:pPr>
      <w:r>
        <w:rPr>
          <w:rFonts w:ascii="楷体" w:eastAsia="楷体" w:hAnsi="楷体" w:cs="楷体" w:hint="eastAsia"/>
          <w:b/>
          <w:bCs/>
          <w:sz w:val="32"/>
          <w:szCs w:val="32"/>
        </w:rPr>
        <w:t xml:space="preserve">  </w:t>
      </w:r>
      <w:r w:rsidR="001A6113">
        <w:rPr>
          <w:rFonts w:ascii="楷体" w:eastAsia="楷体" w:hAnsi="楷体" w:cs="楷体" w:hint="eastAsia"/>
          <w:b/>
          <w:bCs/>
          <w:sz w:val="32"/>
          <w:szCs w:val="32"/>
        </w:rPr>
        <w:t>（一）项目单位基本情况</w:t>
      </w:r>
    </w:p>
    <w:p w:rsidR="00DE276B" w:rsidRDefault="001A6113">
      <w:pPr>
        <w:pStyle w:val="p0"/>
        <w:spacing w:line="620" w:lineRule="exact"/>
        <w:ind w:firstLine="640"/>
        <w:rPr>
          <w:rFonts w:ascii="仿宋" w:eastAsia="仿宋" w:hAnsi="仿宋" w:cs="仿宋"/>
          <w:sz w:val="32"/>
          <w:szCs w:val="32"/>
        </w:rPr>
      </w:pPr>
      <w:r>
        <w:rPr>
          <w:rFonts w:ascii="仿宋_GB2312" w:hAnsi="仿宋_GB2312"/>
          <w:b/>
          <w:bCs/>
          <w:sz w:val="32"/>
        </w:rPr>
        <w:t>1.</w:t>
      </w:r>
      <w:r>
        <w:rPr>
          <w:rFonts w:ascii="仿宋" w:eastAsia="仿宋" w:hAnsi="仿宋" w:cs="仿宋" w:hint="eastAsia"/>
          <w:sz w:val="32"/>
          <w:szCs w:val="32"/>
        </w:rPr>
        <w:t>职能职责</w:t>
      </w:r>
    </w:p>
    <w:p w:rsidR="00DE276B" w:rsidRDefault="001A6113">
      <w:pPr>
        <w:pStyle w:val="p0"/>
        <w:spacing w:line="620" w:lineRule="exact"/>
        <w:ind w:firstLine="640"/>
        <w:rPr>
          <w:rFonts w:ascii="仿宋" w:eastAsia="仿宋" w:hAnsi="仿宋" w:cs="仿宋"/>
          <w:b/>
          <w:sz w:val="32"/>
          <w:szCs w:val="32"/>
        </w:rPr>
      </w:pPr>
      <w:r>
        <w:rPr>
          <w:rFonts w:ascii="仿宋" w:eastAsia="仿宋" w:hAnsi="仿宋" w:cs="仿宋" w:hint="eastAsia"/>
          <w:sz w:val="32"/>
          <w:szCs w:val="32"/>
        </w:rPr>
        <w:t>本单位是将残疾人自身组织、社会福利团体、事业管理机构融为一体的残疾人事业团体，履行“代表、服务、管理”职能。主要职能是：开展残疾人康复、教育、就业培训；培训残疾人运动员、盲人按摩、残疾人电脑培训班、接待残疾人上访、为民为实事等。</w:t>
      </w:r>
    </w:p>
    <w:p w:rsidR="00DE276B" w:rsidRDefault="001A6113">
      <w:pPr>
        <w:pStyle w:val="p0"/>
        <w:spacing w:line="62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机构和人员情况</w:t>
      </w:r>
    </w:p>
    <w:p w:rsidR="00DE276B" w:rsidRDefault="001A6113">
      <w:pPr>
        <w:tabs>
          <w:tab w:val="left" w:pos="7260"/>
        </w:tabs>
        <w:autoSpaceDE w:val="0"/>
        <w:autoSpaceDN w:val="0"/>
        <w:spacing w:line="500" w:lineRule="exact"/>
        <w:ind w:firstLine="643"/>
        <w:rPr>
          <w:sz w:val="32"/>
          <w:szCs w:val="32"/>
        </w:rPr>
      </w:pPr>
      <w:r>
        <w:rPr>
          <w:rFonts w:ascii="仿宋" w:eastAsia="仿宋" w:hAnsi="仿宋" w:cs="仿宋" w:hint="eastAsia"/>
          <w:sz w:val="32"/>
          <w:szCs w:val="32"/>
        </w:rPr>
        <w:t>江永县残疾人联合会是隶属于县政府管理的正科级单位，现有在职人员</w:t>
      </w:r>
      <w:r w:rsidR="001C0EE3">
        <w:rPr>
          <w:rFonts w:ascii="仿宋" w:eastAsia="仿宋" w:hAnsi="仿宋" w:cs="仿宋" w:hint="eastAsia"/>
          <w:sz w:val="32"/>
          <w:szCs w:val="32"/>
        </w:rPr>
        <w:t>9</w:t>
      </w:r>
      <w:r>
        <w:rPr>
          <w:rFonts w:ascii="仿宋" w:eastAsia="仿宋" w:hAnsi="仿宋" w:cs="仿宋" w:hint="eastAsia"/>
          <w:sz w:val="32"/>
          <w:szCs w:val="32"/>
        </w:rPr>
        <w:t>人。</w:t>
      </w:r>
    </w:p>
    <w:p w:rsidR="00DE276B" w:rsidRDefault="001A611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（二）项目基本情况</w:t>
      </w:r>
    </w:p>
    <w:p w:rsidR="00DE276B" w:rsidRDefault="001C0EE3">
      <w:pPr>
        <w:pStyle w:val="a9"/>
        <w:spacing w:line="600" w:lineRule="exact"/>
        <w:ind w:firstLine="640"/>
        <w:rPr>
          <w:rFonts w:ascii="仿宋" w:eastAsia="仿宋" w:hAnsi="仿宋" w:cs="仿宋"/>
          <w:sz w:val="32"/>
          <w:szCs w:val="32"/>
        </w:rPr>
      </w:pPr>
      <w:r>
        <w:rPr>
          <w:rFonts w:ascii="仿宋" w:eastAsia="仿宋" w:hAnsi="仿宋" w:cs="仿宋"/>
          <w:sz w:val="32"/>
          <w:szCs w:val="32"/>
        </w:rPr>
        <w:t>2024</w:t>
      </w:r>
      <w:r w:rsidR="001A6113">
        <w:rPr>
          <w:rFonts w:ascii="仿宋" w:eastAsia="仿宋" w:hAnsi="仿宋" w:cs="仿宋" w:hint="eastAsia"/>
          <w:sz w:val="32"/>
          <w:szCs w:val="32"/>
        </w:rPr>
        <w:t>年，县财政安排我单位项目支出预算</w:t>
      </w:r>
      <w:r>
        <w:rPr>
          <w:rFonts w:ascii="仿宋" w:eastAsia="仿宋" w:hAnsi="仿宋" w:cs="仿宋" w:hint="eastAsia"/>
          <w:sz w:val="32"/>
          <w:szCs w:val="32"/>
        </w:rPr>
        <w:t>1</w:t>
      </w:r>
      <w:r w:rsidR="001C2126">
        <w:rPr>
          <w:rFonts w:ascii="仿宋" w:eastAsia="仿宋" w:hAnsi="仿宋" w:cs="仿宋" w:hint="eastAsia"/>
          <w:sz w:val="32"/>
          <w:szCs w:val="32"/>
        </w:rPr>
        <w:t>6</w:t>
      </w:r>
      <w:r>
        <w:rPr>
          <w:rFonts w:ascii="仿宋" w:eastAsia="仿宋" w:hAnsi="仿宋" w:cs="仿宋" w:hint="eastAsia"/>
          <w:sz w:val="32"/>
          <w:szCs w:val="32"/>
        </w:rPr>
        <w:t>.92</w:t>
      </w:r>
      <w:r w:rsidR="001A6113">
        <w:rPr>
          <w:rFonts w:ascii="仿宋" w:eastAsia="仿宋" w:hAnsi="仿宋" w:cs="仿宋" w:hint="eastAsia"/>
          <w:sz w:val="32"/>
          <w:szCs w:val="32"/>
        </w:rPr>
        <w:t>万元，</w:t>
      </w:r>
      <w:r w:rsidR="001A6113">
        <w:rPr>
          <w:rFonts w:ascii="仿宋" w:eastAsia="仿宋" w:hAnsi="仿宋" w:cs="仿宋" w:hint="eastAsia"/>
          <w:color w:val="000000"/>
          <w:sz w:val="32"/>
          <w:szCs w:val="32"/>
          <w:shd w:val="clear" w:color="auto" w:fill="FFFFFF"/>
        </w:rPr>
        <w:t>用于我单位开展残疾人就业扶持工作。</w:t>
      </w:r>
    </w:p>
    <w:p w:rsidR="00DE276B" w:rsidRDefault="001A6113">
      <w:pPr>
        <w:numPr>
          <w:ilvl w:val="0"/>
          <w:numId w:val="5"/>
        </w:num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项目资金使用及管理情况</w:t>
      </w:r>
    </w:p>
    <w:p w:rsidR="00DE276B" w:rsidRDefault="001A6113">
      <w:pPr>
        <w:spacing w:line="360" w:lineRule="auto"/>
        <w:rPr>
          <w:rFonts w:ascii="楷体" w:eastAsia="楷体" w:hAnsi="楷体" w:cs="楷体"/>
          <w:b/>
          <w:bCs/>
          <w:sz w:val="32"/>
          <w:szCs w:val="32"/>
        </w:rPr>
      </w:pPr>
      <w:r>
        <w:rPr>
          <w:rFonts w:ascii="楷体" w:eastAsia="楷体" w:hAnsi="楷体" w:cs="楷体" w:hint="eastAsia"/>
          <w:b/>
          <w:bCs/>
          <w:sz w:val="32"/>
          <w:szCs w:val="32"/>
        </w:rPr>
        <w:t>（一）项目资金情况分析</w:t>
      </w:r>
    </w:p>
    <w:p w:rsidR="00DE276B" w:rsidRDefault="001A6113">
      <w:pPr>
        <w:spacing w:line="360" w:lineRule="auto"/>
        <w:rPr>
          <w:rFonts w:ascii="仿宋" w:eastAsia="仿宋" w:hAnsi="仿宋" w:cs="仿宋"/>
          <w:sz w:val="32"/>
          <w:szCs w:val="32"/>
        </w:rPr>
      </w:pPr>
      <w:r>
        <w:rPr>
          <w:rFonts w:ascii="仿宋" w:eastAsia="仿宋" w:hAnsi="仿宋" w:cs="仿宋"/>
          <w:sz w:val="32"/>
          <w:szCs w:val="32"/>
        </w:rPr>
        <w:t xml:space="preserve">     </w:t>
      </w:r>
      <w:r w:rsidR="001C0EE3">
        <w:rPr>
          <w:rFonts w:ascii="仿宋" w:eastAsia="仿宋" w:hAnsi="仿宋" w:cs="仿宋"/>
          <w:sz w:val="32"/>
          <w:szCs w:val="32"/>
        </w:rPr>
        <w:t>2024</w:t>
      </w:r>
      <w:r>
        <w:rPr>
          <w:rFonts w:ascii="仿宋" w:eastAsia="仿宋" w:hAnsi="仿宋" w:cs="仿宋" w:hint="eastAsia"/>
          <w:sz w:val="32"/>
          <w:szCs w:val="32"/>
        </w:rPr>
        <w:t>年，县财政拨入我单位项目支出</w:t>
      </w:r>
      <w:r w:rsidR="001C0EE3">
        <w:rPr>
          <w:rFonts w:ascii="仿宋" w:eastAsia="仿宋" w:hAnsi="仿宋" w:cs="仿宋" w:hint="eastAsia"/>
          <w:sz w:val="32"/>
          <w:szCs w:val="32"/>
        </w:rPr>
        <w:t>1</w:t>
      </w:r>
      <w:r w:rsidR="001C2126">
        <w:rPr>
          <w:rFonts w:ascii="仿宋" w:eastAsia="仿宋" w:hAnsi="仿宋" w:cs="仿宋" w:hint="eastAsia"/>
          <w:sz w:val="32"/>
          <w:szCs w:val="32"/>
        </w:rPr>
        <w:t>6</w:t>
      </w:r>
      <w:r w:rsidR="001C0EE3">
        <w:rPr>
          <w:rFonts w:ascii="仿宋" w:eastAsia="仿宋" w:hAnsi="仿宋" w:cs="仿宋" w:hint="eastAsia"/>
          <w:sz w:val="32"/>
          <w:szCs w:val="32"/>
        </w:rPr>
        <w:t>.92</w:t>
      </w:r>
      <w:r>
        <w:rPr>
          <w:rFonts w:ascii="仿宋" w:eastAsia="仿宋" w:hAnsi="仿宋" w:cs="仿宋" w:hint="eastAsia"/>
          <w:sz w:val="32"/>
          <w:szCs w:val="32"/>
        </w:rPr>
        <w:t>万元，资金到位率为</w:t>
      </w:r>
      <w:r>
        <w:rPr>
          <w:rFonts w:ascii="仿宋" w:eastAsia="仿宋" w:hAnsi="仿宋" w:cs="仿宋"/>
          <w:sz w:val="32"/>
          <w:szCs w:val="32"/>
        </w:rPr>
        <w:t>100%</w:t>
      </w:r>
      <w:r>
        <w:rPr>
          <w:rFonts w:ascii="仿宋" w:eastAsia="仿宋" w:hAnsi="仿宋" w:cs="仿宋" w:hint="eastAsia"/>
          <w:sz w:val="32"/>
          <w:szCs w:val="32"/>
        </w:rPr>
        <w:t>。</w:t>
      </w:r>
    </w:p>
    <w:p w:rsidR="00DE276B" w:rsidRDefault="001A6113">
      <w:pPr>
        <w:numPr>
          <w:ilvl w:val="0"/>
          <w:numId w:val="8"/>
        </w:numPr>
        <w:spacing w:line="360" w:lineRule="auto"/>
        <w:rPr>
          <w:rFonts w:ascii="楷体" w:eastAsia="楷体" w:hAnsi="楷体" w:cs="楷体"/>
          <w:b/>
          <w:bCs/>
          <w:sz w:val="32"/>
          <w:szCs w:val="32"/>
        </w:rPr>
      </w:pPr>
      <w:r>
        <w:rPr>
          <w:rFonts w:ascii="楷体" w:eastAsia="楷体" w:hAnsi="楷体" w:cs="楷体" w:hint="eastAsia"/>
          <w:b/>
          <w:bCs/>
          <w:sz w:val="32"/>
          <w:szCs w:val="32"/>
        </w:rPr>
        <w:lastRenderedPageBreak/>
        <w:t>项目资金实际使用情况分析</w:t>
      </w:r>
    </w:p>
    <w:p w:rsidR="00DE276B" w:rsidRDefault="001C0EE3">
      <w:pPr>
        <w:spacing w:line="360" w:lineRule="auto"/>
        <w:ind w:firstLineChars="200" w:firstLine="640"/>
        <w:rPr>
          <w:rFonts w:ascii="仿宋" w:eastAsia="仿宋" w:hAnsi="仿宋" w:cs="仿宋"/>
          <w:sz w:val="32"/>
          <w:szCs w:val="32"/>
        </w:rPr>
      </w:pPr>
      <w:r>
        <w:rPr>
          <w:rFonts w:ascii="仿宋" w:eastAsia="仿宋" w:hAnsi="仿宋" w:cs="仿宋"/>
          <w:sz w:val="32"/>
          <w:szCs w:val="32"/>
        </w:rPr>
        <w:t>2024</w:t>
      </w:r>
      <w:r w:rsidR="001A6113">
        <w:rPr>
          <w:rFonts w:ascii="仿宋" w:eastAsia="仿宋" w:hAnsi="仿宋" w:cs="仿宋" w:hint="eastAsia"/>
          <w:sz w:val="32"/>
          <w:szCs w:val="32"/>
        </w:rPr>
        <w:t>年，我单位实际使用项目资金</w:t>
      </w:r>
      <w:r>
        <w:rPr>
          <w:rFonts w:ascii="仿宋" w:eastAsia="仿宋" w:hAnsi="仿宋" w:cs="仿宋" w:hint="eastAsia"/>
          <w:sz w:val="32"/>
          <w:szCs w:val="32"/>
        </w:rPr>
        <w:t>1</w:t>
      </w:r>
      <w:r w:rsidR="001C2126">
        <w:rPr>
          <w:rFonts w:ascii="仿宋" w:eastAsia="仿宋" w:hAnsi="仿宋" w:cs="仿宋" w:hint="eastAsia"/>
          <w:sz w:val="32"/>
          <w:szCs w:val="32"/>
        </w:rPr>
        <w:t>6</w:t>
      </w:r>
      <w:r>
        <w:rPr>
          <w:rFonts w:ascii="仿宋" w:eastAsia="仿宋" w:hAnsi="仿宋" w:cs="仿宋" w:hint="eastAsia"/>
          <w:sz w:val="32"/>
          <w:szCs w:val="32"/>
        </w:rPr>
        <w:t>.92</w:t>
      </w:r>
      <w:r w:rsidR="001A6113">
        <w:rPr>
          <w:rFonts w:ascii="仿宋" w:eastAsia="仿宋" w:hAnsi="仿宋" w:cs="仿宋" w:hint="eastAsia"/>
          <w:sz w:val="32"/>
          <w:szCs w:val="32"/>
        </w:rPr>
        <w:t>万元，全部按规定用于残疾人就业扶持方面，资金使用率为</w:t>
      </w:r>
      <w:r w:rsidR="001A6113">
        <w:rPr>
          <w:rFonts w:ascii="仿宋" w:eastAsia="仿宋" w:hAnsi="仿宋" w:cs="仿宋"/>
          <w:sz w:val="32"/>
          <w:szCs w:val="32"/>
        </w:rPr>
        <w:t>100%</w:t>
      </w:r>
      <w:r w:rsidR="001A6113">
        <w:rPr>
          <w:rFonts w:ascii="仿宋" w:eastAsia="仿宋" w:hAnsi="仿宋" w:cs="仿宋" w:hint="eastAsia"/>
          <w:sz w:val="32"/>
          <w:szCs w:val="32"/>
        </w:rPr>
        <w:t>。</w:t>
      </w:r>
    </w:p>
    <w:p w:rsidR="00DE276B" w:rsidRDefault="001A6113">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（三）项目资金管理情况分析</w:t>
      </w:r>
    </w:p>
    <w:p w:rsidR="00DE276B" w:rsidRDefault="001A6113">
      <w:pPr>
        <w:spacing w:line="360" w:lineRule="auto"/>
        <w:ind w:firstLineChars="200" w:firstLine="640"/>
        <w:rPr>
          <w:rFonts w:ascii="楷体" w:eastAsia="楷体" w:hAnsi="楷体" w:cs="楷体"/>
          <w:b/>
          <w:bCs/>
          <w:sz w:val="32"/>
          <w:szCs w:val="32"/>
        </w:rPr>
      </w:pPr>
      <w:r>
        <w:rPr>
          <w:rFonts w:ascii="仿宋" w:eastAsia="仿宋" w:hAnsi="仿宋" w:cs="仿宋" w:hint="eastAsia"/>
          <w:sz w:val="32"/>
          <w:szCs w:val="32"/>
        </w:rPr>
        <w:t>我单位项目支出资金支付，需经单位主要负责人审核，分管财务领导审批方可报账支付。</w:t>
      </w:r>
      <w:r>
        <w:rPr>
          <w:rFonts w:ascii="仿宋" w:eastAsia="仿宋" w:hAnsi="仿宋" w:cs="仿宋" w:hint="eastAsia"/>
          <w:color w:val="333333"/>
          <w:sz w:val="32"/>
          <w:szCs w:val="32"/>
        </w:rPr>
        <w:t>在资金管理使用上，严格按照各项专项资金使用用途安排该专项资金的支出使用，严格遵守“专款专用”原则，严格落实专项资金的申拨、使用审批手续，充分发挥资金使用效益。</w:t>
      </w:r>
    </w:p>
    <w:p w:rsidR="00DE276B" w:rsidRDefault="001A611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三、项目组织实施情况</w:t>
      </w:r>
    </w:p>
    <w:p w:rsidR="00DE276B" w:rsidRDefault="001A6113">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（一）项目组织情况分析</w:t>
      </w:r>
    </w:p>
    <w:p w:rsidR="00DE276B" w:rsidRDefault="001A611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我单位项目支出属于</w:t>
      </w:r>
      <w:r w:rsidR="003B25F7">
        <w:rPr>
          <w:rFonts w:ascii="仿宋" w:eastAsia="仿宋" w:hAnsi="仿宋" w:cs="仿宋" w:hint="eastAsia"/>
          <w:sz w:val="32"/>
          <w:szCs w:val="32"/>
        </w:rPr>
        <w:t>专项</w:t>
      </w:r>
      <w:r>
        <w:rPr>
          <w:rFonts w:ascii="仿宋" w:eastAsia="仿宋" w:hAnsi="仿宋" w:cs="仿宋" w:hint="eastAsia"/>
          <w:sz w:val="32"/>
          <w:szCs w:val="32"/>
        </w:rPr>
        <w:t>经费，按财政安排的资金使用计划使用。单位设立资金支出审批领导小组审批，严格按照财政规章制度使用财政资金，无</w:t>
      </w:r>
      <w:r>
        <w:rPr>
          <w:rFonts w:ascii="仿宋" w:eastAsia="仿宋" w:hAnsi="仿宋" w:cs="仿宋" w:hint="eastAsia"/>
          <w:color w:val="333333"/>
          <w:sz w:val="32"/>
          <w:szCs w:val="32"/>
        </w:rPr>
        <w:t>截留、挤占、挪用、虚列支出等情况。</w:t>
      </w:r>
    </w:p>
    <w:p w:rsidR="00DE276B" w:rsidRDefault="001A6113">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（二）项目管理情况分析</w:t>
      </w:r>
    </w:p>
    <w:p w:rsidR="00DE276B" w:rsidRDefault="001A6113">
      <w:pPr>
        <w:pStyle w:val="a7"/>
        <w:spacing w:before="0" w:beforeAutospacing="0" w:after="0" w:afterAutospacing="0" w:line="420" w:lineRule="atLeast"/>
        <w:rPr>
          <w:rFonts w:ascii="仿宋" w:eastAsia="仿宋" w:hAnsi="仿宋" w:cs="仿宋"/>
          <w:color w:val="333333"/>
          <w:sz w:val="32"/>
          <w:szCs w:val="32"/>
        </w:rPr>
      </w:pPr>
      <w:r>
        <w:rPr>
          <w:rFonts w:hint="eastAsia"/>
          <w:color w:val="333333"/>
          <w:sz w:val="32"/>
          <w:szCs w:val="32"/>
        </w:rPr>
        <w:t xml:space="preserve">　</w:t>
      </w:r>
      <w:r>
        <w:rPr>
          <w:rFonts w:ascii="仿宋" w:eastAsia="仿宋" w:hAnsi="仿宋" w:cs="仿宋" w:hint="eastAsia"/>
          <w:color w:val="333333"/>
          <w:sz w:val="32"/>
          <w:szCs w:val="32"/>
        </w:rPr>
        <w:t xml:space="preserve">　</w:t>
      </w:r>
      <w:r>
        <w:rPr>
          <w:rFonts w:ascii="仿宋" w:eastAsia="仿宋" w:hAnsi="仿宋" w:cs="仿宋"/>
          <w:color w:val="333333"/>
          <w:sz w:val="32"/>
          <w:szCs w:val="32"/>
        </w:rPr>
        <w:t>1.</w:t>
      </w:r>
      <w:r>
        <w:rPr>
          <w:rFonts w:ascii="仿宋" w:eastAsia="仿宋" w:hAnsi="仿宋" w:cs="仿宋" w:hint="eastAsia"/>
          <w:color w:val="333333"/>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rsidR="00DE276B" w:rsidRDefault="001A6113">
      <w:pPr>
        <w:pStyle w:val="a7"/>
        <w:spacing w:before="0" w:beforeAutospacing="0" w:after="0" w:afterAutospacing="0" w:line="420" w:lineRule="atLeast"/>
        <w:rPr>
          <w:rFonts w:ascii="仿宋" w:eastAsia="仿宋" w:hAnsi="仿宋" w:cs="仿宋"/>
          <w:color w:val="333333"/>
          <w:sz w:val="32"/>
          <w:szCs w:val="32"/>
        </w:rPr>
      </w:pPr>
      <w:r>
        <w:rPr>
          <w:rFonts w:ascii="仿宋" w:eastAsia="仿宋" w:hAnsi="仿宋" w:cs="仿宋" w:hint="eastAsia"/>
          <w:color w:val="333333"/>
          <w:sz w:val="32"/>
          <w:szCs w:val="32"/>
        </w:rPr>
        <w:t xml:space="preserve">　　</w:t>
      </w:r>
      <w:r>
        <w:rPr>
          <w:rFonts w:ascii="仿宋" w:eastAsia="仿宋" w:hAnsi="仿宋" w:cs="仿宋"/>
          <w:color w:val="333333"/>
          <w:sz w:val="32"/>
          <w:szCs w:val="32"/>
        </w:rPr>
        <w:t>2.</w:t>
      </w:r>
      <w:r>
        <w:rPr>
          <w:rFonts w:ascii="仿宋" w:eastAsia="仿宋" w:hAnsi="仿宋" w:cs="仿宋" w:hint="eastAsia"/>
          <w:color w:val="333333"/>
          <w:sz w:val="32"/>
          <w:szCs w:val="32"/>
        </w:rPr>
        <w:t>专款专用管理。在资金管理使用上，严格按照各项专项资金使用用途安排该专项资金的支出使用，严格遵守“专款专用”</w:t>
      </w:r>
      <w:r>
        <w:rPr>
          <w:rFonts w:ascii="仿宋" w:eastAsia="仿宋" w:hAnsi="仿宋" w:cs="仿宋" w:hint="eastAsia"/>
          <w:color w:val="333333"/>
          <w:sz w:val="32"/>
          <w:szCs w:val="32"/>
        </w:rPr>
        <w:lastRenderedPageBreak/>
        <w:t>原则，严格落实专项资金的申拨、使用审批手续，充分发挥资金使用效益。</w:t>
      </w:r>
    </w:p>
    <w:p w:rsidR="00DE276B" w:rsidRDefault="001A6113">
      <w:pPr>
        <w:pStyle w:val="a7"/>
        <w:spacing w:before="0" w:beforeAutospacing="0" w:after="0" w:afterAutospacing="0" w:line="420" w:lineRule="atLeast"/>
        <w:rPr>
          <w:rFonts w:ascii="仿宋" w:eastAsia="仿宋" w:hAnsi="仿宋" w:cs="仿宋"/>
          <w:color w:val="333333"/>
          <w:sz w:val="32"/>
          <w:szCs w:val="32"/>
        </w:rPr>
      </w:pPr>
      <w:r>
        <w:rPr>
          <w:rFonts w:ascii="仿宋" w:eastAsia="仿宋" w:hAnsi="仿宋" w:cs="仿宋" w:hint="eastAsia"/>
          <w:color w:val="333333"/>
          <w:sz w:val="32"/>
          <w:szCs w:val="32"/>
        </w:rPr>
        <w:t xml:space="preserve">　　</w:t>
      </w:r>
      <w:r>
        <w:rPr>
          <w:rFonts w:ascii="仿宋" w:eastAsia="仿宋" w:hAnsi="仿宋" w:cs="仿宋"/>
          <w:color w:val="333333"/>
          <w:sz w:val="32"/>
          <w:szCs w:val="32"/>
        </w:rPr>
        <w:t>3.</w:t>
      </w:r>
      <w:r>
        <w:rPr>
          <w:rFonts w:ascii="仿宋" w:eastAsia="仿宋" w:hAnsi="仿宋" w:cs="仿宋" w:hint="eastAsia"/>
          <w:color w:val="333333"/>
          <w:sz w:val="32"/>
          <w:szCs w:val="32"/>
        </w:rPr>
        <w:t>会计独立核算。在会计核算上，严格实行单独核算，单独设置会计科目进行记账管理，使专项资金来源去向明了，避免与人员、公用等本级财政预算内资金混合使用。</w:t>
      </w:r>
    </w:p>
    <w:p w:rsidR="00DE276B" w:rsidRDefault="001A611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四、项目绩效情况</w:t>
      </w:r>
    </w:p>
    <w:p w:rsidR="00DE276B" w:rsidRDefault="001A6113">
      <w:pPr>
        <w:spacing w:line="620" w:lineRule="exact"/>
        <w:ind w:firstLineChars="147" w:firstLine="472"/>
        <w:rPr>
          <w:rFonts w:ascii="仿宋" w:eastAsia="仿宋" w:hAnsi="仿宋" w:cs="仿宋_GB2312"/>
          <w:color w:val="000000"/>
          <w:sz w:val="32"/>
          <w:szCs w:val="32"/>
        </w:rPr>
      </w:pPr>
      <w:r>
        <w:rPr>
          <w:rFonts w:ascii="仿宋" w:eastAsia="仿宋" w:hAnsi="仿宋" w:cs="仿宋_GB2312" w:hint="eastAsia"/>
          <w:b/>
          <w:color w:val="000000"/>
          <w:sz w:val="32"/>
          <w:szCs w:val="32"/>
        </w:rPr>
        <w:t>（一）数量指标完成情况。</w:t>
      </w:r>
      <w:r w:rsidR="001C0EE3">
        <w:rPr>
          <w:rFonts w:ascii="仿宋" w:eastAsia="仿宋" w:hAnsi="仿宋" w:cs="仿宋_GB2312" w:hint="eastAsia"/>
          <w:color w:val="000000"/>
          <w:sz w:val="32"/>
          <w:szCs w:val="32"/>
        </w:rPr>
        <w:t>就业技能培训人数57人，完成目标任务数50人的114%，培训合格率为100%；创业扶持人数6人，完成目标任务数6人的100%，创业补贴发放到位率为100%</w:t>
      </w:r>
      <w:r>
        <w:rPr>
          <w:rFonts w:ascii="仿宋" w:eastAsia="仿宋" w:hAnsi="仿宋" w:cs="仿宋_GB2312" w:hint="eastAsia"/>
          <w:color w:val="000000"/>
          <w:sz w:val="32"/>
          <w:szCs w:val="32"/>
        </w:rPr>
        <w:t>。</w:t>
      </w:r>
    </w:p>
    <w:p w:rsidR="00DE276B" w:rsidRDefault="001A6113">
      <w:pPr>
        <w:spacing w:line="620" w:lineRule="exact"/>
        <w:ind w:firstLineChars="147" w:firstLine="472"/>
        <w:rPr>
          <w:rFonts w:ascii="仿宋" w:eastAsia="仿宋" w:hAnsi="仿宋" w:cs="仿宋_GB2312"/>
          <w:color w:val="000000"/>
          <w:sz w:val="32"/>
          <w:szCs w:val="32"/>
        </w:rPr>
      </w:pPr>
      <w:r>
        <w:rPr>
          <w:rFonts w:ascii="楷体" w:eastAsia="楷体" w:hAnsi="楷体" w:cs="仿宋_GB2312" w:hint="eastAsia"/>
          <w:b/>
          <w:color w:val="000000"/>
          <w:sz w:val="32"/>
          <w:szCs w:val="32"/>
        </w:rPr>
        <w:t>（二）效益指标完成情况。</w:t>
      </w:r>
      <w:r>
        <w:rPr>
          <w:rFonts w:ascii="仿宋" w:eastAsia="仿宋" w:hAnsi="仿宋" w:cs="仿宋_GB2312" w:hint="eastAsia"/>
          <w:color w:val="000000"/>
          <w:sz w:val="32"/>
          <w:szCs w:val="32"/>
        </w:rPr>
        <w:t>增加残疾人士收入，维护残疾人合法权益，营造关心关爱残疾人士的社会氛围，效果明显。</w:t>
      </w:r>
    </w:p>
    <w:p w:rsidR="00DE276B" w:rsidRDefault="001A6113">
      <w:pPr>
        <w:spacing w:line="620" w:lineRule="exact"/>
        <w:ind w:firstLineChars="147" w:firstLine="472"/>
        <w:rPr>
          <w:rFonts w:ascii="楷体" w:eastAsia="楷体" w:hAnsi="楷体"/>
          <w:b/>
          <w:sz w:val="32"/>
          <w:szCs w:val="32"/>
          <w:shd w:val="clear" w:color="auto" w:fill="FFFFFF"/>
        </w:rPr>
      </w:pPr>
      <w:r>
        <w:rPr>
          <w:rFonts w:ascii="楷体" w:eastAsia="楷体" w:hAnsi="楷体" w:cs="仿宋_GB2312" w:hint="eastAsia"/>
          <w:b/>
          <w:color w:val="000000"/>
          <w:sz w:val="32"/>
          <w:szCs w:val="32"/>
        </w:rPr>
        <w:t>（三）满意度指标完成情况。</w:t>
      </w:r>
      <w:r w:rsidR="001C0EE3">
        <w:rPr>
          <w:rFonts w:ascii="仿宋" w:eastAsia="仿宋" w:hAnsi="仿宋" w:cs="仿宋_GB2312" w:hint="eastAsia"/>
          <w:color w:val="000000"/>
          <w:sz w:val="32"/>
          <w:szCs w:val="32"/>
        </w:rPr>
        <w:t>受益</w:t>
      </w:r>
      <w:r>
        <w:rPr>
          <w:rFonts w:ascii="仿宋" w:eastAsia="仿宋" w:hAnsi="仿宋" w:cs="仿宋_GB2312" w:hint="eastAsia"/>
          <w:color w:val="000000"/>
          <w:sz w:val="32"/>
          <w:szCs w:val="32"/>
        </w:rPr>
        <w:t>残疾人士满意率</w:t>
      </w:r>
      <w:r>
        <w:rPr>
          <w:rFonts w:ascii="仿宋" w:eastAsia="仿宋" w:hAnsi="仿宋" w:cs="仿宋_GB2312"/>
          <w:color w:val="000000"/>
          <w:sz w:val="32"/>
          <w:szCs w:val="32"/>
        </w:rPr>
        <w:t>100%</w:t>
      </w:r>
      <w:r>
        <w:rPr>
          <w:rFonts w:ascii="仿宋" w:eastAsia="仿宋" w:hAnsi="仿宋" w:cs="仿宋_GB2312" w:hint="eastAsia"/>
          <w:color w:val="000000"/>
          <w:sz w:val="32"/>
          <w:szCs w:val="32"/>
        </w:rPr>
        <w:t>。</w:t>
      </w:r>
    </w:p>
    <w:p w:rsidR="00DE276B" w:rsidRDefault="001A611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五、其他需要说明的问题</w:t>
      </w:r>
    </w:p>
    <w:p w:rsidR="00DE276B" w:rsidRDefault="00022A3B">
      <w:pPr>
        <w:spacing w:line="360" w:lineRule="auto"/>
        <w:rPr>
          <w:rFonts w:ascii="楷体" w:eastAsia="楷体" w:hAnsi="楷体" w:cs="楷体"/>
          <w:b/>
          <w:bCs/>
          <w:sz w:val="32"/>
          <w:szCs w:val="32"/>
        </w:rPr>
      </w:pPr>
      <w:r>
        <w:rPr>
          <w:rFonts w:ascii="楷体" w:eastAsia="楷体" w:hAnsi="楷体" w:cs="楷体" w:hint="eastAsia"/>
          <w:b/>
          <w:bCs/>
          <w:sz w:val="32"/>
          <w:szCs w:val="32"/>
        </w:rPr>
        <w:t xml:space="preserve">   </w:t>
      </w:r>
      <w:r w:rsidR="001A6113">
        <w:rPr>
          <w:rFonts w:ascii="楷体" w:eastAsia="楷体" w:hAnsi="楷体" w:cs="楷体" w:hint="eastAsia"/>
          <w:b/>
          <w:bCs/>
          <w:sz w:val="32"/>
          <w:szCs w:val="32"/>
        </w:rPr>
        <w:t>（一）后续工作计划</w:t>
      </w:r>
    </w:p>
    <w:p w:rsidR="00DE276B" w:rsidRDefault="00022A3B">
      <w:pPr>
        <w:spacing w:line="360" w:lineRule="auto"/>
        <w:rPr>
          <w:rFonts w:ascii="仿宋" w:eastAsia="仿宋" w:hAnsi="仿宋" w:cs="仿宋"/>
          <w:sz w:val="32"/>
          <w:szCs w:val="32"/>
        </w:rPr>
      </w:pPr>
      <w:r>
        <w:rPr>
          <w:rFonts w:ascii="仿宋" w:eastAsia="仿宋" w:hAnsi="仿宋" w:cs="仿宋" w:hint="eastAsia"/>
          <w:sz w:val="32"/>
          <w:szCs w:val="32"/>
        </w:rPr>
        <w:t xml:space="preserve">    </w:t>
      </w:r>
      <w:r w:rsidR="001A6113">
        <w:rPr>
          <w:rFonts w:ascii="仿宋" w:eastAsia="仿宋" w:hAnsi="仿宋" w:cs="仿宋" w:hint="eastAsia"/>
          <w:sz w:val="32"/>
          <w:szCs w:val="32"/>
        </w:rPr>
        <w:t>我单位项目资金使用为一次性的，无后续工作计划。</w:t>
      </w:r>
    </w:p>
    <w:p w:rsidR="00DE276B" w:rsidRDefault="001A6113">
      <w:pPr>
        <w:spacing w:line="360" w:lineRule="auto"/>
        <w:ind w:left="480"/>
        <w:rPr>
          <w:rFonts w:ascii="楷体" w:eastAsia="楷体" w:hAnsi="楷体" w:cs="楷体"/>
          <w:b/>
          <w:bCs/>
          <w:sz w:val="32"/>
          <w:szCs w:val="32"/>
        </w:rPr>
      </w:pPr>
      <w:r>
        <w:rPr>
          <w:rFonts w:ascii="楷体" w:eastAsia="楷体" w:hAnsi="楷体" w:cs="楷体" w:hint="eastAsia"/>
          <w:b/>
          <w:bCs/>
          <w:sz w:val="32"/>
          <w:szCs w:val="32"/>
        </w:rPr>
        <w:t>（二）主要经验做法、存在的问题和建议</w:t>
      </w:r>
    </w:p>
    <w:p w:rsidR="00DE276B" w:rsidRDefault="001A6113">
      <w:pPr>
        <w:pStyle w:val="a9"/>
        <w:spacing w:line="600" w:lineRule="exact"/>
        <w:ind w:firstLine="640"/>
        <w:rPr>
          <w:rFonts w:ascii="仿宋" w:eastAsia="仿宋" w:hAnsi="仿宋" w:cs="仿宋"/>
          <w:sz w:val="32"/>
          <w:szCs w:val="32"/>
        </w:rPr>
      </w:pPr>
      <w:r>
        <w:rPr>
          <w:rFonts w:ascii="仿宋" w:eastAsia="仿宋" w:hAnsi="仿宋" w:cs="仿宋" w:hint="eastAsia"/>
          <w:sz w:val="32"/>
          <w:szCs w:val="32"/>
        </w:rPr>
        <w:t>近几年来，江永县财政收支矛盾紧张，国库资金调度艰难，国库支付报账进度很不均衡，对财政资金使用绩效产生了一定的消极影响。</w:t>
      </w:r>
    </w:p>
    <w:p w:rsidR="00DE276B" w:rsidRDefault="001A6113">
      <w:pPr>
        <w:spacing w:line="600" w:lineRule="exact"/>
        <w:ind w:firstLineChars="200" w:firstLine="640"/>
        <w:rPr>
          <w:rFonts w:ascii="黑体" w:eastAsia="黑体" w:hAnsi="黑体"/>
          <w:kern w:val="0"/>
          <w:sz w:val="32"/>
          <w:szCs w:val="32"/>
        </w:rPr>
      </w:pPr>
      <w:r>
        <w:rPr>
          <w:rFonts w:ascii="仿宋" w:eastAsia="仿宋" w:hAnsi="仿宋" w:cs="仿宋" w:hint="eastAsia"/>
          <w:sz w:val="32"/>
          <w:szCs w:val="32"/>
        </w:rPr>
        <w:t>建议县财政加强收支管理，科学合理调度好财政资金，确保行政事业单位正常、高效运转。</w:t>
      </w:r>
    </w:p>
    <w:p w:rsidR="00DE276B" w:rsidRDefault="00DE276B">
      <w:pPr>
        <w:widowControl/>
        <w:rPr>
          <w:rFonts w:ascii="黑体" w:eastAsia="黑体" w:hAnsi="黑体"/>
          <w:kern w:val="0"/>
          <w:sz w:val="32"/>
          <w:szCs w:val="32"/>
        </w:rPr>
      </w:pPr>
    </w:p>
    <w:p w:rsidR="00DE276B" w:rsidRDefault="00DE276B">
      <w:pPr>
        <w:jc w:val="center"/>
        <w:rPr>
          <w:rFonts w:ascii="宋体" w:cs="Arial"/>
          <w:b/>
          <w:bCs/>
          <w:sz w:val="44"/>
          <w:szCs w:val="44"/>
        </w:rPr>
      </w:pPr>
    </w:p>
    <w:p w:rsidR="00DE276B" w:rsidRDefault="001A6113">
      <w:pPr>
        <w:jc w:val="center"/>
        <w:rPr>
          <w:rFonts w:ascii="宋体"/>
          <w:b/>
          <w:bCs/>
          <w:sz w:val="44"/>
          <w:szCs w:val="44"/>
        </w:rPr>
      </w:pPr>
      <w:r>
        <w:rPr>
          <w:rFonts w:ascii="宋体" w:hAnsi="宋体" w:cs="Arial" w:hint="eastAsia"/>
          <w:b/>
          <w:bCs/>
          <w:sz w:val="44"/>
          <w:szCs w:val="44"/>
        </w:rPr>
        <w:t>江永县残疾人联合会</w:t>
      </w:r>
      <w:r w:rsidR="001C0EE3">
        <w:rPr>
          <w:rFonts w:ascii="宋体" w:hAnsi="宋体" w:cs="Arial"/>
          <w:b/>
          <w:bCs/>
          <w:sz w:val="44"/>
          <w:szCs w:val="44"/>
        </w:rPr>
        <w:t>2024</w:t>
      </w:r>
      <w:r>
        <w:rPr>
          <w:rFonts w:ascii="宋体" w:hAnsi="宋体" w:hint="eastAsia"/>
          <w:b/>
          <w:bCs/>
          <w:sz w:val="44"/>
          <w:szCs w:val="44"/>
        </w:rPr>
        <w:t>年度项目支出</w:t>
      </w:r>
    </w:p>
    <w:p w:rsidR="00DE276B" w:rsidRDefault="001A6113">
      <w:pPr>
        <w:jc w:val="center"/>
        <w:rPr>
          <w:rFonts w:ascii="宋体"/>
          <w:b/>
          <w:bCs/>
          <w:sz w:val="44"/>
          <w:szCs w:val="44"/>
        </w:rPr>
      </w:pPr>
      <w:r>
        <w:rPr>
          <w:rFonts w:ascii="宋体" w:hAnsi="宋体" w:hint="eastAsia"/>
          <w:b/>
          <w:bCs/>
          <w:sz w:val="44"/>
          <w:szCs w:val="44"/>
        </w:rPr>
        <w:t>（残疾人康复）绩效自评报告</w:t>
      </w:r>
    </w:p>
    <w:p w:rsidR="00DE276B" w:rsidRDefault="00DE276B">
      <w:pPr>
        <w:jc w:val="center"/>
        <w:rPr>
          <w:rFonts w:ascii="宋体"/>
          <w:b/>
          <w:bCs/>
          <w:sz w:val="44"/>
          <w:szCs w:val="44"/>
        </w:rPr>
      </w:pPr>
    </w:p>
    <w:p w:rsidR="00DE276B" w:rsidRDefault="001A611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一、项目概况</w:t>
      </w:r>
    </w:p>
    <w:p w:rsidR="00DE276B" w:rsidRDefault="00022A3B">
      <w:pPr>
        <w:spacing w:line="360" w:lineRule="auto"/>
        <w:rPr>
          <w:rFonts w:ascii="楷体" w:eastAsia="楷体" w:hAnsi="楷体" w:cs="楷体"/>
          <w:b/>
          <w:bCs/>
          <w:sz w:val="32"/>
          <w:szCs w:val="32"/>
        </w:rPr>
      </w:pPr>
      <w:r>
        <w:rPr>
          <w:rFonts w:ascii="楷体" w:eastAsia="楷体" w:hAnsi="楷体" w:cs="楷体" w:hint="eastAsia"/>
          <w:b/>
          <w:bCs/>
          <w:sz w:val="32"/>
          <w:szCs w:val="32"/>
        </w:rPr>
        <w:t xml:space="preserve">   </w:t>
      </w:r>
      <w:r w:rsidR="001A6113">
        <w:rPr>
          <w:rFonts w:ascii="楷体" w:eastAsia="楷体" w:hAnsi="楷体" w:cs="楷体" w:hint="eastAsia"/>
          <w:b/>
          <w:bCs/>
          <w:sz w:val="32"/>
          <w:szCs w:val="32"/>
        </w:rPr>
        <w:t>（一）项目单位基本情况</w:t>
      </w:r>
    </w:p>
    <w:p w:rsidR="00DE276B" w:rsidRDefault="001A6113">
      <w:pPr>
        <w:pStyle w:val="p0"/>
        <w:spacing w:line="620" w:lineRule="exact"/>
        <w:ind w:firstLine="640"/>
        <w:rPr>
          <w:rFonts w:ascii="仿宋" w:eastAsia="仿宋" w:hAnsi="仿宋" w:cs="仿宋"/>
          <w:sz w:val="32"/>
          <w:szCs w:val="32"/>
        </w:rPr>
      </w:pPr>
      <w:r>
        <w:rPr>
          <w:rFonts w:ascii="仿宋_GB2312" w:hAnsi="仿宋_GB2312"/>
          <w:b/>
          <w:bCs/>
          <w:sz w:val="32"/>
        </w:rPr>
        <w:t>1.</w:t>
      </w:r>
      <w:r>
        <w:rPr>
          <w:rFonts w:ascii="仿宋" w:eastAsia="仿宋" w:hAnsi="仿宋" w:cs="仿宋" w:hint="eastAsia"/>
          <w:sz w:val="32"/>
          <w:szCs w:val="32"/>
        </w:rPr>
        <w:t>职能职责</w:t>
      </w:r>
    </w:p>
    <w:p w:rsidR="00DE276B" w:rsidRDefault="001A6113">
      <w:pPr>
        <w:pStyle w:val="p0"/>
        <w:spacing w:line="620" w:lineRule="exact"/>
        <w:ind w:firstLine="640"/>
        <w:rPr>
          <w:rFonts w:ascii="仿宋" w:eastAsia="仿宋" w:hAnsi="仿宋" w:cs="仿宋"/>
          <w:b/>
          <w:sz w:val="32"/>
          <w:szCs w:val="32"/>
        </w:rPr>
      </w:pPr>
      <w:r>
        <w:rPr>
          <w:rFonts w:ascii="仿宋" w:eastAsia="仿宋" w:hAnsi="仿宋" w:cs="仿宋" w:hint="eastAsia"/>
          <w:sz w:val="32"/>
          <w:szCs w:val="32"/>
        </w:rPr>
        <w:t>本单位是将残疾人自身组织、社会福利团体、事业管理机构融为一体的残疾人事业团体，履行“代表、服务、管理”职能。主要职能是：开展残疾人康复、教育、就业培训；培训残疾人运动员、盲人按摩、残疾人电脑培训班、接待残疾人上访、为民为实事等。</w:t>
      </w:r>
    </w:p>
    <w:p w:rsidR="00DE276B" w:rsidRDefault="001A6113">
      <w:pPr>
        <w:pStyle w:val="p0"/>
        <w:spacing w:line="62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机构和人员情况</w:t>
      </w:r>
    </w:p>
    <w:p w:rsidR="00DE276B" w:rsidRDefault="001A6113">
      <w:pPr>
        <w:tabs>
          <w:tab w:val="left" w:pos="7260"/>
        </w:tabs>
        <w:autoSpaceDE w:val="0"/>
        <w:autoSpaceDN w:val="0"/>
        <w:spacing w:line="500" w:lineRule="exact"/>
        <w:ind w:firstLine="643"/>
        <w:rPr>
          <w:sz w:val="32"/>
          <w:szCs w:val="32"/>
        </w:rPr>
      </w:pPr>
      <w:r>
        <w:rPr>
          <w:rFonts w:ascii="仿宋" w:eastAsia="仿宋" w:hAnsi="仿宋" w:cs="仿宋" w:hint="eastAsia"/>
          <w:sz w:val="32"/>
          <w:szCs w:val="32"/>
        </w:rPr>
        <w:t>江永县残疾人联合会是隶属于县政府管理的正科级单位，现有在职人员</w:t>
      </w:r>
      <w:r w:rsidR="00022A3B">
        <w:rPr>
          <w:rFonts w:ascii="仿宋" w:eastAsia="仿宋" w:hAnsi="仿宋" w:cs="仿宋" w:hint="eastAsia"/>
          <w:sz w:val="32"/>
          <w:szCs w:val="32"/>
        </w:rPr>
        <w:t>9</w:t>
      </w:r>
      <w:r>
        <w:rPr>
          <w:rFonts w:ascii="仿宋" w:eastAsia="仿宋" w:hAnsi="仿宋" w:cs="仿宋" w:hint="eastAsia"/>
          <w:sz w:val="32"/>
          <w:szCs w:val="32"/>
        </w:rPr>
        <w:t>人。</w:t>
      </w:r>
    </w:p>
    <w:p w:rsidR="00DE276B" w:rsidRDefault="001A611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（二）项目基本情况</w:t>
      </w:r>
    </w:p>
    <w:p w:rsidR="00DE276B" w:rsidRDefault="001C0EE3">
      <w:pPr>
        <w:pStyle w:val="a9"/>
        <w:spacing w:line="600" w:lineRule="exact"/>
        <w:ind w:firstLine="640"/>
        <w:rPr>
          <w:rFonts w:ascii="仿宋" w:eastAsia="仿宋" w:hAnsi="仿宋" w:cs="仿宋"/>
          <w:sz w:val="32"/>
          <w:szCs w:val="32"/>
        </w:rPr>
      </w:pPr>
      <w:r>
        <w:rPr>
          <w:rFonts w:ascii="仿宋" w:eastAsia="仿宋" w:hAnsi="仿宋" w:cs="仿宋"/>
          <w:sz w:val="32"/>
          <w:szCs w:val="32"/>
        </w:rPr>
        <w:t>2024</w:t>
      </w:r>
      <w:r w:rsidR="001A6113">
        <w:rPr>
          <w:rFonts w:ascii="仿宋" w:eastAsia="仿宋" w:hAnsi="仿宋" w:cs="仿宋" w:hint="eastAsia"/>
          <w:sz w:val="32"/>
          <w:szCs w:val="32"/>
        </w:rPr>
        <w:t>年，县财政安排我单位项目支出预算</w:t>
      </w:r>
      <w:r w:rsidR="006F0213">
        <w:rPr>
          <w:rFonts w:ascii="仿宋" w:eastAsia="仿宋" w:hAnsi="仿宋" w:cs="仿宋" w:hint="eastAsia"/>
          <w:sz w:val="32"/>
          <w:szCs w:val="32"/>
        </w:rPr>
        <w:t>12</w:t>
      </w:r>
      <w:r w:rsidR="001A6113">
        <w:rPr>
          <w:rFonts w:ascii="仿宋" w:eastAsia="仿宋" w:hAnsi="仿宋" w:cs="仿宋" w:hint="eastAsia"/>
          <w:sz w:val="32"/>
          <w:szCs w:val="32"/>
        </w:rPr>
        <w:t>万元，</w:t>
      </w:r>
      <w:r w:rsidR="001A6113">
        <w:rPr>
          <w:rFonts w:ascii="仿宋" w:eastAsia="仿宋" w:hAnsi="仿宋" w:cs="仿宋" w:hint="eastAsia"/>
          <w:color w:val="000000"/>
          <w:sz w:val="32"/>
          <w:szCs w:val="32"/>
          <w:shd w:val="clear" w:color="auto" w:fill="FFFFFF"/>
        </w:rPr>
        <w:t>用于我单位开展残疾人</w:t>
      </w:r>
      <w:r w:rsidR="006F0213">
        <w:rPr>
          <w:rFonts w:ascii="仿宋" w:eastAsia="仿宋" w:hAnsi="仿宋" w:cs="仿宋" w:hint="eastAsia"/>
          <w:color w:val="000000"/>
          <w:sz w:val="32"/>
          <w:szCs w:val="32"/>
          <w:shd w:val="clear" w:color="auto" w:fill="FFFFFF"/>
        </w:rPr>
        <w:t>康复</w:t>
      </w:r>
      <w:r w:rsidR="001A6113">
        <w:rPr>
          <w:rFonts w:ascii="仿宋" w:eastAsia="仿宋" w:hAnsi="仿宋" w:cs="仿宋" w:hint="eastAsia"/>
          <w:color w:val="000000"/>
          <w:sz w:val="32"/>
          <w:szCs w:val="32"/>
          <w:shd w:val="clear" w:color="auto" w:fill="FFFFFF"/>
        </w:rPr>
        <w:t>工作。</w:t>
      </w:r>
    </w:p>
    <w:p w:rsidR="00DE276B" w:rsidRDefault="001A6113">
      <w:pPr>
        <w:spacing w:line="360" w:lineRule="auto"/>
        <w:rPr>
          <w:rFonts w:ascii="黑体" w:eastAsia="黑体" w:hAnsi="黑体" w:cs="黑体"/>
          <w:sz w:val="32"/>
          <w:szCs w:val="32"/>
        </w:rPr>
      </w:pPr>
      <w:r>
        <w:rPr>
          <w:rFonts w:ascii="黑体" w:eastAsia="黑体" w:hAnsi="黑体" w:cs="黑体" w:hint="eastAsia"/>
          <w:sz w:val="32"/>
          <w:szCs w:val="32"/>
        </w:rPr>
        <w:t xml:space="preserve">    二、项目资金使用及管理情况</w:t>
      </w:r>
    </w:p>
    <w:p w:rsidR="00DE276B" w:rsidRDefault="00022A3B">
      <w:pPr>
        <w:spacing w:line="360" w:lineRule="auto"/>
        <w:rPr>
          <w:rFonts w:ascii="楷体" w:eastAsia="楷体" w:hAnsi="楷体" w:cs="楷体"/>
          <w:b/>
          <w:bCs/>
          <w:sz w:val="32"/>
          <w:szCs w:val="32"/>
        </w:rPr>
      </w:pPr>
      <w:r>
        <w:rPr>
          <w:rFonts w:ascii="楷体" w:eastAsia="楷体" w:hAnsi="楷体" w:cs="楷体" w:hint="eastAsia"/>
          <w:b/>
          <w:bCs/>
          <w:sz w:val="32"/>
          <w:szCs w:val="32"/>
        </w:rPr>
        <w:t xml:space="preserve">   </w:t>
      </w:r>
      <w:r w:rsidR="001A6113">
        <w:rPr>
          <w:rFonts w:ascii="楷体" w:eastAsia="楷体" w:hAnsi="楷体" w:cs="楷体" w:hint="eastAsia"/>
          <w:b/>
          <w:bCs/>
          <w:sz w:val="32"/>
          <w:szCs w:val="32"/>
        </w:rPr>
        <w:t>（一）项目资金情况分析</w:t>
      </w:r>
    </w:p>
    <w:p w:rsidR="00DE276B" w:rsidRDefault="001A6113">
      <w:pPr>
        <w:spacing w:line="360" w:lineRule="auto"/>
        <w:rPr>
          <w:rFonts w:ascii="仿宋" w:eastAsia="仿宋" w:hAnsi="仿宋" w:cs="仿宋"/>
          <w:sz w:val="32"/>
          <w:szCs w:val="32"/>
        </w:rPr>
      </w:pPr>
      <w:r>
        <w:rPr>
          <w:rFonts w:ascii="仿宋" w:eastAsia="仿宋" w:hAnsi="仿宋" w:cs="仿宋"/>
          <w:sz w:val="32"/>
          <w:szCs w:val="32"/>
        </w:rPr>
        <w:t xml:space="preserve">     </w:t>
      </w:r>
      <w:r w:rsidR="001C0EE3">
        <w:rPr>
          <w:rFonts w:ascii="仿宋" w:eastAsia="仿宋" w:hAnsi="仿宋" w:cs="仿宋"/>
          <w:sz w:val="32"/>
          <w:szCs w:val="32"/>
        </w:rPr>
        <w:t>2024</w:t>
      </w:r>
      <w:r>
        <w:rPr>
          <w:rFonts w:ascii="仿宋" w:eastAsia="仿宋" w:hAnsi="仿宋" w:cs="仿宋" w:hint="eastAsia"/>
          <w:sz w:val="32"/>
          <w:szCs w:val="32"/>
        </w:rPr>
        <w:t>年，县财政拨入我单位项目支出</w:t>
      </w:r>
      <w:r w:rsidR="006F0213">
        <w:rPr>
          <w:rFonts w:ascii="仿宋" w:eastAsia="仿宋" w:hAnsi="仿宋" w:cs="仿宋" w:hint="eastAsia"/>
          <w:sz w:val="32"/>
          <w:szCs w:val="32"/>
        </w:rPr>
        <w:t>12</w:t>
      </w:r>
      <w:r>
        <w:rPr>
          <w:rFonts w:ascii="仿宋" w:eastAsia="仿宋" w:hAnsi="仿宋" w:cs="仿宋" w:hint="eastAsia"/>
          <w:sz w:val="32"/>
          <w:szCs w:val="32"/>
        </w:rPr>
        <w:t>万元，资金到位率为</w:t>
      </w:r>
      <w:r>
        <w:rPr>
          <w:rFonts w:ascii="仿宋" w:eastAsia="仿宋" w:hAnsi="仿宋" w:cs="仿宋"/>
          <w:sz w:val="32"/>
          <w:szCs w:val="32"/>
        </w:rPr>
        <w:t>100%</w:t>
      </w:r>
      <w:r>
        <w:rPr>
          <w:rFonts w:ascii="仿宋" w:eastAsia="仿宋" w:hAnsi="仿宋" w:cs="仿宋" w:hint="eastAsia"/>
          <w:sz w:val="32"/>
          <w:szCs w:val="32"/>
        </w:rPr>
        <w:t>。</w:t>
      </w:r>
    </w:p>
    <w:p w:rsidR="00DE276B" w:rsidRDefault="001A6113">
      <w:pPr>
        <w:numPr>
          <w:ilvl w:val="0"/>
          <w:numId w:val="10"/>
        </w:numPr>
        <w:spacing w:line="360" w:lineRule="auto"/>
        <w:rPr>
          <w:rFonts w:ascii="楷体" w:eastAsia="楷体" w:hAnsi="楷体" w:cs="楷体"/>
          <w:b/>
          <w:bCs/>
          <w:sz w:val="32"/>
          <w:szCs w:val="32"/>
        </w:rPr>
      </w:pPr>
      <w:r>
        <w:rPr>
          <w:rFonts w:ascii="楷体" w:eastAsia="楷体" w:hAnsi="楷体" w:cs="楷体" w:hint="eastAsia"/>
          <w:b/>
          <w:bCs/>
          <w:sz w:val="32"/>
          <w:szCs w:val="32"/>
        </w:rPr>
        <w:t>项目资金实际使用情况分析</w:t>
      </w:r>
    </w:p>
    <w:p w:rsidR="00DE276B" w:rsidRDefault="001C0EE3">
      <w:pPr>
        <w:spacing w:line="360" w:lineRule="auto"/>
        <w:ind w:firstLineChars="200" w:firstLine="640"/>
        <w:rPr>
          <w:rFonts w:ascii="仿宋" w:eastAsia="仿宋" w:hAnsi="仿宋" w:cs="仿宋"/>
          <w:sz w:val="32"/>
          <w:szCs w:val="32"/>
        </w:rPr>
      </w:pPr>
      <w:r>
        <w:rPr>
          <w:rFonts w:ascii="仿宋" w:eastAsia="仿宋" w:hAnsi="仿宋" w:cs="仿宋"/>
          <w:sz w:val="32"/>
          <w:szCs w:val="32"/>
        </w:rPr>
        <w:lastRenderedPageBreak/>
        <w:t>2024</w:t>
      </w:r>
      <w:r w:rsidR="001A6113">
        <w:rPr>
          <w:rFonts w:ascii="仿宋" w:eastAsia="仿宋" w:hAnsi="仿宋" w:cs="仿宋" w:hint="eastAsia"/>
          <w:sz w:val="32"/>
          <w:szCs w:val="32"/>
        </w:rPr>
        <w:t>年，我单位实际使用项目资金</w:t>
      </w:r>
      <w:r w:rsidR="006F0213">
        <w:rPr>
          <w:rFonts w:ascii="仿宋" w:eastAsia="仿宋" w:hAnsi="仿宋" w:cs="仿宋" w:hint="eastAsia"/>
          <w:sz w:val="32"/>
          <w:szCs w:val="32"/>
        </w:rPr>
        <w:t>12</w:t>
      </w:r>
      <w:r w:rsidR="001A6113">
        <w:rPr>
          <w:rFonts w:ascii="仿宋" w:eastAsia="仿宋" w:hAnsi="仿宋" w:cs="仿宋" w:hint="eastAsia"/>
          <w:sz w:val="32"/>
          <w:szCs w:val="32"/>
        </w:rPr>
        <w:t>万元，全部按规定用于残疾人康复等方面，资金使用率为</w:t>
      </w:r>
      <w:r w:rsidR="001A6113">
        <w:rPr>
          <w:rFonts w:ascii="仿宋" w:eastAsia="仿宋" w:hAnsi="仿宋" w:cs="仿宋"/>
          <w:sz w:val="32"/>
          <w:szCs w:val="32"/>
        </w:rPr>
        <w:t>100%</w:t>
      </w:r>
      <w:r w:rsidR="001A6113">
        <w:rPr>
          <w:rFonts w:ascii="仿宋" w:eastAsia="仿宋" w:hAnsi="仿宋" w:cs="仿宋" w:hint="eastAsia"/>
          <w:sz w:val="32"/>
          <w:szCs w:val="32"/>
        </w:rPr>
        <w:t>。</w:t>
      </w:r>
    </w:p>
    <w:p w:rsidR="00DE276B" w:rsidRDefault="001A6113">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（三）项目资金管理情况分析</w:t>
      </w:r>
    </w:p>
    <w:p w:rsidR="00DE276B" w:rsidRDefault="001A6113">
      <w:pPr>
        <w:spacing w:line="360" w:lineRule="auto"/>
        <w:ind w:firstLineChars="200" w:firstLine="640"/>
        <w:rPr>
          <w:rFonts w:ascii="楷体" w:eastAsia="楷体" w:hAnsi="楷体" w:cs="楷体"/>
          <w:b/>
          <w:bCs/>
          <w:sz w:val="32"/>
          <w:szCs w:val="32"/>
        </w:rPr>
      </w:pPr>
      <w:r>
        <w:rPr>
          <w:rFonts w:ascii="仿宋" w:eastAsia="仿宋" w:hAnsi="仿宋" w:cs="仿宋" w:hint="eastAsia"/>
          <w:sz w:val="32"/>
          <w:szCs w:val="32"/>
        </w:rPr>
        <w:t>我单位项目支出资金支付，需经单位主要负责人审核，分管财务领导审批方可报账支付。</w:t>
      </w:r>
      <w:r>
        <w:rPr>
          <w:rFonts w:ascii="仿宋" w:eastAsia="仿宋" w:hAnsi="仿宋" w:cs="仿宋" w:hint="eastAsia"/>
          <w:color w:val="333333"/>
          <w:sz w:val="32"/>
          <w:szCs w:val="32"/>
        </w:rPr>
        <w:t>在资金管理使用上，严格按照各项专项资金使用用途安排该专项资金的支出使用，严格遵守“专款专用”原则，严格落实专项资金的申拨、使用审批手续，充分发挥资金使用效益。</w:t>
      </w:r>
    </w:p>
    <w:p w:rsidR="00DE276B" w:rsidRDefault="001A611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三、项目组织实施情况</w:t>
      </w:r>
    </w:p>
    <w:p w:rsidR="00DE276B" w:rsidRDefault="001A6113">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（一）项目组织情况分析</w:t>
      </w:r>
    </w:p>
    <w:p w:rsidR="00DE276B" w:rsidRDefault="001A611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我单位项目支出属于</w:t>
      </w:r>
      <w:r w:rsidR="006F0213">
        <w:rPr>
          <w:rFonts w:ascii="仿宋" w:eastAsia="仿宋" w:hAnsi="仿宋" w:cs="仿宋" w:hint="eastAsia"/>
          <w:sz w:val="32"/>
          <w:szCs w:val="32"/>
        </w:rPr>
        <w:t>专项</w:t>
      </w:r>
      <w:r>
        <w:rPr>
          <w:rFonts w:ascii="仿宋" w:eastAsia="仿宋" w:hAnsi="仿宋" w:cs="仿宋" w:hint="eastAsia"/>
          <w:sz w:val="32"/>
          <w:szCs w:val="32"/>
        </w:rPr>
        <w:t>经费，按财政安排的资金使用计划使用。单位设立资金支出审批领导小组审批，严格按照财政规章制度使用财政资金，无</w:t>
      </w:r>
      <w:r>
        <w:rPr>
          <w:rFonts w:ascii="仿宋" w:eastAsia="仿宋" w:hAnsi="仿宋" w:cs="仿宋" w:hint="eastAsia"/>
          <w:color w:val="333333"/>
          <w:sz w:val="32"/>
          <w:szCs w:val="32"/>
        </w:rPr>
        <w:t>截留、挤占、挪用、虚列支出等情况。</w:t>
      </w:r>
    </w:p>
    <w:p w:rsidR="00DE276B" w:rsidRDefault="001A6113">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（二）项目管理情况分析</w:t>
      </w:r>
    </w:p>
    <w:p w:rsidR="00DE276B" w:rsidRDefault="001A6113">
      <w:pPr>
        <w:pStyle w:val="a7"/>
        <w:spacing w:before="0" w:beforeAutospacing="0" w:after="0" w:afterAutospacing="0" w:line="420" w:lineRule="atLeast"/>
        <w:rPr>
          <w:rFonts w:ascii="仿宋" w:eastAsia="仿宋" w:hAnsi="仿宋" w:cs="仿宋"/>
          <w:color w:val="333333"/>
          <w:sz w:val="32"/>
          <w:szCs w:val="32"/>
        </w:rPr>
      </w:pPr>
      <w:r>
        <w:rPr>
          <w:rFonts w:hint="eastAsia"/>
          <w:color w:val="333333"/>
          <w:sz w:val="32"/>
          <w:szCs w:val="32"/>
        </w:rPr>
        <w:t xml:space="preserve">　</w:t>
      </w:r>
      <w:r>
        <w:rPr>
          <w:rFonts w:ascii="仿宋" w:eastAsia="仿宋" w:hAnsi="仿宋" w:cs="仿宋" w:hint="eastAsia"/>
          <w:color w:val="333333"/>
          <w:sz w:val="32"/>
          <w:szCs w:val="32"/>
        </w:rPr>
        <w:t xml:space="preserve">　</w:t>
      </w:r>
      <w:r>
        <w:rPr>
          <w:rFonts w:ascii="仿宋" w:eastAsia="仿宋" w:hAnsi="仿宋" w:cs="仿宋"/>
          <w:color w:val="333333"/>
          <w:sz w:val="32"/>
          <w:szCs w:val="32"/>
        </w:rPr>
        <w:t>1.</w:t>
      </w:r>
      <w:r>
        <w:rPr>
          <w:rFonts w:ascii="仿宋" w:eastAsia="仿宋" w:hAnsi="仿宋" w:cs="仿宋" w:hint="eastAsia"/>
          <w:color w:val="333333"/>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rsidR="00DE276B" w:rsidRDefault="001A6113">
      <w:pPr>
        <w:pStyle w:val="a7"/>
        <w:spacing w:before="0" w:beforeAutospacing="0" w:after="0" w:afterAutospacing="0" w:line="420" w:lineRule="atLeast"/>
        <w:rPr>
          <w:rFonts w:ascii="仿宋" w:eastAsia="仿宋" w:hAnsi="仿宋" w:cs="仿宋"/>
          <w:color w:val="333333"/>
          <w:sz w:val="32"/>
          <w:szCs w:val="32"/>
        </w:rPr>
      </w:pPr>
      <w:r>
        <w:rPr>
          <w:rFonts w:ascii="仿宋" w:eastAsia="仿宋" w:hAnsi="仿宋" w:cs="仿宋" w:hint="eastAsia"/>
          <w:color w:val="333333"/>
          <w:sz w:val="32"/>
          <w:szCs w:val="32"/>
        </w:rPr>
        <w:t xml:space="preserve">　　</w:t>
      </w:r>
      <w:r>
        <w:rPr>
          <w:rFonts w:ascii="仿宋" w:eastAsia="仿宋" w:hAnsi="仿宋" w:cs="仿宋"/>
          <w:color w:val="333333"/>
          <w:sz w:val="32"/>
          <w:szCs w:val="32"/>
        </w:rPr>
        <w:t>2.</w:t>
      </w:r>
      <w:r>
        <w:rPr>
          <w:rFonts w:ascii="仿宋" w:eastAsia="仿宋" w:hAnsi="仿宋" w:cs="仿宋" w:hint="eastAsia"/>
          <w:color w:val="333333"/>
          <w:sz w:val="32"/>
          <w:szCs w:val="32"/>
        </w:rPr>
        <w:t>专款专用管理。在资金管理使用上，严格按照各项专项资金使用用途安排该专项资金的支出使用，严格遵守“专款专用”原则，严格落实专项资金的申拨、使用审批手续，充分发挥资金使用效益。</w:t>
      </w:r>
    </w:p>
    <w:p w:rsidR="00DE276B" w:rsidRDefault="001A6113">
      <w:pPr>
        <w:pStyle w:val="a7"/>
        <w:spacing w:before="0" w:beforeAutospacing="0" w:after="0" w:afterAutospacing="0" w:line="420" w:lineRule="atLeast"/>
        <w:rPr>
          <w:rFonts w:ascii="仿宋" w:eastAsia="仿宋" w:hAnsi="仿宋" w:cs="仿宋"/>
          <w:color w:val="333333"/>
          <w:sz w:val="32"/>
          <w:szCs w:val="32"/>
        </w:rPr>
      </w:pPr>
      <w:r>
        <w:rPr>
          <w:rFonts w:ascii="仿宋" w:eastAsia="仿宋" w:hAnsi="仿宋" w:cs="仿宋" w:hint="eastAsia"/>
          <w:color w:val="333333"/>
          <w:sz w:val="32"/>
          <w:szCs w:val="32"/>
        </w:rPr>
        <w:lastRenderedPageBreak/>
        <w:t xml:space="preserve">　　</w:t>
      </w:r>
      <w:r>
        <w:rPr>
          <w:rFonts w:ascii="仿宋" w:eastAsia="仿宋" w:hAnsi="仿宋" w:cs="仿宋"/>
          <w:color w:val="333333"/>
          <w:sz w:val="32"/>
          <w:szCs w:val="32"/>
        </w:rPr>
        <w:t>3.</w:t>
      </w:r>
      <w:r>
        <w:rPr>
          <w:rFonts w:ascii="仿宋" w:eastAsia="仿宋" w:hAnsi="仿宋" w:cs="仿宋" w:hint="eastAsia"/>
          <w:color w:val="333333"/>
          <w:sz w:val="32"/>
          <w:szCs w:val="32"/>
        </w:rPr>
        <w:t>会计独立核算。在会计核算上，严格实行单独核算，单独设置会计科目进行记账管理，使专项资金来源去向明了，避免与人员、公用等本级财政预算内资金混合使用。</w:t>
      </w:r>
    </w:p>
    <w:p w:rsidR="00DE276B" w:rsidRDefault="001A611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四、项目绩效情况</w:t>
      </w:r>
    </w:p>
    <w:p w:rsidR="00DE276B" w:rsidRDefault="001A6113">
      <w:pPr>
        <w:spacing w:line="620" w:lineRule="exact"/>
        <w:ind w:firstLineChars="147" w:firstLine="472"/>
        <w:rPr>
          <w:rFonts w:ascii="仿宋" w:eastAsia="仿宋" w:hAnsi="仿宋" w:cs="仿宋_GB2312"/>
          <w:color w:val="000000"/>
          <w:sz w:val="32"/>
          <w:szCs w:val="32"/>
        </w:rPr>
      </w:pPr>
      <w:r>
        <w:rPr>
          <w:rFonts w:ascii="仿宋" w:eastAsia="仿宋" w:hAnsi="仿宋" w:cs="仿宋_GB2312" w:hint="eastAsia"/>
          <w:b/>
          <w:color w:val="000000"/>
          <w:sz w:val="32"/>
          <w:szCs w:val="32"/>
        </w:rPr>
        <w:t>（一）数量指标完成情况。</w:t>
      </w:r>
      <w:r>
        <w:rPr>
          <w:rFonts w:ascii="仿宋" w:eastAsia="仿宋" w:hAnsi="仿宋" w:cs="仿宋_GB2312" w:hint="eastAsia"/>
          <w:color w:val="000000"/>
          <w:sz w:val="32"/>
          <w:szCs w:val="32"/>
        </w:rPr>
        <w:t>开展辅具适配</w:t>
      </w:r>
      <w:r w:rsidR="003B25F7">
        <w:rPr>
          <w:rFonts w:ascii="仿宋" w:eastAsia="仿宋" w:hAnsi="仿宋" w:cs="仿宋_GB2312" w:hint="eastAsia"/>
          <w:color w:val="000000"/>
          <w:sz w:val="32"/>
          <w:szCs w:val="32"/>
        </w:rPr>
        <w:t>服务270</w:t>
      </w:r>
      <w:r>
        <w:rPr>
          <w:rFonts w:ascii="仿宋" w:eastAsia="仿宋" w:hAnsi="仿宋" w:cs="仿宋_GB2312" w:hint="eastAsia"/>
          <w:color w:val="000000"/>
          <w:sz w:val="32"/>
          <w:szCs w:val="32"/>
        </w:rPr>
        <w:t>人次，完成目标任务</w:t>
      </w:r>
      <w:r w:rsidR="003B25F7">
        <w:rPr>
          <w:rFonts w:ascii="仿宋" w:eastAsia="仿宋" w:hAnsi="仿宋" w:cs="仿宋_GB2312" w:hint="eastAsia"/>
          <w:color w:val="000000"/>
          <w:sz w:val="32"/>
          <w:szCs w:val="32"/>
        </w:rPr>
        <w:t>150人次</w:t>
      </w:r>
      <w:r>
        <w:rPr>
          <w:rFonts w:ascii="仿宋" w:eastAsia="仿宋" w:hAnsi="仿宋" w:cs="仿宋_GB2312" w:hint="eastAsia"/>
          <w:color w:val="000000"/>
          <w:sz w:val="32"/>
          <w:szCs w:val="32"/>
        </w:rPr>
        <w:t>的</w:t>
      </w:r>
      <w:r w:rsidR="003B25F7">
        <w:rPr>
          <w:rFonts w:ascii="仿宋" w:eastAsia="仿宋" w:hAnsi="仿宋" w:cs="仿宋_GB2312" w:hint="eastAsia"/>
          <w:color w:val="000000"/>
          <w:sz w:val="32"/>
          <w:szCs w:val="32"/>
        </w:rPr>
        <w:t>180</w:t>
      </w:r>
      <w:r>
        <w:rPr>
          <w:rFonts w:ascii="仿宋" w:eastAsia="仿宋" w:hAnsi="仿宋" w:cs="仿宋_GB2312"/>
          <w:color w:val="000000"/>
          <w:sz w:val="32"/>
          <w:szCs w:val="32"/>
        </w:rPr>
        <w:t>%</w:t>
      </w:r>
      <w:r>
        <w:rPr>
          <w:rFonts w:ascii="仿宋" w:eastAsia="仿宋" w:hAnsi="仿宋" w:cs="仿宋_GB2312" w:hint="eastAsia"/>
          <w:color w:val="000000"/>
          <w:sz w:val="32"/>
          <w:szCs w:val="32"/>
        </w:rPr>
        <w:t>，</w:t>
      </w:r>
      <w:r w:rsidR="003B25F7">
        <w:rPr>
          <w:rFonts w:ascii="仿宋" w:eastAsia="仿宋" w:hAnsi="仿宋" w:cs="仿宋_GB2312" w:hint="eastAsia"/>
          <w:color w:val="000000"/>
          <w:sz w:val="32"/>
          <w:szCs w:val="32"/>
        </w:rPr>
        <w:t>适配辅具服务</w:t>
      </w:r>
      <w:r>
        <w:rPr>
          <w:rFonts w:ascii="仿宋" w:eastAsia="仿宋" w:hAnsi="仿宋" w:cs="仿宋_GB2312" w:hint="eastAsia"/>
          <w:color w:val="000000"/>
          <w:sz w:val="32"/>
          <w:szCs w:val="32"/>
        </w:rPr>
        <w:t>合格率</w:t>
      </w:r>
      <w:r>
        <w:rPr>
          <w:rFonts w:ascii="仿宋" w:eastAsia="仿宋" w:hAnsi="仿宋" w:cs="仿宋_GB2312"/>
          <w:color w:val="000000"/>
          <w:sz w:val="32"/>
          <w:szCs w:val="32"/>
        </w:rPr>
        <w:t>100%</w:t>
      </w:r>
      <w:r>
        <w:rPr>
          <w:rFonts w:ascii="仿宋" w:eastAsia="仿宋" w:hAnsi="仿宋" w:cs="仿宋_GB2312" w:hint="eastAsia"/>
          <w:color w:val="000000"/>
          <w:sz w:val="32"/>
          <w:szCs w:val="32"/>
        </w:rPr>
        <w:t>；</w:t>
      </w:r>
      <w:r w:rsidR="003B25F7">
        <w:rPr>
          <w:rFonts w:ascii="仿宋" w:eastAsia="仿宋" w:hAnsi="仿宋" w:cs="仿宋_GB2312" w:hint="eastAsia"/>
          <w:color w:val="000000"/>
          <w:sz w:val="32"/>
          <w:szCs w:val="32"/>
        </w:rPr>
        <w:t>提供康复服务人次504人次，完成目标任务300人次的168%，提供康复服务到位率为100%。</w:t>
      </w:r>
      <w:r w:rsidR="003B25F7">
        <w:rPr>
          <w:rFonts w:ascii="仿宋" w:eastAsia="仿宋" w:hAnsi="仿宋" w:cs="仿宋_GB2312"/>
          <w:color w:val="000000"/>
          <w:sz w:val="32"/>
          <w:szCs w:val="32"/>
        </w:rPr>
        <w:t xml:space="preserve"> </w:t>
      </w:r>
    </w:p>
    <w:p w:rsidR="00DE276B" w:rsidRDefault="001A6113">
      <w:pPr>
        <w:spacing w:line="620" w:lineRule="exact"/>
        <w:ind w:firstLineChars="147" w:firstLine="472"/>
        <w:rPr>
          <w:rFonts w:ascii="仿宋" w:eastAsia="仿宋" w:hAnsi="仿宋" w:cs="仿宋_GB2312"/>
          <w:color w:val="000000"/>
          <w:sz w:val="32"/>
          <w:szCs w:val="32"/>
        </w:rPr>
      </w:pPr>
      <w:r>
        <w:rPr>
          <w:rFonts w:ascii="楷体" w:eastAsia="楷体" w:hAnsi="楷体" w:cs="仿宋_GB2312" w:hint="eastAsia"/>
          <w:b/>
          <w:color w:val="000000"/>
          <w:sz w:val="32"/>
          <w:szCs w:val="32"/>
        </w:rPr>
        <w:t>（二）效益指标完成情况。</w:t>
      </w:r>
      <w:r>
        <w:rPr>
          <w:rFonts w:ascii="仿宋" w:eastAsia="仿宋" w:hAnsi="仿宋" w:cs="仿宋_GB2312" w:hint="eastAsia"/>
          <w:color w:val="000000"/>
          <w:sz w:val="32"/>
          <w:szCs w:val="32"/>
        </w:rPr>
        <w:t>减轻残疾人士家庭支出负担，维护残疾人合法权益，营造关心关爱残疾人士的社会氛围，效果明显。</w:t>
      </w:r>
    </w:p>
    <w:p w:rsidR="00DE276B" w:rsidRDefault="001A6113">
      <w:pPr>
        <w:spacing w:line="620" w:lineRule="exact"/>
        <w:ind w:firstLineChars="147" w:firstLine="472"/>
        <w:rPr>
          <w:rFonts w:ascii="楷体" w:eastAsia="楷体" w:hAnsi="楷体"/>
          <w:b/>
          <w:sz w:val="32"/>
          <w:szCs w:val="32"/>
          <w:shd w:val="clear" w:color="auto" w:fill="FFFFFF"/>
        </w:rPr>
      </w:pPr>
      <w:r>
        <w:rPr>
          <w:rFonts w:ascii="楷体" w:eastAsia="楷体" w:hAnsi="楷体" w:cs="仿宋_GB2312" w:hint="eastAsia"/>
          <w:b/>
          <w:color w:val="000000"/>
          <w:sz w:val="32"/>
          <w:szCs w:val="32"/>
        </w:rPr>
        <w:t>（三）满意度指标完成情况。</w:t>
      </w:r>
      <w:r w:rsidR="003B25F7" w:rsidRPr="003B25F7">
        <w:rPr>
          <w:rFonts w:ascii="仿宋" w:eastAsia="仿宋" w:hAnsi="仿宋" w:cs="仿宋_GB2312" w:hint="eastAsia"/>
          <w:color w:val="000000"/>
          <w:sz w:val="32"/>
          <w:szCs w:val="32"/>
        </w:rPr>
        <w:t>受益</w:t>
      </w:r>
      <w:r w:rsidRPr="003B25F7">
        <w:rPr>
          <w:rFonts w:ascii="仿宋" w:eastAsia="仿宋" w:hAnsi="仿宋" w:cs="仿宋_GB2312" w:hint="eastAsia"/>
          <w:color w:val="000000"/>
          <w:sz w:val="32"/>
          <w:szCs w:val="32"/>
        </w:rPr>
        <w:t>残</w:t>
      </w:r>
      <w:r>
        <w:rPr>
          <w:rFonts w:ascii="仿宋" w:eastAsia="仿宋" w:hAnsi="仿宋" w:cs="仿宋_GB2312" w:hint="eastAsia"/>
          <w:color w:val="000000"/>
          <w:sz w:val="32"/>
          <w:szCs w:val="32"/>
        </w:rPr>
        <w:t>疾人士满意率</w:t>
      </w:r>
      <w:r>
        <w:rPr>
          <w:rFonts w:ascii="仿宋" w:eastAsia="仿宋" w:hAnsi="仿宋" w:cs="仿宋_GB2312"/>
          <w:color w:val="000000"/>
          <w:sz w:val="32"/>
          <w:szCs w:val="32"/>
        </w:rPr>
        <w:t>100%</w:t>
      </w:r>
      <w:r>
        <w:rPr>
          <w:rFonts w:ascii="仿宋" w:eastAsia="仿宋" w:hAnsi="仿宋" w:cs="仿宋_GB2312" w:hint="eastAsia"/>
          <w:color w:val="000000"/>
          <w:sz w:val="32"/>
          <w:szCs w:val="32"/>
        </w:rPr>
        <w:t>。</w:t>
      </w:r>
    </w:p>
    <w:p w:rsidR="00DE276B" w:rsidRDefault="001A611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五、其他需要说明的问题</w:t>
      </w:r>
    </w:p>
    <w:p w:rsidR="00DE276B" w:rsidRDefault="00022A3B">
      <w:pPr>
        <w:spacing w:line="360" w:lineRule="auto"/>
        <w:rPr>
          <w:rFonts w:ascii="楷体" w:eastAsia="楷体" w:hAnsi="楷体" w:cs="楷体"/>
          <w:b/>
          <w:bCs/>
          <w:sz w:val="32"/>
          <w:szCs w:val="32"/>
        </w:rPr>
      </w:pPr>
      <w:r>
        <w:rPr>
          <w:rFonts w:ascii="楷体" w:eastAsia="楷体" w:hAnsi="楷体" w:cs="楷体" w:hint="eastAsia"/>
          <w:b/>
          <w:bCs/>
          <w:sz w:val="32"/>
          <w:szCs w:val="32"/>
        </w:rPr>
        <w:t xml:space="preserve">   </w:t>
      </w:r>
      <w:r w:rsidR="001A6113">
        <w:rPr>
          <w:rFonts w:ascii="楷体" w:eastAsia="楷体" w:hAnsi="楷体" w:cs="楷体" w:hint="eastAsia"/>
          <w:b/>
          <w:bCs/>
          <w:sz w:val="32"/>
          <w:szCs w:val="32"/>
        </w:rPr>
        <w:t>（一）后续工作计划</w:t>
      </w:r>
    </w:p>
    <w:p w:rsidR="00DE276B" w:rsidRDefault="00022A3B">
      <w:pPr>
        <w:spacing w:line="360" w:lineRule="auto"/>
        <w:rPr>
          <w:rFonts w:ascii="仿宋" w:eastAsia="仿宋" w:hAnsi="仿宋" w:cs="仿宋"/>
          <w:sz w:val="32"/>
          <w:szCs w:val="32"/>
        </w:rPr>
      </w:pPr>
      <w:r>
        <w:rPr>
          <w:rFonts w:ascii="仿宋" w:eastAsia="仿宋" w:hAnsi="仿宋" w:cs="仿宋" w:hint="eastAsia"/>
          <w:sz w:val="32"/>
          <w:szCs w:val="32"/>
        </w:rPr>
        <w:t xml:space="preserve">    </w:t>
      </w:r>
      <w:r w:rsidR="001A6113">
        <w:rPr>
          <w:rFonts w:ascii="仿宋" w:eastAsia="仿宋" w:hAnsi="仿宋" w:cs="仿宋" w:hint="eastAsia"/>
          <w:sz w:val="32"/>
          <w:szCs w:val="32"/>
        </w:rPr>
        <w:t>我单位项目资金使用为一次性的，无后续工作计划。</w:t>
      </w:r>
    </w:p>
    <w:p w:rsidR="00DE276B" w:rsidRDefault="001A6113">
      <w:pPr>
        <w:spacing w:line="360" w:lineRule="auto"/>
        <w:ind w:left="480"/>
        <w:rPr>
          <w:rFonts w:ascii="楷体" w:eastAsia="楷体" w:hAnsi="楷体" w:cs="楷体"/>
          <w:b/>
          <w:bCs/>
          <w:sz w:val="32"/>
          <w:szCs w:val="32"/>
        </w:rPr>
      </w:pPr>
      <w:r>
        <w:rPr>
          <w:rFonts w:ascii="楷体" w:eastAsia="楷体" w:hAnsi="楷体" w:cs="楷体" w:hint="eastAsia"/>
          <w:b/>
          <w:bCs/>
          <w:sz w:val="32"/>
          <w:szCs w:val="32"/>
        </w:rPr>
        <w:t>（二）主要经验做法、存在的问题和建议</w:t>
      </w:r>
    </w:p>
    <w:p w:rsidR="00DE276B" w:rsidRDefault="001A6113">
      <w:pPr>
        <w:pStyle w:val="a9"/>
        <w:spacing w:line="600" w:lineRule="exact"/>
        <w:ind w:firstLine="640"/>
        <w:rPr>
          <w:rFonts w:ascii="仿宋" w:eastAsia="仿宋" w:hAnsi="仿宋" w:cs="仿宋"/>
          <w:sz w:val="32"/>
          <w:szCs w:val="32"/>
        </w:rPr>
      </w:pPr>
      <w:r>
        <w:rPr>
          <w:rFonts w:ascii="仿宋" w:eastAsia="仿宋" w:hAnsi="仿宋" w:cs="仿宋" w:hint="eastAsia"/>
          <w:sz w:val="32"/>
          <w:szCs w:val="32"/>
        </w:rPr>
        <w:t>近几年来，江永县财政收支矛盾紧张，国库资金调度艰难，国库支付报账进度很不均衡，对财政资金使用绩效产生了一定的消极影响。</w:t>
      </w:r>
    </w:p>
    <w:p w:rsidR="00DE276B" w:rsidRDefault="001A6113">
      <w:pPr>
        <w:spacing w:line="600" w:lineRule="exact"/>
        <w:ind w:firstLineChars="200" w:firstLine="640"/>
        <w:rPr>
          <w:rFonts w:ascii="黑体" w:eastAsia="黑体" w:hAnsi="黑体"/>
          <w:kern w:val="0"/>
          <w:sz w:val="32"/>
          <w:szCs w:val="32"/>
        </w:rPr>
      </w:pPr>
      <w:r>
        <w:rPr>
          <w:rFonts w:ascii="仿宋" w:eastAsia="仿宋" w:hAnsi="仿宋" w:cs="仿宋" w:hint="eastAsia"/>
          <w:sz w:val="32"/>
          <w:szCs w:val="32"/>
        </w:rPr>
        <w:t>建议县财政加强收支管理，科学合理调度好财政资金，确保行政事业单位正常、高效运转。</w:t>
      </w:r>
    </w:p>
    <w:p w:rsidR="00DE276B" w:rsidRDefault="00DE276B">
      <w:pPr>
        <w:widowControl/>
        <w:rPr>
          <w:rFonts w:ascii="黑体" w:eastAsia="黑体" w:hAnsi="黑体"/>
          <w:kern w:val="0"/>
          <w:sz w:val="32"/>
          <w:szCs w:val="32"/>
        </w:rPr>
      </w:pPr>
    </w:p>
    <w:p w:rsidR="00DE276B" w:rsidRDefault="00DE276B">
      <w:pPr>
        <w:widowControl/>
        <w:rPr>
          <w:rFonts w:ascii="黑体" w:eastAsia="黑体" w:hAnsi="黑体"/>
          <w:kern w:val="0"/>
          <w:sz w:val="32"/>
          <w:szCs w:val="32"/>
        </w:rPr>
      </w:pPr>
    </w:p>
    <w:p w:rsidR="00DE276B" w:rsidRDefault="001A6113">
      <w:pPr>
        <w:widowControl/>
        <w:rPr>
          <w:rFonts w:ascii="黑体" w:eastAsia="黑体" w:hAnsi="宋体"/>
          <w:kern w:val="0"/>
          <w:sz w:val="32"/>
          <w:szCs w:val="32"/>
        </w:rPr>
      </w:pPr>
      <w:r>
        <w:rPr>
          <w:rFonts w:ascii="黑体" w:eastAsia="黑体" w:hAnsi="黑体" w:hint="eastAsia"/>
          <w:kern w:val="0"/>
          <w:sz w:val="32"/>
          <w:szCs w:val="32"/>
        </w:rPr>
        <w:lastRenderedPageBreak/>
        <w:t>附件</w:t>
      </w:r>
      <w:r>
        <w:rPr>
          <w:rFonts w:ascii="黑体" w:eastAsia="黑体" w:hAnsi="黑体"/>
          <w:kern w:val="0"/>
          <w:sz w:val="32"/>
          <w:szCs w:val="32"/>
        </w:rPr>
        <w:t>8</w:t>
      </w:r>
    </w:p>
    <w:p w:rsidR="00DE276B" w:rsidRDefault="001A6113">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单位（部门）绩效自评公开网址统计表</w:t>
      </w:r>
    </w:p>
    <w:tbl>
      <w:tblPr>
        <w:tblpPr w:leftFromText="180" w:rightFromText="180" w:vertAnchor="text" w:horzAnchor="page" w:tblpX="1538" w:tblpY="675"/>
        <w:tblOverlap w:val="never"/>
        <w:tblW w:w="0" w:type="auto"/>
        <w:tblLayout w:type="fixed"/>
        <w:tblCellMar>
          <w:left w:w="0" w:type="dxa"/>
          <w:right w:w="0" w:type="dxa"/>
        </w:tblCellMar>
        <w:tblLook w:val="04A0" w:firstRow="1" w:lastRow="0" w:firstColumn="1" w:lastColumn="0" w:noHBand="0" w:noVBand="1"/>
      </w:tblPr>
      <w:tblGrid>
        <w:gridCol w:w="679"/>
        <w:gridCol w:w="1421"/>
        <w:gridCol w:w="684"/>
        <w:gridCol w:w="2784"/>
        <w:gridCol w:w="1092"/>
        <w:gridCol w:w="1440"/>
        <w:gridCol w:w="973"/>
      </w:tblGrid>
      <w:tr w:rsidR="00DE276B">
        <w:trPr>
          <w:trHeight w:val="1152"/>
        </w:trPr>
        <w:tc>
          <w:tcPr>
            <w:tcW w:w="6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1A6113">
            <w:pPr>
              <w:widowControl/>
              <w:jc w:val="center"/>
              <w:textAlignment w:val="center"/>
              <w:rPr>
                <w:rFonts w:ascii="宋体" w:cs="宋体"/>
                <w:color w:val="000000"/>
                <w:sz w:val="22"/>
                <w:szCs w:val="22"/>
              </w:rPr>
            </w:pPr>
            <w:r>
              <w:rPr>
                <w:rFonts w:ascii="宋体" w:hAnsi="宋体" w:cs="宋体" w:hint="eastAsia"/>
                <w:color w:val="000000"/>
                <w:kern w:val="0"/>
                <w:sz w:val="22"/>
                <w:szCs w:val="22"/>
              </w:rPr>
              <w:t>单位代码</w:t>
            </w:r>
          </w:p>
        </w:tc>
        <w:tc>
          <w:tcPr>
            <w:tcW w:w="14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1A6113">
            <w:pPr>
              <w:widowControl/>
              <w:jc w:val="center"/>
              <w:textAlignment w:val="center"/>
              <w:rPr>
                <w:rFonts w:ascii="宋体" w:cs="宋体"/>
                <w:color w:val="000000"/>
                <w:sz w:val="22"/>
                <w:szCs w:val="22"/>
              </w:rPr>
            </w:pPr>
            <w:r>
              <w:rPr>
                <w:rFonts w:ascii="宋体" w:hAnsi="宋体" w:cs="宋体" w:hint="eastAsia"/>
                <w:color w:val="000000"/>
                <w:kern w:val="0"/>
                <w:sz w:val="22"/>
                <w:szCs w:val="22"/>
              </w:rPr>
              <w:t>单位名称</w:t>
            </w:r>
          </w:p>
        </w:tc>
        <w:tc>
          <w:tcPr>
            <w:tcW w:w="6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1A6113">
            <w:pPr>
              <w:widowControl/>
              <w:jc w:val="center"/>
              <w:textAlignment w:val="center"/>
              <w:rPr>
                <w:rFonts w:ascii="宋体" w:cs="宋体"/>
                <w:color w:val="000000"/>
                <w:sz w:val="22"/>
                <w:szCs w:val="22"/>
              </w:rPr>
            </w:pPr>
            <w:r>
              <w:rPr>
                <w:rFonts w:ascii="宋体" w:hAnsi="宋体" w:cs="宋体" w:hint="eastAsia"/>
                <w:color w:val="000000"/>
                <w:kern w:val="0"/>
                <w:sz w:val="22"/>
                <w:szCs w:val="22"/>
              </w:rPr>
              <w:t>自评报告公开是</w:t>
            </w:r>
            <w:r>
              <w:rPr>
                <w:rFonts w:ascii="宋体" w:hAnsi="宋体" w:cs="宋体"/>
                <w:color w:val="000000"/>
                <w:kern w:val="0"/>
                <w:sz w:val="22"/>
                <w:szCs w:val="22"/>
              </w:rPr>
              <w:t>/</w:t>
            </w:r>
            <w:r>
              <w:rPr>
                <w:rFonts w:ascii="宋体" w:hAnsi="宋体" w:cs="宋体" w:hint="eastAsia"/>
                <w:color w:val="000000"/>
                <w:kern w:val="0"/>
                <w:sz w:val="22"/>
                <w:szCs w:val="22"/>
              </w:rPr>
              <w:t>否</w:t>
            </w:r>
          </w:p>
        </w:tc>
        <w:tc>
          <w:tcPr>
            <w:tcW w:w="27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1A6113">
            <w:pPr>
              <w:widowControl/>
              <w:jc w:val="center"/>
              <w:textAlignment w:val="center"/>
              <w:rPr>
                <w:rFonts w:ascii="宋体" w:cs="宋体"/>
                <w:color w:val="000000"/>
                <w:sz w:val="22"/>
                <w:szCs w:val="22"/>
              </w:rPr>
            </w:pPr>
            <w:r>
              <w:rPr>
                <w:rFonts w:ascii="宋体" w:hAnsi="宋体" w:cs="宋体" w:hint="eastAsia"/>
                <w:color w:val="000000"/>
                <w:kern w:val="0"/>
                <w:sz w:val="22"/>
                <w:szCs w:val="22"/>
              </w:rPr>
              <w:t>公开网址</w:t>
            </w:r>
          </w:p>
        </w:tc>
        <w:tc>
          <w:tcPr>
            <w:tcW w:w="10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1A6113">
            <w:pPr>
              <w:widowControl/>
              <w:jc w:val="center"/>
              <w:textAlignment w:val="center"/>
              <w:rPr>
                <w:rFonts w:ascii="宋体" w:cs="宋体"/>
                <w:color w:val="000000"/>
                <w:sz w:val="22"/>
                <w:szCs w:val="22"/>
              </w:rPr>
            </w:pPr>
            <w:r>
              <w:rPr>
                <w:rFonts w:ascii="宋体" w:hAnsi="宋体" w:cs="宋体" w:hint="eastAsia"/>
                <w:color w:val="000000"/>
                <w:kern w:val="0"/>
                <w:sz w:val="22"/>
                <w:szCs w:val="22"/>
              </w:rPr>
              <w:t>联系人</w:t>
            </w:r>
          </w:p>
        </w:tc>
        <w:tc>
          <w:tcPr>
            <w:tcW w:w="14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1A6113">
            <w:pPr>
              <w:widowControl/>
              <w:jc w:val="center"/>
              <w:textAlignment w:val="center"/>
              <w:rPr>
                <w:rFonts w:ascii="宋体" w:cs="宋体"/>
                <w:color w:val="000000"/>
                <w:sz w:val="22"/>
                <w:szCs w:val="22"/>
              </w:rPr>
            </w:pPr>
            <w:r>
              <w:rPr>
                <w:rFonts w:ascii="宋体" w:hAnsi="宋体" w:cs="宋体" w:hint="eastAsia"/>
                <w:color w:val="000000"/>
                <w:kern w:val="0"/>
                <w:sz w:val="22"/>
                <w:szCs w:val="22"/>
              </w:rPr>
              <w:t>联系电话</w:t>
            </w:r>
          </w:p>
        </w:tc>
        <w:tc>
          <w:tcPr>
            <w:tcW w:w="9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1A6113">
            <w:pPr>
              <w:widowControl/>
              <w:jc w:val="center"/>
              <w:textAlignment w:val="center"/>
              <w:rPr>
                <w:rFonts w:ascii="宋体" w:cs="宋体"/>
                <w:color w:val="000000"/>
                <w:sz w:val="22"/>
                <w:szCs w:val="22"/>
              </w:rPr>
            </w:pPr>
            <w:r>
              <w:rPr>
                <w:rFonts w:ascii="宋体" w:hAnsi="宋体" w:cs="宋体" w:hint="eastAsia"/>
                <w:color w:val="000000"/>
                <w:kern w:val="0"/>
                <w:sz w:val="22"/>
                <w:szCs w:val="22"/>
              </w:rPr>
              <w:t>备注</w:t>
            </w:r>
          </w:p>
        </w:tc>
      </w:tr>
      <w:tr w:rsidR="00DE276B">
        <w:trPr>
          <w:trHeight w:hRule="exact" w:val="1134"/>
        </w:trPr>
        <w:tc>
          <w:tcPr>
            <w:tcW w:w="6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1A6113">
            <w:pPr>
              <w:jc w:val="center"/>
              <w:rPr>
                <w:rFonts w:ascii="宋体" w:cs="宋体"/>
                <w:color w:val="000000"/>
                <w:szCs w:val="21"/>
              </w:rPr>
            </w:pPr>
            <w:r>
              <w:rPr>
                <w:rFonts w:ascii="宋体" w:hAnsi="宋体" w:cs="宋体"/>
                <w:color w:val="000000"/>
                <w:szCs w:val="21"/>
              </w:rPr>
              <w:t>117</w:t>
            </w:r>
          </w:p>
        </w:tc>
        <w:tc>
          <w:tcPr>
            <w:tcW w:w="14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1A6113">
            <w:pPr>
              <w:jc w:val="center"/>
              <w:rPr>
                <w:rFonts w:ascii="宋体" w:cs="宋体"/>
                <w:color w:val="000000"/>
                <w:szCs w:val="21"/>
              </w:rPr>
            </w:pPr>
            <w:r>
              <w:rPr>
                <w:rFonts w:ascii="宋体" w:hAnsi="宋体" w:cs="宋体" w:hint="eastAsia"/>
                <w:color w:val="000000"/>
                <w:szCs w:val="21"/>
              </w:rPr>
              <w:t>江永县残疾人联合会</w:t>
            </w:r>
          </w:p>
        </w:tc>
        <w:tc>
          <w:tcPr>
            <w:tcW w:w="6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1A6113">
            <w:pPr>
              <w:ind w:firstLineChars="100" w:firstLine="210"/>
              <w:rPr>
                <w:rFonts w:ascii="宋体" w:cs="宋体"/>
                <w:color w:val="000000"/>
                <w:szCs w:val="21"/>
              </w:rPr>
            </w:pPr>
            <w:r>
              <w:rPr>
                <w:rFonts w:ascii="宋体" w:hAnsi="宋体" w:cs="宋体" w:hint="eastAsia"/>
                <w:color w:val="000000"/>
                <w:szCs w:val="21"/>
              </w:rPr>
              <w:t>是</w:t>
            </w:r>
          </w:p>
        </w:tc>
        <w:tc>
          <w:tcPr>
            <w:tcW w:w="27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1A6113">
            <w:pPr>
              <w:ind w:firstLineChars="350" w:firstLine="735"/>
              <w:rPr>
                <w:rFonts w:ascii="宋体" w:cs="宋体"/>
                <w:color w:val="000000"/>
                <w:szCs w:val="21"/>
              </w:rPr>
            </w:pPr>
            <w:r>
              <w:rPr>
                <w:rFonts w:ascii="宋体" w:cs="宋体" w:hint="eastAsia"/>
                <w:color w:val="000000"/>
                <w:szCs w:val="21"/>
              </w:rPr>
              <w:t>江永县政府网</w:t>
            </w:r>
          </w:p>
        </w:tc>
        <w:tc>
          <w:tcPr>
            <w:tcW w:w="10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1A6113">
            <w:pPr>
              <w:jc w:val="center"/>
              <w:rPr>
                <w:rFonts w:ascii="宋体" w:cs="宋体"/>
                <w:color w:val="000000"/>
                <w:szCs w:val="21"/>
              </w:rPr>
            </w:pPr>
            <w:r>
              <w:rPr>
                <w:rFonts w:ascii="宋体" w:hAnsi="宋体" w:cs="宋体" w:hint="eastAsia"/>
                <w:color w:val="000000"/>
                <w:szCs w:val="21"/>
              </w:rPr>
              <w:t>何娟</w:t>
            </w:r>
          </w:p>
        </w:tc>
        <w:tc>
          <w:tcPr>
            <w:tcW w:w="14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1A6113">
            <w:pPr>
              <w:jc w:val="left"/>
              <w:rPr>
                <w:rFonts w:ascii="宋体" w:cs="宋体"/>
                <w:color w:val="000000"/>
                <w:szCs w:val="21"/>
              </w:rPr>
            </w:pPr>
            <w:r>
              <w:rPr>
                <w:rFonts w:ascii="宋体" w:hAnsi="宋体" w:cs="宋体"/>
                <w:color w:val="000000"/>
                <w:szCs w:val="21"/>
              </w:rPr>
              <w:t xml:space="preserve">  17774695556</w:t>
            </w:r>
          </w:p>
        </w:tc>
        <w:tc>
          <w:tcPr>
            <w:tcW w:w="9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Cs w:val="21"/>
              </w:rPr>
            </w:pPr>
          </w:p>
        </w:tc>
      </w:tr>
      <w:tr w:rsidR="00DE276B">
        <w:trPr>
          <w:trHeight w:hRule="exact" w:val="1134"/>
        </w:trPr>
        <w:tc>
          <w:tcPr>
            <w:tcW w:w="6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 w:val="22"/>
                <w:szCs w:val="22"/>
              </w:rPr>
            </w:pPr>
          </w:p>
        </w:tc>
        <w:tc>
          <w:tcPr>
            <w:tcW w:w="14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 w:val="22"/>
                <w:szCs w:val="22"/>
              </w:rPr>
            </w:pPr>
          </w:p>
        </w:tc>
        <w:tc>
          <w:tcPr>
            <w:tcW w:w="6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 w:val="22"/>
                <w:szCs w:val="22"/>
              </w:rPr>
            </w:pPr>
          </w:p>
        </w:tc>
        <w:tc>
          <w:tcPr>
            <w:tcW w:w="27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jc w:val="left"/>
              <w:rPr>
                <w:rFonts w:ascii="宋体" w:cs="宋体"/>
                <w:color w:val="000000"/>
                <w:sz w:val="22"/>
                <w:szCs w:val="22"/>
              </w:rPr>
            </w:pPr>
          </w:p>
        </w:tc>
        <w:tc>
          <w:tcPr>
            <w:tcW w:w="9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 w:val="22"/>
                <w:szCs w:val="22"/>
              </w:rPr>
            </w:pPr>
          </w:p>
        </w:tc>
      </w:tr>
      <w:tr w:rsidR="00DE276B">
        <w:trPr>
          <w:trHeight w:hRule="exact" w:val="1134"/>
        </w:trPr>
        <w:tc>
          <w:tcPr>
            <w:tcW w:w="6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 w:val="22"/>
                <w:szCs w:val="22"/>
              </w:rPr>
            </w:pPr>
          </w:p>
        </w:tc>
        <w:tc>
          <w:tcPr>
            <w:tcW w:w="14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 w:val="22"/>
                <w:szCs w:val="22"/>
              </w:rPr>
            </w:pPr>
          </w:p>
        </w:tc>
        <w:tc>
          <w:tcPr>
            <w:tcW w:w="6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 w:val="22"/>
                <w:szCs w:val="22"/>
              </w:rPr>
            </w:pPr>
          </w:p>
        </w:tc>
        <w:tc>
          <w:tcPr>
            <w:tcW w:w="27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jc w:val="left"/>
              <w:rPr>
                <w:rFonts w:ascii="宋体" w:cs="宋体"/>
                <w:color w:val="000000"/>
                <w:sz w:val="22"/>
                <w:szCs w:val="22"/>
              </w:rPr>
            </w:pPr>
          </w:p>
        </w:tc>
        <w:tc>
          <w:tcPr>
            <w:tcW w:w="9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 w:val="22"/>
                <w:szCs w:val="22"/>
              </w:rPr>
            </w:pPr>
          </w:p>
        </w:tc>
      </w:tr>
      <w:tr w:rsidR="00DE276B">
        <w:trPr>
          <w:trHeight w:hRule="exact" w:val="1134"/>
        </w:trPr>
        <w:tc>
          <w:tcPr>
            <w:tcW w:w="6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 w:val="22"/>
                <w:szCs w:val="22"/>
              </w:rPr>
            </w:pPr>
          </w:p>
        </w:tc>
        <w:tc>
          <w:tcPr>
            <w:tcW w:w="14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 w:val="22"/>
                <w:szCs w:val="22"/>
              </w:rPr>
            </w:pPr>
          </w:p>
        </w:tc>
        <w:tc>
          <w:tcPr>
            <w:tcW w:w="6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 w:val="22"/>
                <w:szCs w:val="22"/>
              </w:rPr>
            </w:pPr>
          </w:p>
        </w:tc>
        <w:tc>
          <w:tcPr>
            <w:tcW w:w="27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jc w:val="left"/>
              <w:rPr>
                <w:rFonts w:ascii="宋体" w:cs="宋体"/>
                <w:color w:val="000000"/>
                <w:sz w:val="22"/>
                <w:szCs w:val="22"/>
              </w:rPr>
            </w:pPr>
          </w:p>
        </w:tc>
        <w:tc>
          <w:tcPr>
            <w:tcW w:w="9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 w:val="22"/>
                <w:szCs w:val="22"/>
              </w:rPr>
            </w:pPr>
          </w:p>
        </w:tc>
      </w:tr>
      <w:tr w:rsidR="00DE276B">
        <w:trPr>
          <w:trHeight w:hRule="exact" w:val="1134"/>
        </w:trPr>
        <w:tc>
          <w:tcPr>
            <w:tcW w:w="6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 w:val="22"/>
                <w:szCs w:val="22"/>
              </w:rPr>
            </w:pPr>
          </w:p>
        </w:tc>
        <w:tc>
          <w:tcPr>
            <w:tcW w:w="14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 w:val="22"/>
                <w:szCs w:val="22"/>
              </w:rPr>
            </w:pPr>
          </w:p>
        </w:tc>
        <w:tc>
          <w:tcPr>
            <w:tcW w:w="6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 w:val="22"/>
                <w:szCs w:val="22"/>
              </w:rPr>
            </w:pPr>
          </w:p>
        </w:tc>
        <w:tc>
          <w:tcPr>
            <w:tcW w:w="27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jc w:val="left"/>
              <w:rPr>
                <w:rFonts w:ascii="宋体" w:cs="宋体"/>
                <w:color w:val="000000"/>
                <w:sz w:val="22"/>
                <w:szCs w:val="22"/>
              </w:rPr>
            </w:pPr>
          </w:p>
        </w:tc>
        <w:tc>
          <w:tcPr>
            <w:tcW w:w="9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276B" w:rsidRDefault="00DE276B">
            <w:pPr>
              <w:rPr>
                <w:rFonts w:ascii="宋体" w:cs="宋体"/>
                <w:color w:val="000000"/>
                <w:sz w:val="22"/>
                <w:szCs w:val="22"/>
              </w:rPr>
            </w:pPr>
          </w:p>
        </w:tc>
      </w:tr>
    </w:tbl>
    <w:p w:rsidR="00DE276B" w:rsidRDefault="00DE276B"/>
    <w:sectPr w:rsidR="00DE276B" w:rsidSect="00DE276B">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DF1" w:rsidRDefault="004F2DF1" w:rsidP="006C1F92">
      <w:r>
        <w:separator/>
      </w:r>
    </w:p>
  </w:endnote>
  <w:endnote w:type="continuationSeparator" w:id="0">
    <w:p w:rsidR="004F2DF1" w:rsidRDefault="004F2DF1" w:rsidP="006C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方正小标宋_GBK">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DF1" w:rsidRDefault="004F2DF1" w:rsidP="006C1F92">
      <w:r>
        <w:separator/>
      </w:r>
    </w:p>
  </w:footnote>
  <w:footnote w:type="continuationSeparator" w:id="0">
    <w:p w:rsidR="004F2DF1" w:rsidRDefault="004F2DF1" w:rsidP="006C1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914C53"/>
    <w:multiLevelType w:val="singleLevel"/>
    <w:tmpl w:val="82914C53"/>
    <w:lvl w:ilvl="0">
      <w:start w:val="2"/>
      <w:numFmt w:val="chineseCounting"/>
      <w:suff w:val="nothing"/>
      <w:lvlText w:val="（%1）"/>
      <w:lvlJc w:val="left"/>
      <w:rPr>
        <w:rFonts w:cs="Times New Roman" w:hint="eastAsia"/>
      </w:rPr>
    </w:lvl>
  </w:abstractNum>
  <w:abstractNum w:abstractNumId="1" w15:restartNumberingAfterBreak="0">
    <w:nsid w:val="9869A3D0"/>
    <w:multiLevelType w:val="singleLevel"/>
    <w:tmpl w:val="9869A3D0"/>
    <w:lvl w:ilvl="0">
      <w:start w:val="7"/>
      <w:numFmt w:val="chineseCounting"/>
      <w:suff w:val="nothing"/>
      <w:lvlText w:val="%1、"/>
      <w:lvlJc w:val="left"/>
      <w:rPr>
        <w:rFonts w:cs="Times New Roman" w:hint="eastAsia"/>
      </w:rPr>
    </w:lvl>
  </w:abstractNum>
  <w:abstractNum w:abstractNumId="2" w15:restartNumberingAfterBreak="0">
    <w:nsid w:val="0248442F"/>
    <w:multiLevelType w:val="multilevel"/>
    <w:tmpl w:val="0248442F"/>
    <w:lvl w:ilvl="0">
      <w:start w:val="2"/>
      <w:numFmt w:val="japaneseCounting"/>
      <w:lvlText w:val="（%1）"/>
      <w:lvlJc w:val="left"/>
      <w:pPr>
        <w:tabs>
          <w:tab w:val="left" w:pos="1710"/>
        </w:tabs>
        <w:ind w:left="1710" w:hanging="1080"/>
      </w:pPr>
      <w:rPr>
        <w:rFonts w:cs="Times New Roman" w:hint="default"/>
      </w:rPr>
    </w:lvl>
    <w:lvl w:ilvl="1">
      <w:start w:val="1"/>
      <w:numFmt w:val="lowerLetter"/>
      <w:lvlText w:val="%2)"/>
      <w:lvlJc w:val="left"/>
      <w:pPr>
        <w:tabs>
          <w:tab w:val="left" w:pos="1470"/>
        </w:tabs>
        <w:ind w:left="1470" w:hanging="420"/>
      </w:pPr>
      <w:rPr>
        <w:rFonts w:cs="Times New Roman"/>
      </w:rPr>
    </w:lvl>
    <w:lvl w:ilvl="2">
      <w:start w:val="1"/>
      <w:numFmt w:val="lowerRoman"/>
      <w:lvlText w:val="%3."/>
      <w:lvlJc w:val="right"/>
      <w:pPr>
        <w:tabs>
          <w:tab w:val="left" w:pos="1890"/>
        </w:tabs>
        <w:ind w:left="1890" w:hanging="420"/>
      </w:pPr>
      <w:rPr>
        <w:rFonts w:cs="Times New Roman"/>
      </w:rPr>
    </w:lvl>
    <w:lvl w:ilvl="3">
      <w:start w:val="1"/>
      <w:numFmt w:val="decimal"/>
      <w:lvlText w:val="%4."/>
      <w:lvlJc w:val="left"/>
      <w:pPr>
        <w:tabs>
          <w:tab w:val="left" w:pos="2310"/>
        </w:tabs>
        <w:ind w:left="2310" w:hanging="420"/>
      </w:pPr>
      <w:rPr>
        <w:rFonts w:cs="Times New Roman"/>
      </w:rPr>
    </w:lvl>
    <w:lvl w:ilvl="4">
      <w:start w:val="1"/>
      <w:numFmt w:val="lowerLetter"/>
      <w:lvlText w:val="%5)"/>
      <w:lvlJc w:val="left"/>
      <w:pPr>
        <w:tabs>
          <w:tab w:val="left" w:pos="2730"/>
        </w:tabs>
        <w:ind w:left="2730" w:hanging="420"/>
      </w:pPr>
      <w:rPr>
        <w:rFonts w:cs="Times New Roman"/>
      </w:rPr>
    </w:lvl>
    <w:lvl w:ilvl="5">
      <w:start w:val="1"/>
      <w:numFmt w:val="lowerRoman"/>
      <w:lvlText w:val="%6."/>
      <w:lvlJc w:val="right"/>
      <w:pPr>
        <w:tabs>
          <w:tab w:val="left" w:pos="3150"/>
        </w:tabs>
        <w:ind w:left="3150" w:hanging="420"/>
      </w:pPr>
      <w:rPr>
        <w:rFonts w:cs="Times New Roman"/>
      </w:rPr>
    </w:lvl>
    <w:lvl w:ilvl="6">
      <w:start w:val="1"/>
      <w:numFmt w:val="decimal"/>
      <w:lvlText w:val="%7."/>
      <w:lvlJc w:val="left"/>
      <w:pPr>
        <w:tabs>
          <w:tab w:val="left" w:pos="3570"/>
        </w:tabs>
        <w:ind w:left="3570" w:hanging="420"/>
      </w:pPr>
      <w:rPr>
        <w:rFonts w:cs="Times New Roman"/>
      </w:rPr>
    </w:lvl>
    <w:lvl w:ilvl="7">
      <w:start w:val="1"/>
      <w:numFmt w:val="lowerLetter"/>
      <w:lvlText w:val="%8)"/>
      <w:lvlJc w:val="left"/>
      <w:pPr>
        <w:tabs>
          <w:tab w:val="left" w:pos="3990"/>
        </w:tabs>
        <w:ind w:left="3990" w:hanging="420"/>
      </w:pPr>
      <w:rPr>
        <w:rFonts w:cs="Times New Roman"/>
      </w:rPr>
    </w:lvl>
    <w:lvl w:ilvl="8">
      <w:start w:val="1"/>
      <w:numFmt w:val="lowerRoman"/>
      <w:lvlText w:val="%9."/>
      <w:lvlJc w:val="right"/>
      <w:pPr>
        <w:tabs>
          <w:tab w:val="left" w:pos="4410"/>
        </w:tabs>
        <w:ind w:left="4410" w:hanging="420"/>
      </w:pPr>
      <w:rPr>
        <w:rFonts w:cs="Times New Roman"/>
      </w:rPr>
    </w:lvl>
  </w:abstractNum>
  <w:abstractNum w:abstractNumId="3" w15:restartNumberingAfterBreak="0">
    <w:nsid w:val="0AFA0B51"/>
    <w:multiLevelType w:val="singleLevel"/>
    <w:tmpl w:val="0AFA0B51"/>
    <w:lvl w:ilvl="0">
      <w:start w:val="2"/>
      <w:numFmt w:val="chineseCounting"/>
      <w:suff w:val="nothing"/>
      <w:lvlText w:val="（%1）"/>
      <w:lvlJc w:val="left"/>
      <w:rPr>
        <w:rFonts w:cs="Times New Roman" w:hint="eastAsia"/>
      </w:rPr>
    </w:lvl>
  </w:abstractNum>
  <w:abstractNum w:abstractNumId="4" w15:restartNumberingAfterBreak="0">
    <w:nsid w:val="189D6E8A"/>
    <w:multiLevelType w:val="multilevel"/>
    <w:tmpl w:val="189D6E8A"/>
    <w:lvl w:ilvl="0">
      <w:start w:val="2"/>
      <w:numFmt w:val="japaneseCounting"/>
      <w:lvlText w:val="（%1）"/>
      <w:lvlJc w:val="left"/>
      <w:pPr>
        <w:tabs>
          <w:tab w:val="left" w:pos="1710"/>
        </w:tabs>
        <w:ind w:left="1710" w:hanging="1080"/>
      </w:pPr>
      <w:rPr>
        <w:rFonts w:cs="Times New Roman" w:hint="default"/>
      </w:rPr>
    </w:lvl>
    <w:lvl w:ilvl="1">
      <w:start w:val="1"/>
      <w:numFmt w:val="lowerLetter"/>
      <w:lvlText w:val="%2)"/>
      <w:lvlJc w:val="left"/>
      <w:pPr>
        <w:tabs>
          <w:tab w:val="left" w:pos="1470"/>
        </w:tabs>
        <w:ind w:left="1470" w:hanging="420"/>
      </w:pPr>
      <w:rPr>
        <w:rFonts w:cs="Times New Roman"/>
      </w:rPr>
    </w:lvl>
    <w:lvl w:ilvl="2">
      <w:start w:val="1"/>
      <w:numFmt w:val="lowerRoman"/>
      <w:lvlText w:val="%3."/>
      <w:lvlJc w:val="right"/>
      <w:pPr>
        <w:tabs>
          <w:tab w:val="left" w:pos="1890"/>
        </w:tabs>
        <w:ind w:left="1890" w:hanging="420"/>
      </w:pPr>
      <w:rPr>
        <w:rFonts w:cs="Times New Roman"/>
      </w:rPr>
    </w:lvl>
    <w:lvl w:ilvl="3">
      <w:start w:val="1"/>
      <w:numFmt w:val="decimal"/>
      <w:lvlText w:val="%4."/>
      <w:lvlJc w:val="left"/>
      <w:pPr>
        <w:tabs>
          <w:tab w:val="left" w:pos="2310"/>
        </w:tabs>
        <w:ind w:left="2310" w:hanging="420"/>
      </w:pPr>
      <w:rPr>
        <w:rFonts w:cs="Times New Roman"/>
      </w:rPr>
    </w:lvl>
    <w:lvl w:ilvl="4">
      <w:start w:val="1"/>
      <w:numFmt w:val="lowerLetter"/>
      <w:lvlText w:val="%5)"/>
      <w:lvlJc w:val="left"/>
      <w:pPr>
        <w:tabs>
          <w:tab w:val="left" w:pos="2730"/>
        </w:tabs>
        <w:ind w:left="2730" w:hanging="420"/>
      </w:pPr>
      <w:rPr>
        <w:rFonts w:cs="Times New Roman"/>
      </w:rPr>
    </w:lvl>
    <w:lvl w:ilvl="5">
      <w:start w:val="1"/>
      <w:numFmt w:val="lowerRoman"/>
      <w:lvlText w:val="%6."/>
      <w:lvlJc w:val="right"/>
      <w:pPr>
        <w:tabs>
          <w:tab w:val="left" w:pos="3150"/>
        </w:tabs>
        <w:ind w:left="3150" w:hanging="420"/>
      </w:pPr>
      <w:rPr>
        <w:rFonts w:cs="Times New Roman"/>
      </w:rPr>
    </w:lvl>
    <w:lvl w:ilvl="6">
      <w:start w:val="1"/>
      <w:numFmt w:val="decimal"/>
      <w:lvlText w:val="%7."/>
      <w:lvlJc w:val="left"/>
      <w:pPr>
        <w:tabs>
          <w:tab w:val="left" w:pos="3570"/>
        </w:tabs>
        <w:ind w:left="3570" w:hanging="420"/>
      </w:pPr>
      <w:rPr>
        <w:rFonts w:cs="Times New Roman"/>
      </w:rPr>
    </w:lvl>
    <w:lvl w:ilvl="7">
      <w:start w:val="1"/>
      <w:numFmt w:val="lowerLetter"/>
      <w:lvlText w:val="%8)"/>
      <w:lvlJc w:val="left"/>
      <w:pPr>
        <w:tabs>
          <w:tab w:val="left" w:pos="3990"/>
        </w:tabs>
        <w:ind w:left="3990" w:hanging="420"/>
      </w:pPr>
      <w:rPr>
        <w:rFonts w:cs="Times New Roman"/>
      </w:rPr>
    </w:lvl>
    <w:lvl w:ilvl="8">
      <w:start w:val="1"/>
      <w:numFmt w:val="lowerRoman"/>
      <w:lvlText w:val="%9."/>
      <w:lvlJc w:val="right"/>
      <w:pPr>
        <w:tabs>
          <w:tab w:val="left" w:pos="4410"/>
        </w:tabs>
        <w:ind w:left="4410" w:hanging="420"/>
      </w:pPr>
      <w:rPr>
        <w:rFonts w:cs="Times New Roman"/>
      </w:rPr>
    </w:lvl>
  </w:abstractNum>
  <w:abstractNum w:abstractNumId="5" w15:restartNumberingAfterBreak="0">
    <w:nsid w:val="465930E5"/>
    <w:multiLevelType w:val="singleLevel"/>
    <w:tmpl w:val="465930E5"/>
    <w:lvl w:ilvl="0">
      <w:start w:val="2"/>
      <w:numFmt w:val="chineseCounting"/>
      <w:suff w:val="nothing"/>
      <w:lvlText w:val="%1、"/>
      <w:lvlJc w:val="left"/>
      <w:rPr>
        <w:rFonts w:cs="Times New Roman" w:hint="eastAsia"/>
      </w:rPr>
    </w:lvl>
  </w:abstractNum>
  <w:abstractNum w:abstractNumId="6" w15:restartNumberingAfterBreak="0">
    <w:nsid w:val="52BF32B5"/>
    <w:multiLevelType w:val="multilevel"/>
    <w:tmpl w:val="52BF32B5"/>
    <w:lvl w:ilvl="0">
      <w:start w:val="2"/>
      <w:numFmt w:val="japaneseCounting"/>
      <w:lvlText w:val="（%1）"/>
      <w:lvlJc w:val="left"/>
      <w:pPr>
        <w:tabs>
          <w:tab w:val="left" w:pos="1710"/>
        </w:tabs>
        <w:ind w:left="1710" w:hanging="1080"/>
      </w:pPr>
      <w:rPr>
        <w:rFonts w:cs="Times New Roman" w:hint="default"/>
      </w:rPr>
    </w:lvl>
    <w:lvl w:ilvl="1">
      <w:start w:val="1"/>
      <w:numFmt w:val="lowerLetter"/>
      <w:lvlText w:val="%2)"/>
      <w:lvlJc w:val="left"/>
      <w:pPr>
        <w:tabs>
          <w:tab w:val="left" w:pos="1470"/>
        </w:tabs>
        <w:ind w:left="1470" w:hanging="420"/>
      </w:pPr>
      <w:rPr>
        <w:rFonts w:cs="Times New Roman"/>
      </w:rPr>
    </w:lvl>
    <w:lvl w:ilvl="2">
      <w:start w:val="1"/>
      <w:numFmt w:val="lowerRoman"/>
      <w:lvlText w:val="%3."/>
      <w:lvlJc w:val="right"/>
      <w:pPr>
        <w:tabs>
          <w:tab w:val="left" w:pos="1890"/>
        </w:tabs>
        <w:ind w:left="1890" w:hanging="420"/>
      </w:pPr>
      <w:rPr>
        <w:rFonts w:cs="Times New Roman"/>
      </w:rPr>
    </w:lvl>
    <w:lvl w:ilvl="3">
      <w:start w:val="1"/>
      <w:numFmt w:val="decimal"/>
      <w:lvlText w:val="%4."/>
      <w:lvlJc w:val="left"/>
      <w:pPr>
        <w:tabs>
          <w:tab w:val="left" w:pos="2310"/>
        </w:tabs>
        <w:ind w:left="2310" w:hanging="420"/>
      </w:pPr>
      <w:rPr>
        <w:rFonts w:cs="Times New Roman"/>
      </w:rPr>
    </w:lvl>
    <w:lvl w:ilvl="4">
      <w:start w:val="1"/>
      <w:numFmt w:val="lowerLetter"/>
      <w:lvlText w:val="%5)"/>
      <w:lvlJc w:val="left"/>
      <w:pPr>
        <w:tabs>
          <w:tab w:val="left" w:pos="2730"/>
        </w:tabs>
        <w:ind w:left="2730" w:hanging="420"/>
      </w:pPr>
      <w:rPr>
        <w:rFonts w:cs="Times New Roman"/>
      </w:rPr>
    </w:lvl>
    <w:lvl w:ilvl="5">
      <w:start w:val="1"/>
      <w:numFmt w:val="lowerRoman"/>
      <w:lvlText w:val="%6."/>
      <w:lvlJc w:val="right"/>
      <w:pPr>
        <w:tabs>
          <w:tab w:val="left" w:pos="3150"/>
        </w:tabs>
        <w:ind w:left="3150" w:hanging="420"/>
      </w:pPr>
      <w:rPr>
        <w:rFonts w:cs="Times New Roman"/>
      </w:rPr>
    </w:lvl>
    <w:lvl w:ilvl="6">
      <w:start w:val="1"/>
      <w:numFmt w:val="decimal"/>
      <w:lvlText w:val="%7."/>
      <w:lvlJc w:val="left"/>
      <w:pPr>
        <w:tabs>
          <w:tab w:val="left" w:pos="3570"/>
        </w:tabs>
        <w:ind w:left="3570" w:hanging="420"/>
      </w:pPr>
      <w:rPr>
        <w:rFonts w:cs="Times New Roman"/>
      </w:rPr>
    </w:lvl>
    <w:lvl w:ilvl="7">
      <w:start w:val="1"/>
      <w:numFmt w:val="lowerLetter"/>
      <w:lvlText w:val="%8)"/>
      <w:lvlJc w:val="left"/>
      <w:pPr>
        <w:tabs>
          <w:tab w:val="left" w:pos="3990"/>
        </w:tabs>
        <w:ind w:left="3990" w:hanging="420"/>
      </w:pPr>
      <w:rPr>
        <w:rFonts w:cs="Times New Roman"/>
      </w:rPr>
    </w:lvl>
    <w:lvl w:ilvl="8">
      <w:start w:val="1"/>
      <w:numFmt w:val="lowerRoman"/>
      <w:lvlText w:val="%9."/>
      <w:lvlJc w:val="right"/>
      <w:pPr>
        <w:tabs>
          <w:tab w:val="left" w:pos="4410"/>
        </w:tabs>
        <w:ind w:left="4410" w:hanging="420"/>
      </w:pPr>
      <w:rPr>
        <w:rFonts w:cs="Times New Roman"/>
      </w:rPr>
    </w:lvl>
  </w:abstractNum>
  <w:abstractNum w:abstractNumId="7" w15:restartNumberingAfterBreak="0">
    <w:nsid w:val="62F5281A"/>
    <w:multiLevelType w:val="multilevel"/>
    <w:tmpl w:val="62F5281A"/>
    <w:lvl w:ilvl="0">
      <w:start w:val="2"/>
      <w:numFmt w:val="japaneseCounting"/>
      <w:lvlText w:val="（%1）"/>
      <w:lvlJc w:val="left"/>
      <w:pPr>
        <w:tabs>
          <w:tab w:val="left" w:pos="1710"/>
        </w:tabs>
        <w:ind w:left="1710" w:hanging="1080"/>
      </w:pPr>
      <w:rPr>
        <w:rFonts w:cs="Times New Roman" w:hint="default"/>
      </w:rPr>
    </w:lvl>
    <w:lvl w:ilvl="1">
      <w:start w:val="1"/>
      <w:numFmt w:val="lowerLetter"/>
      <w:lvlText w:val="%2)"/>
      <w:lvlJc w:val="left"/>
      <w:pPr>
        <w:tabs>
          <w:tab w:val="left" w:pos="1470"/>
        </w:tabs>
        <w:ind w:left="1470" w:hanging="420"/>
      </w:pPr>
      <w:rPr>
        <w:rFonts w:cs="Times New Roman"/>
      </w:rPr>
    </w:lvl>
    <w:lvl w:ilvl="2">
      <w:start w:val="1"/>
      <w:numFmt w:val="lowerRoman"/>
      <w:lvlText w:val="%3."/>
      <w:lvlJc w:val="right"/>
      <w:pPr>
        <w:tabs>
          <w:tab w:val="left" w:pos="1890"/>
        </w:tabs>
        <w:ind w:left="1890" w:hanging="420"/>
      </w:pPr>
      <w:rPr>
        <w:rFonts w:cs="Times New Roman"/>
      </w:rPr>
    </w:lvl>
    <w:lvl w:ilvl="3">
      <w:start w:val="1"/>
      <w:numFmt w:val="decimal"/>
      <w:lvlText w:val="%4."/>
      <w:lvlJc w:val="left"/>
      <w:pPr>
        <w:tabs>
          <w:tab w:val="left" w:pos="2310"/>
        </w:tabs>
        <w:ind w:left="2310" w:hanging="420"/>
      </w:pPr>
      <w:rPr>
        <w:rFonts w:cs="Times New Roman"/>
      </w:rPr>
    </w:lvl>
    <w:lvl w:ilvl="4">
      <w:start w:val="1"/>
      <w:numFmt w:val="lowerLetter"/>
      <w:lvlText w:val="%5)"/>
      <w:lvlJc w:val="left"/>
      <w:pPr>
        <w:tabs>
          <w:tab w:val="left" w:pos="2730"/>
        </w:tabs>
        <w:ind w:left="2730" w:hanging="420"/>
      </w:pPr>
      <w:rPr>
        <w:rFonts w:cs="Times New Roman"/>
      </w:rPr>
    </w:lvl>
    <w:lvl w:ilvl="5">
      <w:start w:val="1"/>
      <w:numFmt w:val="lowerRoman"/>
      <w:lvlText w:val="%6."/>
      <w:lvlJc w:val="right"/>
      <w:pPr>
        <w:tabs>
          <w:tab w:val="left" w:pos="3150"/>
        </w:tabs>
        <w:ind w:left="3150" w:hanging="420"/>
      </w:pPr>
      <w:rPr>
        <w:rFonts w:cs="Times New Roman"/>
      </w:rPr>
    </w:lvl>
    <w:lvl w:ilvl="6">
      <w:start w:val="1"/>
      <w:numFmt w:val="decimal"/>
      <w:lvlText w:val="%7."/>
      <w:lvlJc w:val="left"/>
      <w:pPr>
        <w:tabs>
          <w:tab w:val="left" w:pos="3570"/>
        </w:tabs>
        <w:ind w:left="3570" w:hanging="420"/>
      </w:pPr>
      <w:rPr>
        <w:rFonts w:cs="Times New Roman"/>
      </w:rPr>
    </w:lvl>
    <w:lvl w:ilvl="7">
      <w:start w:val="1"/>
      <w:numFmt w:val="lowerLetter"/>
      <w:lvlText w:val="%8)"/>
      <w:lvlJc w:val="left"/>
      <w:pPr>
        <w:tabs>
          <w:tab w:val="left" w:pos="3990"/>
        </w:tabs>
        <w:ind w:left="3990" w:hanging="420"/>
      </w:pPr>
      <w:rPr>
        <w:rFonts w:cs="Times New Roman"/>
      </w:rPr>
    </w:lvl>
    <w:lvl w:ilvl="8">
      <w:start w:val="1"/>
      <w:numFmt w:val="lowerRoman"/>
      <w:lvlText w:val="%9."/>
      <w:lvlJc w:val="right"/>
      <w:pPr>
        <w:tabs>
          <w:tab w:val="left" w:pos="4410"/>
        </w:tabs>
        <w:ind w:left="4410" w:hanging="420"/>
      </w:pPr>
      <w:rPr>
        <w:rFonts w:cs="Times New Roman"/>
      </w:rPr>
    </w:lvl>
  </w:abstractNum>
  <w:abstractNum w:abstractNumId="8" w15:restartNumberingAfterBreak="0">
    <w:nsid w:val="6E045B8E"/>
    <w:multiLevelType w:val="multilevel"/>
    <w:tmpl w:val="6E045B8E"/>
    <w:lvl w:ilvl="0">
      <w:start w:val="2"/>
      <w:numFmt w:val="japaneseCounting"/>
      <w:lvlText w:val="（%1）"/>
      <w:lvlJc w:val="left"/>
      <w:pPr>
        <w:tabs>
          <w:tab w:val="left" w:pos="1552"/>
        </w:tabs>
        <w:ind w:left="1552" w:hanging="1080"/>
      </w:pPr>
      <w:rPr>
        <w:rFonts w:cs="Times New Roman" w:hint="default"/>
      </w:rPr>
    </w:lvl>
    <w:lvl w:ilvl="1">
      <w:start w:val="1"/>
      <w:numFmt w:val="lowerLetter"/>
      <w:lvlText w:val="%2)"/>
      <w:lvlJc w:val="left"/>
      <w:pPr>
        <w:tabs>
          <w:tab w:val="left" w:pos="1312"/>
        </w:tabs>
        <w:ind w:left="1312" w:hanging="420"/>
      </w:pPr>
      <w:rPr>
        <w:rFonts w:cs="Times New Roman"/>
      </w:rPr>
    </w:lvl>
    <w:lvl w:ilvl="2">
      <w:start w:val="1"/>
      <w:numFmt w:val="lowerRoman"/>
      <w:lvlText w:val="%3."/>
      <w:lvlJc w:val="right"/>
      <w:pPr>
        <w:tabs>
          <w:tab w:val="left" w:pos="1732"/>
        </w:tabs>
        <w:ind w:left="1732" w:hanging="420"/>
      </w:pPr>
      <w:rPr>
        <w:rFonts w:cs="Times New Roman"/>
      </w:rPr>
    </w:lvl>
    <w:lvl w:ilvl="3">
      <w:start w:val="1"/>
      <w:numFmt w:val="decimal"/>
      <w:lvlText w:val="%4."/>
      <w:lvlJc w:val="left"/>
      <w:pPr>
        <w:tabs>
          <w:tab w:val="left" w:pos="2152"/>
        </w:tabs>
        <w:ind w:left="2152" w:hanging="420"/>
      </w:pPr>
      <w:rPr>
        <w:rFonts w:cs="Times New Roman"/>
      </w:rPr>
    </w:lvl>
    <w:lvl w:ilvl="4">
      <w:start w:val="1"/>
      <w:numFmt w:val="lowerLetter"/>
      <w:lvlText w:val="%5)"/>
      <w:lvlJc w:val="left"/>
      <w:pPr>
        <w:tabs>
          <w:tab w:val="left" w:pos="2572"/>
        </w:tabs>
        <w:ind w:left="2572" w:hanging="420"/>
      </w:pPr>
      <w:rPr>
        <w:rFonts w:cs="Times New Roman"/>
      </w:rPr>
    </w:lvl>
    <w:lvl w:ilvl="5">
      <w:start w:val="1"/>
      <w:numFmt w:val="lowerRoman"/>
      <w:lvlText w:val="%6."/>
      <w:lvlJc w:val="right"/>
      <w:pPr>
        <w:tabs>
          <w:tab w:val="left" w:pos="2992"/>
        </w:tabs>
        <w:ind w:left="2992" w:hanging="420"/>
      </w:pPr>
      <w:rPr>
        <w:rFonts w:cs="Times New Roman"/>
      </w:rPr>
    </w:lvl>
    <w:lvl w:ilvl="6">
      <w:start w:val="1"/>
      <w:numFmt w:val="decimal"/>
      <w:lvlText w:val="%7."/>
      <w:lvlJc w:val="left"/>
      <w:pPr>
        <w:tabs>
          <w:tab w:val="left" w:pos="3412"/>
        </w:tabs>
        <w:ind w:left="3412" w:hanging="420"/>
      </w:pPr>
      <w:rPr>
        <w:rFonts w:cs="Times New Roman"/>
      </w:rPr>
    </w:lvl>
    <w:lvl w:ilvl="7">
      <w:start w:val="1"/>
      <w:numFmt w:val="lowerLetter"/>
      <w:lvlText w:val="%8)"/>
      <w:lvlJc w:val="left"/>
      <w:pPr>
        <w:tabs>
          <w:tab w:val="left" w:pos="3832"/>
        </w:tabs>
        <w:ind w:left="3832" w:hanging="420"/>
      </w:pPr>
      <w:rPr>
        <w:rFonts w:cs="Times New Roman"/>
      </w:rPr>
    </w:lvl>
    <w:lvl w:ilvl="8">
      <w:start w:val="1"/>
      <w:numFmt w:val="lowerRoman"/>
      <w:lvlText w:val="%9."/>
      <w:lvlJc w:val="right"/>
      <w:pPr>
        <w:tabs>
          <w:tab w:val="left" w:pos="4252"/>
        </w:tabs>
        <w:ind w:left="4252" w:hanging="420"/>
      </w:pPr>
      <w:rPr>
        <w:rFonts w:cs="Times New Roman"/>
      </w:rPr>
    </w:lvl>
  </w:abstractNum>
  <w:abstractNum w:abstractNumId="9" w15:restartNumberingAfterBreak="0">
    <w:nsid w:val="7732DE4C"/>
    <w:multiLevelType w:val="singleLevel"/>
    <w:tmpl w:val="7732DE4C"/>
    <w:lvl w:ilvl="0">
      <w:start w:val="1"/>
      <w:numFmt w:val="decimal"/>
      <w:suff w:val="nothing"/>
      <w:lvlText w:val="%1、"/>
      <w:lvlJc w:val="left"/>
      <w:rPr>
        <w:rFonts w:cs="Times New Roman"/>
      </w:rPr>
    </w:lvl>
  </w:abstractNum>
  <w:num w:numId="1">
    <w:abstractNumId w:val="0"/>
  </w:num>
  <w:num w:numId="2">
    <w:abstractNumId w:val="9"/>
  </w:num>
  <w:num w:numId="3">
    <w:abstractNumId w:val="3"/>
  </w:num>
  <w:num w:numId="4">
    <w:abstractNumId w:val="1"/>
  </w:num>
  <w:num w:numId="5">
    <w:abstractNumId w:val="5"/>
  </w:num>
  <w:num w:numId="6">
    <w:abstractNumId w:val="7"/>
  </w:num>
  <w:num w:numId="7">
    <w:abstractNumId w:val="6"/>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RiNDU3NTJkOTA3Nzg3YTY2NTYxYTVlMTY5NWZmNWYifQ=="/>
  </w:docVars>
  <w:rsids>
    <w:rsidRoot w:val="1DE26AFC"/>
    <w:rsid w:val="00022A3B"/>
    <w:rsid w:val="00046319"/>
    <w:rsid w:val="00054745"/>
    <w:rsid w:val="0007275D"/>
    <w:rsid w:val="0007635A"/>
    <w:rsid w:val="000A3DBD"/>
    <w:rsid w:val="0015759F"/>
    <w:rsid w:val="001603D9"/>
    <w:rsid w:val="00195538"/>
    <w:rsid w:val="001A1175"/>
    <w:rsid w:val="001A6113"/>
    <w:rsid w:val="001C0EE3"/>
    <w:rsid w:val="001C2126"/>
    <w:rsid w:val="001C2C23"/>
    <w:rsid w:val="001E5B43"/>
    <w:rsid w:val="00253C3C"/>
    <w:rsid w:val="00261431"/>
    <w:rsid w:val="00264DC9"/>
    <w:rsid w:val="00281306"/>
    <w:rsid w:val="00290D30"/>
    <w:rsid w:val="002E19BB"/>
    <w:rsid w:val="00326EA6"/>
    <w:rsid w:val="003365EE"/>
    <w:rsid w:val="00347F29"/>
    <w:rsid w:val="00351BC4"/>
    <w:rsid w:val="003557A3"/>
    <w:rsid w:val="003B25F7"/>
    <w:rsid w:val="003C305C"/>
    <w:rsid w:val="004118EC"/>
    <w:rsid w:val="004120B7"/>
    <w:rsid w:val="004460D8"/>
    <w:rsid w:val="00474DC3"/>
    <w:rsid w:val="004B6084"/>
    <w:rsid w:val="004C64B1"/>
    <w:rsid w:val="004F2DF1"/>
    <w:rsid w:val="00503FB7"/>
    <w:rsid w:val="005107F6"/>
    <w:rsid w:val="00541288"/>
    <w:rsid w:val="00546217"/>
    <w:rsid w:val="00563412"/>
    <w:rsid w:val="005722A2"/>
    <w:rsid w:val="00574A8C"/>
    <w:rsid w:val="00590167"/>
    <w:rsid w:val="00625D90"/>
    <w:rsid w:val="006478DF"/>
    <w:rsid w:val="006C1F92"/>
    <w:rsid w:val="006D081B"/>
    <w:rsid w:val="006D0B53"/>
    <w:rsid w:val="006D7A45"/>
    <w:rsid w:val="006F0213"/>
    <w:rsid w:val="0070391C"/>
    <w:rsid w:val="007338C1"/>
    <w:rsid w:val="00752CE4"/>
    <w:rsid w:val="00782055"/>
    <w:rsid w:val="00803AC5"/>
    <w:rsid w:val="00816948"/>
    <w:rsid w:val="00822409"/>
    <w:rsid w:val="00823038"/>
    <w:rsid w:val="00826CCC"/>
    <w:rsid w:val="00900342"/>
    <w:rsid w:val="00901DF8"/>
    <w:rsid w:val="00913C4A"/>
    <w:rsid w:val="009171E2"/>
    <w:rsid w:val="00947888"/>
    <w:rsid w:val="00966BB6"/>
    <w:rsid w:val="009A7DA8"/>
    <w:rsid w:val="009D5966"/>
    <w:rsid w:val="00A361CF"/>
    <w:rsid w:val="00A6110D"/>
    <w:rsid w:val="00AB7F00"/>
    <w:rsid w:val="00B12727"/>
    <w:rsid w:val="00B46423"/>
    <w:rsid w:val="00B949E8"/>
    <w:rsid w:val="00C52058"/>
    <w:rsid w:val="00C61498"/>
    <w:rsid w:val="00C71529"/>
    <w:rsid w:val="00C929EA"/>
    <w:rsid w:val="00C96E13"/>
    <w:rsid w:val="00CA33E1"/>
    <w:rsid w:val="00DE276B"/>
    <w:rsid w:val="00E221EE"/>
    <w:rsid w:val="00E57D4D"/>
    <w:rsid w:val="00E81725"/>
    <w:rsid w:val="00E82D72"/>
    <w:rsid w:val="00E938BA"/>
    <w:rsid w:val="00EB4554"/>
    <w:rsid w:val="00ED3A24"/>
    <w:rsid w:val="00EE6E2D"/>
    <w:rsid w:val="00EF7391"/>
    <w:rsid w:val="00F10871"/>
    <w:rsid w:val="00FA07C6"/>
    <w:rsid w:val="1A8873A0"/>
    <w:rsid w:val="1DE26AFC"/>
    <w:rsid w:val="26035315"/>
    <w:rsid w:val="337F4403"/>
    <w:rsid w:val="39637483"/>
    <w:rsid w:val="3B257D4B"/>
    <w:rsid w:val="3B4F456C"/>
    <w:rsid w:val="3C1C1F71"/>
    <w:rsid w:val="41B82E6B"/>
    <w:rsid w:val="44E27DBA"/>
    <w:rsid w:val="4F441D9F"/>
    <w:rsid w:val="52C00DE5"/>
    <w:rsid w:val="553D4343"/>
    <w:rsid w:val="58240FC6"/>
    <w:rsid w:val="5A4F7C8D"/>
    <w:rsid w:val="6E860BE1"/>
    <w:rsid w:val="7D9829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CC5112"/>
  <w15:docId w15:val="{2FB63A43-DA8F-461A-913A-DD654C07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7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locked/>
    <w:rsid w:val="00DE276B"/>
    <w:pPr>
      <w:tabs>
        <w:tab w:val="center" w:pos="4153"/>
        <w:tab w:val="right" w:pos="8306"/>
      </w:tabs>
      <w:snapToGrid w:val="0"/>
      <w:jc w:val="left"/>
    </w:pPr>
    <w:rPr>
      <w:sz w:val="18"/>
      <w:szCs w:val="18"/>
    </w:rPr>
  </w:style>
  <w:style w:type="paragraph" w:styleId="a5">
    <w:name w:val="header"/>
    <w:basedOn w:val="a"/>
    <w:link w:val="a6"/>
    <w:uiPriority w:val="99"/>
    <w:unhideWhenUsed/>
    <w:locked/>
    <w:rsid w:val="00DE276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rsid w:val="00DE276B"/>
    <w:pPr>
      <w:widowControl/>
      <w:spacing w:before="100" w:beforeAutospacing="1" w:after="100" w:afterAutospacing="1"/>
      <w:jc w:val="left"/>
    </w:pPr>
    <w:rPr>
      <w:rFonts w:ascii="宋体" w:hAnsi="宋体" w:cs="宋体"/>
      <w:kern w:val="0"/>
      <w:sz w:val="24"/>
    </w:rPr>
  </w:style>
  <w:style w:type="character" w:styleId="a8">
    <w:name w:val="Emphasis"/>
    <w:basedOn w:val="a0"/>
    <w:uiPriority w:val="99"/>
    <w:qFormat/>
    <w:locked/>
    <w:rsid w:val="00DE276B"/>
    <w:rPr>
      <w:rFonts w:cs="Times New Roman"/>
      <w:i/>
      <w:iCs/>
    </w:rPr>
  </w:style>
  <w:style w:type="character" w:customStyle="1" w:styleId="a4">
    <w:name w:val="页脚 字符"/>
    <w:basedOn w:val="a0"/>
    <w:link w:val="a3"/>
    <w:uiPriority w:val="99"/>
    <w:semiHidden/>
    <w:rsid w:val="00DE276B"/>
    <w:rPr>
      <w:sz w:val="18"/>
      <w:szCs w:val="18"/>
    </w:rPr>
  </w:style>
  <w:style w:type="paragraph" w:styleId="a9">
    <w:name w:val="List Paragraph"/>
    <w:basedOn w:val="a"/>
    <w:uiPriority w:val="99"/>
    <w:qFormat/>
    <w:rsid w:val="00DE276B"/>
    <w:pPr>
      <w:ind w:firstLineChars="200" w:firstLine="420"/>
    </w:pPr>
    <w:rPr>
      <w:rFonts w:ascii="Calibri" w:hAnsi="Calibri"/>
      <w:szCs w:val="22"/>
    </w:rPr>
  </w:style>
  <w:style w:type="paragraph" w:customStyle="1" w:styleId="p0">
    <w:name w:val="p0"/>
    <w:basedOn w:val="a"/>
    <w:uiPriority w:val="99"/>
    <w:rsid w:val="00DE276B"/>
    <w:pPr>
      <w:widowControl/>
    </w:pPr>
    <w:rPr>
      <w:kern w:val="0"/>
      <w:szCs w:val="21"/>
    </w:rPr>
  </w:style>
  <w:style w:type="character" w:customStyle="1" w:styleId="a6">
    <w:name w:val="页眉 字符"/>
    <w:basedOn w:val="a0"/>
    <w:link w:val="a5"/>
    <w:autoRedefine/>
    <w:uiPriority w:val="99"/>
    <w:qFormat/>
    <w:rsid w:val="00DE27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28</Pages>
  <Words>7678</Words>
  <Characters>7986</Characters>
  <Application>Microsoft Office Word</Application>
  <DocSecurity>0</DocSecurity>
  <Lines>399</Lines>
  <Paragraphs>265</Paragraphs>
  <ScaleCrop>false</ScaleCrop>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cx6</dc:creator>
  <cp:lastModifiedBy>Administrator</cp:lastModifiedBy>
  <cp:revision>9</cp:revision>
  <cp:lastPrinted>2025-04-16T04:37:00Z</cp:lastPrinted>
  <dcterms:created xsi:type="dcterms:W3CDTF">2025-04-16T05:48:00Z</dcterms:created>
  <dcterms:modified xsi:type="dcterms:W3CDTF">2025-04-24T09:31:00Z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4C9D9072FFF3421E86566F787EE1CC48</vt:lpwstr>
  </property>
</Properties>
</file>